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26BD9" w14:textId="7C5EB599" w:rsidR="00744F56" w:rsidRPr="00210C11" w:rsidRDefault="00A77AAC" w:rsidP="00A77AAC">
      <w:pPr>
        <w:spacing w:before="120" w:after="120"/>
        <w:jc w:val="center"/>
        <w:rPr>
          <w:rFonts w:ascii="Times New Roman" w:hAnsi="Times New Roman" w:cs="Times New Roman"/>
          <w:b/>
          <w:sz w:val="24"/>
          <w:szCs w:val="24"/>
        </w:rPr>
      </w:pPr>
      <w:r w:rsidRPr="00210C11">
        <w:rPr>
          <w:rFonts w:ascii="Times New Roman" w:hAnsi="Times New Roman" w:cs="Times New Roman"/>
          <w:b/>
          <w:sz w:val="24"/>
          <w:szCs w:val="24"/>
        </w:rPr>
        <w:t xml:space="preserve">Hinweise zur Erstellung eines </w:t>
      </w:r>
      <w:proofErr w:type="gramStart"/>
      <w:r w:rsidRPr="00210C11">
        <w:rPr>
          <w:rFonts w:ascii="Times New Roman" w:hAnsi="Times New Roman" w:cs="Times New Roman"/>
          <w:b/>
          <w:sz w:val="24"/>
          <w:szCs w:val="24"/>
        </w:rPr>
        <w:t>Exposés</w:t>
      </w:r>
      <w:proofErr w:type="gramEnd"/>
      <w:r w:rsidR="00DD56BE">
        <w:rPr>
          <w:rFonts w:ascii="Times New Roman" w:hAnsi="Times New Roman" w:cs="Times New Roman"/>
          <w:b/>
          <w:sz w:val="24"/>
          <w:szCs w:val="24"/>
        </w:rPr>
        <w:t xml:space="preserve"> </w:t>
      </w:r>
      <w:r w:rsidR="00702F2E">
        <w:rPr>
          <w:rFonts w:ascii="Times New Roman" w:hAnsi="Times New Roman" w:cs="Times New Roman"/>
          <w:b/>
          <w:sz w:val="24"/>
          <w:szCs w:val="24"/>
        </w:rPr>
        <w:t>für eine Seminararbeit</w:t>
      </w:r>
    </w:p>
    <w:p w14:paraId="5C6AFC66" w14:textId="610E1803" w:rsidR="00CF2EEE" w:rsidRDefault="00A21C6B" w:rsidP="00A77AAC">
      <w:pPr>
        <w:spacing w:before="120" w:after="120"/>
        <w:jc w:val="both"/>
        <w:rPr>
          <w:rFonts w:ascii="Times New Roman" w:hAnsi="Times New Roman" w:cs="Times New Roman"/>
          <w:sz w:val="24"/>
          <w:szCs w:val="24"/>
        </w:rPr>
      </w:pPr>
      <w:r w:rsidRPr="00210C11">
        <w:rPr>
          <w:rFonts w:ascii="Times New Roman" w:hAnsi="Times New Roman" w:cs="Times New Roman"/>
          <w:sz w:val="24"/>
          <w:szCs w:val="24"/>
        </w:rPr>
        <w:t xml:space="preserve">Sie haben sich dafür entschieden, eine </w:t>
      </w:r>
      <w:r>
        <w:rPr>
          <w:rFonts w:ascii="Times New Roman" w:hAnsi="Times New Roman" w:cs="Times New Roman"/>
          <w:sz w:val="24"/>
          <w:szCs w:val="24"/>
        </w:rPr>
        <w:t>Seminararbeit</w:t>
      </w:r>
      <w:r w:rsidRPr="00210C11">
        <w:rPr>
          <w:rFonts w:ascii="Times New Roman" w:hAnsi="Times New Roman" w:cs="Times New Roman"/>
          <w:sz w:val="24"/>
          <w:szCs w:val="24"/>
        </w:rPr>
        <w:t xml:space="preserve"> </w:t>
      </w:r>
      <w:r w:rsidR="00B83639">
        <w:rPr>
          <w:rFonts w:ascii="Times New Roman" w:hAnsi="Times New Roman" w:cs="Times New Roman"/>
          <w:sz w:val="24"/>
          <w:szCs w:val="24"/>
        </w:rPr>
        <w:t xml:space="preserve">zu </w:t>
      </w:r>
      <w:r w:rsidRPr="00210C11">
        <w:rPr>
          <w:rFonts w:ascii="Times New Roman" w:hAnsi="Times New Roman" w:cs="Times New Roman"/>
          <w:sz w:val="24"/>
          <w:szCs w:val="24"/>
        </w:rPr>
        <w:t xml:space="preserve">schreiben. Der erste Schritt nach dieser Entscheidung ist die Erstellung eines </w:t>
      </w:r>
      <w:proofErr w:type="gramStart"/>
      <w:r w:rsidRPr="00210C11">
        <w:rPr>
          <w:rFonts w:ascii="Times New Roman" w:hAnsi="Times New Roman" w:cs="Times New Roman"/>
          <w:sz w:val="24"/>
          <w:szCs w:val="24"/>
        </w:rPr>
        <w:t>Exposés</w:t>
      </w:r>
      <w:proofErr w:type="gramEnd"/>
      <w:r w:rsidRPr="00210C11">
        <w:rPr>
          <w:rFonts w:ascii="Times New Roman" w:hAnsi="Times New Roman" w:cs="Times New Roman"/>
          <w:sz w:val="24"/>
          <w:szCs w:val="24"/>
        </w:rPr>
        <w:t>.</w:t>
      </w:r>
      <w:r w:rsidR="00462419" w:rsidRPr="00210C11">
        <w:rPr>
          <w:rFonts w:ascii="Times New Roman" w:hAnsi="Times New Roman" w:cs="Times New Roman"/>
          <w:sz w:val="24"/>
          <w:szCs w:val="24"/>
        </w:rPr>
        <w:t xml:space="preserve"> </w:t>
      </w:r>
      <w:r w:rsidR="005E3495" w:rsidRPr="00210C11">
        <w:rPr>
          <w:rFonts w:ascii="Times New Roman" w:hAnsi="Times New Roman" w:cs="Times New Roman"/>
          <w:sz w:val="24"/>
          <w:szCs w:val="24"/>
        </w:rPr>
        <w:t xml:space="preserve">Das </w:t>
      </w:r>
      <w:proofErr w:type="gramStart"/>
      <w:r w:rsidR="005E3495" w:rsidRPr="00210C11">
        <w:rPr>
          <w:rFonts w:ascii="Times New Roman" w:hAnsi="Times New Roman" w:cs="Times New Roman"/>
          <w:sz w:val="24"/>
          <w:szCs w:val="24"/>
        </w:rPr>
        <w:t>Exposé</w:t>
      </w:r>
      <w:proofErr w:type="gramEnd"/>
      <w:r w:rsidR="005E3495" w:rsidRPr="00210C11">
        <w:rPr>
          <w:rFonts w:ascii="Times New Roman" w:hAnsi="Times New Roman" w:cs="Times New Roman"/>
          <w:sz w:val="24"/>
          <w:szCs w:val="24"/>
        </w:rPr>
        <w:t xml:space="preserve"> </w:t>
      </w:r>
      <w:r w:rsidR="00462419" w:rsidRPr="00210C11">
        <w:rPr>
          <w:rFonts w:ascii="Times New Roman" w:hAnsi="Times New Roman" w:cs="Times New Roman"/>
          <w:sz w:val="24"/>
          <w:szCs w:val="24"/>
        </w:rPr>
        <w:t>dient zwei unterschiedlichen Zielen. Erstens soll es Ihnen helfen, sich Fragestellung, Ziel, Umfang, Aufwand und Methodik Ihre</w:t>
      </w:r>
      <w:r w:rsidR="00210C11" w:rsidRPr="00210C11">
        <w:rPr>
          <w:rFonts w:ascii="Times New Roman" w:hAnsi="Times New Roman" w:cs="Times New Roman"/>
          <w:sz w:val="24"/>
          <w:szCs w:val="24"/>
        </w:rPr>
        <w:t>r</w:t>
      </w:r>
      <w:r w:rsidR="00462419" w:rsidRPr="00210C11">
        <w:rPr>
          <w:rFonts w:ascii="Times New Roman" w:hAnsi="Times New Roman" w:cs="Times New Roman"/>
          <w:sz w:val="24"/>
          <w:szCs w:val="24"/>
        </w:rPr>
        <w:t xml:space="preserve"> </w:t>
      </w:r>
      <w:r w:rsidR="00210C11" w:rsidRPr="00210C11">
        <w:rPr>
          <w:rFonts w:ascii="Times New Roman" w:hAnsi="Times New Roman" w:cs="Times New Roman"/>
          <w:sz w:val="24"/>
          <w:szCs w:val="24"/>
        </w:rPr>
        <w:t xml:space="preserve">Seminararbeit </w:t>
      </w:r>
      <w:r w:rsidR="00462419" w:rsidRPr="00210C11">
        <w:rPr>
          <w:rFonts w:ascii="Times New Roman" w:hAnsi="Times New Roman" w:cs="Times New Roman"/>
          <w:sz w:val="24"/>
          <w:szCs w:val="24"/>
        </w:rPr>
        <w:t>genauer vor Augen zu führen.</w:t>
      </w:r>
      <w:r w:rsidR="00085080" w:rsidRPr="00210C11">
        <w:rPr>
          <w:rFonts w:ascii="Times New Roman" w:hAnsi="Times New Roman" w:cs="Times New Roman"/>
          <w:sz w:val="24"/>
          <w:szCs w:val="24"/>
        </w:rPr>
        <w:t xml:space="preserve"> Dadurch entwickeln und reflektieren Sie Ihr Vorhaben. </w:t>
      </w:r>
      <w:bookmarkStart w:id="0" w:name="_Hlk42186064"/>
      <w:r w:rsidR="00462419" w:rsidRPr="00210C11">
        <w:rPr>
          <w:rFonts w:ascii="Times New Roman" w:hAnsi="Times New Roman" w:cs="Times New Roman"/>
          <w:sz w:val="24"/>
          <w:szCs w:val="24"/>
        </w:rPr>
        <w:t>Zweitens</w:t>
      </w:r>
      <w:r w:rsidR="00CC7A18">
        <w:rPr>
          <w:rFonts w:ascii="Times New Roman" w:hAnsi="Times New Roman" w:cs="Times New Roman"/>
          <w:sz w:val="24"/>
          <w:szCs w:val="24"/>
        </w:rPr>
        <w:t xml:space="preserve"> </w:t>
      </w:r>
      <w:r w:rsidR="008F5BE8">
        <w:rPr>
          <w:rFonts w:ascii="Times New Roman" w:hAnsi="Times New Roman" w:cs="Times New Roman"/>
          <w:sz w:val="24"/>
          <w:szCs w:val="24"/>
        </w:rPr>
        <w:t>soll</w:t>
      </w:r>
      <w:r w:rsidR="00085080" w:rsidRPr="00210C11">
        <w:rPr>
          <w:rFonts w:ascii="Times New Roman" w:hAnsi="Times New Roman" w:cs="Times New Roman"/>
          <w:sz w:val="24"/>
          <w:szCs w:val="24"/>
        </w:rPr>
        <w:t xml:space="preserve"> </w:t>
      </w:r>
      <w:r w:rsidR="008F5BE8">
        <w:rPr>
          <w:rFonts w:ascii="Times New Roman" w:hAnsi="Times New Roman" w:cs="Times New Roman"/>
          <w:sz w:val="24"/>
          <w:szCs w:val="24"/>
        </w:rPr>
        <w:t>d</w:t>
      </w:r>
      <w:r w:rsidR="00462419" w:rsidRPr="00210C11">
        <w:rPr>
          <w:rFonts w:ascii="Times New Roman" w:hAnsi="Times New Roman" w:cs="Times New Roman"/>
          <w:sz w:val="24"/>
          <w:szCs w:val="24"/>
        </w:rPr>
        <w:t>er Betreuer oder die Betreuerin in die Lage versetzt werden, Sie auf Lücken und Probleme im Vorhaben hinweisen zu können</w:t>
      </w:r>
      <w:r w:rsidR="00462419" w:rsidRPr="00CC7A18">
        <w:rPr>
          <w:rFonts w:ascii="Times New Roman" w:hAnsi="Times New Roman" w:cs="Times New Roman"/>
          <w:sz w:val="24"/>
          <w:szCs w:val="24"/>
        </w:rPr>
        <w:t>.</w:t>
      </w:r>
      <w:r w:rsidR="00CC7A18">
        <w:rPr>
          <w:rFonts w:ascii="Times New Roman" w:hAnsi="Times New Roman" w:cs="Times New Roman"/>
          <w:sz w:val="24"/>
          <w:szCs w:val="24"/>
        </w:rPr>
        <w:t xml:space="preserve"> Nicht nur um uns die Arbeit zu erleichtern, sollten Sie </w:t>
      </w:r>
      <w:r w:rsidR="00CC7A18" w:rsidRPr="00210C11">
        <w:rPr>
          <w:rFonts w:ascii="Times New Roman" w:hAnsi="Times New Roman" w:cs="Times New Roman"/>
          <w:sz w:val="24"/>
          <w:szCs w:val="24"/>
        </w:rPr>
        <w:t xml:space="preserve">schon hier darauf achten, dass </w:t>
      </w:r>
      <w:r w:rsidR="00CC7A18">
        <w:rPr>
          <w:rFonts w:ascii="Times New Roman" w:hAnsi="Times New Roman" w:cs="Times New Roman"/>
          <w:sz w:val="24"/>
          <w:szCs w:val="24"/>
        </w:rPr>
        <w:t>Sie in ganzen Sätzen formulieren</w:t>
      </w:r>
      <w:r w:rsidR="00B83639">
        <w:rPr>
          <w:rFonts w:ascii="Times New Roman" w:hAnsi="Times New Roman" w:cs="Times New Roman"/>
          <w:sz w:val="24"/>
          <w:szCs w:val="24"/>
        </w:rPr>
        <w:t>,</w:t>
      </w:r>
      <w:r w:rsidR="00CC7A18">
        <w:rPr>
          <w:rFonts w:ascii="Times New Roman" w:hAnsi="Times New Roman" w:cs="Times New Roman"/>
          <w:sz w:val="24"/>
          <w:szCs w:val="24"/>
        </w:rPr>
        <w:t xml:space="preserve"> </w:t>
      </w:r>
      <w:r w:rsidR="00CC7A18" w:rsidRPr="00210C11">
        <w:rPr>
          <w:rFonts w:ascii="Times New Roman" w:hAnsi="Times New Roman" w:cs="Times New Roman"/>
          <w:sz w:val="24"/>
          <w:szCs w:val="24"/>
        </w:rPr>
        <w:t xml:space="preserve">Ihr Stil flüssig zu lesen ist und </w:t>
      </w:r>
      <w:r w:rsidR="00CC7A18">
        <w:rPr>
          <w:rFonts w:ascii="Times New Roman" w:hAnsi="Times New Roman" w:cs="Times New Roman"/>
          <w:sz w:val="24"/>
          <w:szCs w:val="24"/>
        </w:rPr>
        <w:t xml:space="preserve">Sie </w:t>
      </w:r>
      <w:r w:rsidR="00CC7A18" w:rsidRPr="00210C11">
        <w:rPr>
          <w:rFonts w:ascii="Times New Roman" w:hAnsi="Times New Roman" w:cs="Times New Roman"/>
          <w:sz w:val="24"/>
          <w:szCs w:val="24"/>
        </w:rPr>
        <w:t xml:space="preserve">sachlich </w:t>
      </w:r>
      <w:r w:rsidR="00CC7A18">
        <w:rPr>
          <w:rFonts w:ascii="Times New Roman" w:hAnsi="Times New Roman" w:cs="Times New Roman"/>
          <w:sz w:val="24"/>
          <w:szCs w:val="24"/>
        </w:rPr>
        <w:t>bleiben.</w:t>
      </w:r>
      <w:r w:rsidR="00CF2EEE">
        <w:rPr>
          <w:rFonts w:ascii="Times New Roman" w:hAnsi="Times New Roman" w:cs="Times New Roman"/>
          <w:sz w:val="24"/>
          <w:szCs w:val="24"/>
        </w:rPr>
        <w:t xml:space="preserve"> </w:t>
      </w:r>
    </w:p>
    <w:p w14:paraId="70502E62" w14:textId="7BBE3230" w:rsidR="00462419" w:rsidRPr="00210C11" w:rsidRDefault="00CF2EEE" w:rsidP="00A77AAC">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Hinweis: In der Vergangenheit hat sich immer wieder gezeigt, dass ein sehr gutes </w:t>
      </w:r>
      <w:proofErr w:type="gramStart"/>
      <w:r>
        <w:rPr>
          <w:rFonts w:ascii="Times New Roman" w:hAnsi="Times New Roman" w:cs="Times New Roman"/>
          <w:sz w:val="24"/>
          <w:szCs w:val="24"/>
        </w:rPr>
        <w:t>Exposé</w:t>
      </w:r>
      <w:proofErr w:type="gramEnd"/>
      <w:r>
        <w:rPr>
          <w:rFonts w:ascii="Times New Roman" w:hAnsi="Times New Roman" w:cs="Times New Roman"/>
          <w:sz w:val="24"/>
          <w:szCs w:val="24"/>
        </w:rPr>
        <w:t xml:space="preserve"> auch zu sehr guten Seminararbeiten führt. Je früher Sie sich tiefergehend mit den maßgebenden Inhalten gezielt auseinandersetzen, desto besser ist in der Regel das spätere Ergebnis Ihrer Seminararbeit. Nehmen Sie die Erstellung des </w:t>
      </w:r>
      <w:proofErr w:type="gramStart"/>
      <w:r>
        <w:rPr>
          <w:rFonts w:ascii="Times New Roman" w:hAnsi="Times New Roman" w:cs="Times New Roman"/>
          <w:sz w:val="24"/>
          <w:szCs w:val="24"/>
        </w:rPr>
        <w:t>Exposés</w:t>
      </w:r>
      <w:proofErr w:type="gramEnd"/>
      <w:r>
        <w:rPr>
          <w:rFonts w:ascii="Times New Roman" w:hAnsi="Times New Roman" w:cs="Times New Roman"/>
          <w:sz w:val="24"/>
          <w:szCs w:val="24"/>
        </w:rPr>
        <w:t xml:space="preserve"> also ernst.</w:t>
      </w:r>
    </w:p>
    <w:bookmarkEnd w:id="0"/>
    <w:p w14:paraId="41949360" w14:textId="32F95A2A" w:rsidR="00462419" w:rsidRPr="00210C11" w:rsidRDefault="00085080" w:rsidP="00A77AAC">
      <w:pPr>
        <w:spacing w:before="120" w:after="120"/>
        <w:rPr>
          <w:rFonts w:ascii="Times New Roman" w:hAnsi="Times New Roman" w:cs="Times New Roman"/>
          <w:sz w:val="24"/>
          <w:szCs w:val="24"/>
        </w:rPr>
      </w:pPr>
      <w:r w:rsidRPr="00210C11">
        <w:rPr>
          <w:rFonts w:ascii="Times New Roman" w:hAnsi="Times New Roman" w:cs="Times New Roman"/>
          <w:sz w:val="24"/>
          <w:szCs w:val="24"/>
        </w:rPr>
        <w:t xml:space="preserve">Die Aufbauvorschläge für ein </w:t>
      </w:r>
      <w:proofErr w:type="gramStart"/>
      <w:r w:rsidRPr="00210C11">
        <w:rPr>
          <w:rFonts w:ascii="Times New Roman" w:hAnsi="Times New Roman" w:cs="Times New Roman"/>
          <w:sz w:val="24"/>
          <w:szCs w:val="24"/>
        </w:rPr>
        <w:t>Exposé</w:t>
      </w:r>
      <w:proofErr w:type="gramEnd"/>
      <w:r w:rsidRPr="00210C11">
        <w:rPr>
          <w:rFonts w:ascii="Times New Roman" w:hAnsi="Times New Roman" w:cs="Times New Roman"/>
          <w:sz w:val="24"/>
          <w:szCs w:val="24"/>
        </w:rPr>
        <w:t xml:space="preserve"> variieren. Wir schlagen Ihnen folgende </w:t>
      </w:r>
      <w:r w:rsidR="001240D5">
        <w:rPr>
          <w:rFonts w:ascii="Times New Roman" w:hAnsi="Times New Roman" w:cs="Times New Roman"/>
          <w:sz w:val="24"/>
          <w:szCs w:val="24"/>
        </w:rPr>
        <w:t xml:space="preserve">Struktur </w:t>
      </w:r>
      <w:r w:rsidRPr="00210C11">
        <w:rPr>
          <w:rFonts w:ascii="Times New Roman" w:hAnsi="Times New Roman" w:cs="Times New Roman"/>
          <w:sz w:val="24"/>
          <w:szCs w:val="24"/>
        </w:rPr>
        <w:t xml:space="preserve">vor: </w:t>
      </w:r>
    </w:p>
    <w:p w14:paraId="7BE6A655" w14:textId="77777777" w:rsidR="00462419" w:rsidRPr="00210C11" w:rsidRDefault="00462419" w:rsidP="00A77AAC">
      <w:pPr>
        <w:spacing w:before="120" w:after="120"/>
        <w:rPr>
          <w:rFonts w:ascii="Times New Roman" w:hAnsi="Times New Roman" w:cs="Times New Roman"/>
          <w:sz w:val="24"/>
          <w:szCs w:val="24"/>
        </w:rPr>
      </w:pPr>
    </w:p>
    <w:p w14:paraId="5A8810A0" w14:textId="77777777" w:rsidR="00085080" w:rsidRPr="00210C11" w:rsidRDefault="00085080" w:rsidP="00C041B5">
      <w:pPr>
        <w:pStyle w:val="berschrift1"/>
        <w:spacing w:before="120" w:after="120" w:line="276" w:lineRule="auto"/>
        <w:ind w:left="708"/>
        <w:rPr>
          <w:rFonts w:eastAsiaTheme="minorHAnsi"/>
          <w:i/>
          <w:iCs/>
          <w:color w:val="000000"/>
          <w:lang w:eastAsia="en-US"/>
        </w:rPr>
      </w:pPr>
      <w:r w:rsidRPr="00210C11">
        <w:rPr>
          <w:rFonts w:eastAsiaTheme="minorHAnsi"/>
          <w:i/>
          <w:iCs/>
          <w:color w:val="000000"/>
          <w:lang w:eastAsia="en-US"/>
        </w:rPr>
        <w:t>Seite 1: Titelblatt (Ihr Name; Kontaktdaten; Arbeitstitel; Datum)</w:t>
      </w:r>
    </w:p>
    <w:p w14:paraId="68DC3D24" w14:textId="64564F61" w:rsidR="00085080" w:rsidRPr="00210C11" w:rsidRDefault="00085080" w:rsidP="00C041B5">
      <w:pPr>
        <w:pStyle w:val="berschrift1"/>
        <w:spacing w:before="120" w:after="120" w:line="276" w:lineRule="auto"/>
        <w:ind w:left="708"/>
        <w:rPr>
          <w:rFonts w:eastAsiaTheme="minorHAnsi"/>
          <w:i/>
          <w:iCs/>
          <w:color w:val="000000"/>
          <w:lang w:eastAsia="en-US"/>
        </w:rPr>
      </w:pPr>
      <w:r w:rsidRPr="00210C11">
        <w:rPr>
          <w:rFonts w:eastAsiaTheme="minorHAnsi"/>
          <w:i/>
          <w:iCs/>
          <w:color w:val="000000"/>
          <w:lang w:eastAsia="en-US"/>
        </w:rPr>
        <w:t xml:space="preserve">Seite </w:t>
      </w:r>
      <w:r w:rsidR="00210C11" w:rsidRPr="00210C11">
        <w:rPr>
          <w:rFonts w:eastAsiaTheme="minorHAnsi"/>
          <w:i/>
          <w:iCs/>
          <w:color w:val="000000"/>
          <w:lang w:eastAsia="en-US"/>
        </w:rPr>
        <w:t>2</w:t>
      </w:r>
      <w:r w:rsidRPr="00210C11">
        <w:rPr>
          <w:rFonts w:eastAsiaTheme="minorHAnsi"/>
          <w:i/>
          <w:iCs/>
          <w:color w:val="000000"/>
          <w:lang w:eastAsia="en-US"/>
        </w:rPr>
        <w:t xml:space="preserve"> </w:t>
      </w:r>
      <w:r w:rsidR="00CC7A18">
        <w:rPr>
          <w:rFonts w:eastAsiaTheme="minorHAnsi"/>
          <w:i/>
          <w:iCs/>
          <w:color w:val="000000"/>
          <w:lang w:eastAsia="en-US"/>
        </w:rPr>
        <w:t>und 3</w:t>
      </w:r>
      <w:r w:rsidRPr="00210C11">
        <w:rPr>
          <w:rFonts w:eastAsiaTheme="minorHAnsi"/>
          <w:i/>
          <w:iCs/>
          <w:color w:val="000000"/>
          <w:lang w:eastAsia="en-US"/>
        </w:rPr>
        <w:t xml:space="preserve">: eigentliches </w:t>
      </w:r>
      <w:proofErr w:type="gramStart"/>
      <w:r w:rsidRPr="00210C11">
        <w:rPr>
          <w:rFonts w:eastAsiaTheme="minorHAnsi"/>
          <w:i/>
          <w:iCs/>
          <w:color w:val="000000"/>
          <w:lang w:eastAsia="en-US"/>
        </w:rPr>
        <w:t>Exposé</w:t>
      </w:r>
      <w:proofErr w:type="gramEnd"/>
      <w:r w:rsidRPr="00210C11">
        <w:rPr>
          <w:rFonts w:eastAsiaTheme="minorHAnsi"/>
          <w:i/>
          <w:iCs/>
          <w:color w:val="000000"/>
          <w:lang w:eastAsia="en-US"/>
        </w:rPr>
        <w:t xml:space="preserve"> </w:t>
      </w:r>
      <w:r w:rsidRPr="00CC7A18">
        <w:rPr>
          <w:rFonts w:eastAsiaTheme="minorHAnsi"/>
          <w:i/>
          <w:iCs/>
          <w:color w:val="000000"/>
          <w:lang w:eastAsia="en-US"/>
        </w:rPr>
        <w:t xml:space="preserve">(max. </w:t>
      </w:r>
      <w:r w:rsidR="00210C11" w:rsidRPr="00CC7A18">
        <w:rPr>
          <w:rFonts w:eastAsiaTheme="minorHAnsi"/>
          <w:i/>
          <w:iCs/>
          <w:color w:val="000000"/>
          <w:lang w:eastAsia="en-US"/>
        </w:rPr>
        <w:t>2</w:t>
      </w:r>
      <w:r w:rsidRPr="00CC7A18">
        <w:rPr>
          <w:rFonts w:eastAsiaTheme="minorHAnsi"/>
          <w:i/>
          <w:iCs/>
          <w:color w:val="000000"/>
          <w:lang w:eastAsia="en-US"/>
        </w:rPr>
        <w:t xml:space="preserve"> Seiten)</w:t>
      </w:r>
    </w:p>
    <w:p w14:paraId="642273E7" w14:textId="4FB844C6" w:rsidR="00C041B5" w:rsidRPr="00210C11" w:rsidRDefault="00C041B5" w:rsidP="00C041B5">
      <w:pPr>
        <w:ind w:firstLine="708"/>
        <w:rPr>
          <w:b/>
          <w:i/>
        </w:rPr>
      </w:pPr>
      <w:r w:rsidRPr="00210C11">
        <w:rPr>
          <w:rFonts w:ascii="Times New Roman" w:hAnsi="Times New Roman" w:cs="Times New Roman"/>
          <w:b/>
          <w:bCs/>
          <w:i/>
          <w:iCs/>
          <w:color w:val="000000"/>
          <w:sz w:val="24"/>
          <w:szCs w:val="24"/>
        </w:rPr>
        <w:t>Abschließend: Literaturverzeichnis und Gliederung</w:t>
      </w:r>
      <w:r w:rsidR="00210C11" w:rsidRPr="00210C11">
        <w:rPr>
          <w:rFonts w:ascii="Times New Roman" w:hAnsi="Times New Roman" w:cs="Times New Roman"/>
          <w:b/>
          <w:bCs/>
          <w:i/>
          <w:iCs/>
          <w:color w:val="000000"/>
          <w:sz w:val="24"/>
          <w:szCs w:val="24"/>
        </w:rPr>
        <w:t xml:space="preserve"> (max. 2 Seiten)</w:t>
      </w:r>
    </w:p>
    <w:p w14:paraId="18C55F5A" w14:textId="77777777" w:rsidR="00A77AAC" w:rsidRPr="00210C11" w:rsidRDefault="00A77AAC" w:rsidP="00A77AAC">
      <w:pPr>
        <w:spacing w:before="120" w:after="120"/>
        <w:rPr>
          <w:rFonts w:ascii="Times New Roman" w:hAnsi="Times New Roman" w:cs="Times New Roman"/>
          <w:sz w:val="24"/>
          <w:szCs w:val="24"/>
        </w:rPr>
      </w:pPr>
    </w:p>
    <w:p w14:paraId="66E7D1E4" w14:textId="77777777" w:rsidR="003F7E0D" w:rsidRPr="00210C11" w:rsidRDefault="00F67324" w:rsidP="00A77AAC">
      <w:pPr>
        <w:pStyle w:val="berschrift1"/>
        <w:numPr>
          <w:ilvl w:val="0"/>
          <w:numId w:val="1"/>
        </w:numPr>
        <w:spacing w:before="120" w:after="120" w:line="276" w:lineRule="auto"/>
        <w:rPr>
          <w:rFonts w:eastAsiaTheme="minorHAnsi"/>
          <w:i/>
          <w:iCs/>
          <w:color w:val="000000"/>
          <w:lang w:eastAsia="en-US"/>
        </w:rPr>
      </w:pPr>
      <w:r w:rsidRPr="00210C11">
        <w:rPr>
          <w:rFonts w:eastAsiaTheme="minorHAnsi"/>
          <w:i/>
          <w:iCs/>
          <w:color w:val="000000"/>
          <w:lang w:eastAsia="en-US"/>
        </w:rPr>
        <w:t>Einleitung/Problemstellung</w:t>
      </w:r>
    </w:p>
    <w:p w14:paraId="666BFBA1" w14:textId="30FAD71D" w:rsidR="00085080" w:rsidRPr="00210C11" w:rsidRDefault="00085080" w:rsidP="00C041B5">
      <w:pPr>
        <w:spacing w:before="120" w:after="120"/>
        <w:jc w:val="both"/>
        <w:rPr>
          <w:rFonts w:ascii="Times New Roman" w:hAnsi="Times New Roman" w:cs="Times New Roman"/>
          <w:sz w:val="24"/>
          <w:szCs w:val="24"/>
          <w:lang w:eastAsia="de-DE"/>
        </w:rPr>
      </w:pPr>
      <w:r w:rsidRPr="00210C11">
        <w:rPr>
          <w:rFonts w:ascii="Times New Roman" w:hAnsi="Times New Roman" w:cs="Times New Roman"/>
          <w:sz w:val="24"/>
          <w:szCs w:val="24"/>
          <w:lang w:eastAsia="de-DE"/>
        </w:rPr>
        <w:t xml:space="preserve">Der Punkt „Einleitung und Problemstellung“ dient dazu, die Relevanz </w:t>
      </w:r>
      <w:r w:rsidR="005E3495" w:rsidRPr="00210C11">
        <w:rPr>
          <w:rFonts w:ascii="Times New Roman" w:hAnsi="Times New Roman" w:cs="Times New Roman"/>
          <w:sz w:val="24"/>
          <w:szCs w:val="24"/>
          <w:lang w:eastAsia="de-DE"/>
        </w:rPr>
        <w:t xml:space="preserve">des Themas und </w:t>
      </w:r>
      <w:r w:rsidR="003C6B1A">
        <w:rPr>
          <w:rFonts w:ascii="Times New Roman" w:hAnsi="Times New Roman" w:cs="Times New Roman"/>
          <w:sz w:val="24"/>
          <w:szCs w:val="24"/>
          <w:lang w:eastAsia="de-DE"/>
        </w:rPr>
        <w:t>den Schwerpunkt Ihrer</w:t>
      </w:r>
      <w:r w:rsidR="003C6B1A" w:rsidRPr="00210C11">
        <w:rPr>
          <w:rFonts w:ascii="Times New Roman" w:hAnsi="Times New Roman" w:cs="Times New Roman"/>
          <w:sz w:val="24"/>
          <w:szCs w:val="24"/>
          <w:lang w:eastAsia="de-DE"/>
        </w:rPr>
        <w:t xml:space="preserve"> </w:t>
      </w:r>
      <w:r w:rsidRPr="00210C11">
        <w:rPr>
          <w:rFonts w:ascii="Times New Roman" w:hAnsi="Times New Roman" w:cs="Times New Roman"/>
          <w:sz w:val="24"/>
          <w:szCs w:val="24"/>
          <w:lang w:eastAsia="de-DE"/>
        </w:rPr>
        <w:t>Arbeit deutlich zu machen. Wieso ist das Problem, das Sie untersuchen und lösen wollen, überhaupt von Interesse? Warum ist es bearbeitungsw</w:t>
      </w:r>
      <w:r w:rsidR="00A77AAC" w:rsidRPr="00210C11">
        <w:rPr>
          <w:rFonts w:ascii="Times New Roman" w:hAnsi="Times New Roman" w:cs="Times New Roman"/>
          <w:sz w:val="24"/>
          <w:szCs w:val="24"/>
          <w:lang w:eastAsia="de-DE"/>
        </w:rPr>
        <w:t>ürdig?</w:t>
      </w:r>
      <w:r w:rsidR="005E3495" w:rsidRPr="00210C11">
        <w:rPr>
          <w:rFonts w:ascii="Times New Roman" w:hAnsi="Times New Roman" w:cs="Times New Roman"/>
          <w:sz w:val="24"/>
          <w:szCs w:val="24"/>
          <w:lang w:eastAsia="de-DE"/>
        </w:rPr>
        <w:t xml:space="preserve"> Denken Sie immer daran, dass Sie nicht nur Ihre </w:t>
      </w:r>
      <w:r w:rsidR="00210C11" w:rsidRPr="00210C11">
        <w:rPr>
          <w:rFonts w:ascii="Times New Roman" w:hAnsi="Times New Roman" w:cs="Times New Roman"/>
          <w:sz w:val="24"/>
          <w:szCs w:val="24"/>
          <w:lang w:eastAsia="de-DE"/>
        </w:rPr>
        <w:t xml:space="preserve">Seminararbeit, </w:t>
      </w:r>
      <w:r w:rsidR="005E3495" w:rsidRPr="00210C11">
        <w:rPr>
          <w:rFonts w:ascii="Times New Roman" w:hAnsi="Times New Roman" w:cs="Times New Roman"/>
          <w:sz w:val="24"/>
          <w:szCs w:val="24"/>
          <w:lang w:eastAsia="de-DE"/>
        </w:rPr>
        <w:t xml:space="preserve">sondern auch schon Ihr </w:t>
      </w:r>
      <w:proofErr w:type="gramStart"/>
      <w:r w:rsidR="005E3495" w:rsidRPr="00210C11">
        <w:rPr>
          <w:rFonts w:ascii="Times New Roman" w:hAnsi="Times New Roman" w:cs="Times New Roman"/>
          <w:sz w:val="24"/>
          <w:szCs w:val="24"/>
          <w:lang w:eastAsia="de-DE"/>
        </w:rPr>
        <w:t>Exposé</w:t>
      </w:r>
      <w:proofErr w:type="gramEnd"/>
      <w:r w:rsidR="005E3495" w:rsidRPr="00210C11">
        <w:rPr>
          <w:rFonts w:ascii="Times New Roman" w:hAnsi="Times New Roman" w:cs="Times New Roman"/>
          <w:sz w:val="24"/>
          <w:szCs w:val="24"/>
          <w:lang w:eastAsia="de-DE"/>
        </w:rPr>
        <w:t xml:space="preserve"> </w:t>
      </w:r>
      <w:r w:rsidR="00494CA5" w:rsidRPr="00210C11">
        <w:rPr>
          <w:rFonts w:ascii="Times New Roman" w:hAnsi="Times New Roman" w:cs="Times New Roman"/>
          <w:sz w:val="24"/>
          <w:szCs w:val="24"/>
          <w:lang w:eastAsia="de-DE"/>
        </w:rPr>
        <w:t xml:space="preserve">nicht für sich, sondern für </w:t>
      </w:r>
      <w:r w:rsidR="00C041B5" w:rsidRPr="00210C11">
        <w:rPr>
          <w:rFonts w:ascii="Times New Roman" w:hAnsi="Times New Roman" w:cs="Times New Roman"/>
          <w:sz w:val="24"/>
          <w:szCs w:val="24"/>
          <w:lang w:eastAsia="de-DE"/>
        </w:rPr>
        <w:t xml:space="preserve">den </w:t>
      </w:r>
      <w:r w:rsidR="00494CA5" w:rsidRPr="00210C11">
        <w:rPr>
          <w:rFonts w:ascii="Times New Roman" w:hAnsi="Times New Roman" w:cs="Times New Roman"/>
          <w:sz w:val="24"/>
          <w:szCs w:val="24"/>
          <w:lang w:eastAsia="de-DE"/>
        </w:rPr>
        <w:t>Leser</w:t>
      </w:r>
      <w:r w:rsidR="005E3495" w:rsidRPr="00210C11">
        <w:rPr>
          <w:rFonts w:ascii="Times New Roman" w:hAnsi="Times New Roman" w:cs="Times New Roman"/>
          <w:sz w:val="24"/>
          <w:szCs w:val="24"/>
          <w:lang w:eastAsia="de-DE"/>
        </w:rPr>
        <w:t xml:space="preserve"> </w:t>
      </w:r>
      <w:r w:rsidR="00B83639">
        <w:rPr>
          <w:rFonts w:ascii="Times New Roman" w:hAnsi="Times New Roman" w:cs="Times New Roman"/>
          <w:sz w:val="24"/>
          <w:szCs w:val="24"/>
          <w:lang w:eastAsia="de-DE"/>
        </w:rPr>
        <w:t xml:space="preserve">oder die Leserin </w:t>
      </w:r>
      <w:r w:rsidR="005E3495" w:rsidRPr="00210C11">
        <w:rPr>
          <w:rFonts w:ascii="Times New Roman" w:hAnsi="Times New Roman" w:cs="Times New Roman"/>
          <w:sz w:val="24"/>
          <w:szCs w:val="24"/>
          <w:lang w:eastAsia="de-DE"/>
        </w:rPr>
        <w:t>schreiben. Sie dürfen hier also ruhig mit einem spannenden Fall</w:t>
      </w:r>
      <w:r w:rsidR="003C6B1A">
        <w:rPr>
          <w:rFonts w:ascii="Times New Roman" w:hAnsi="Times New Roman" w:cs="Times New Roman"/>
          <w:sz w:val="24"/>
          <w:szCs w:val="24"/>
          <w:lang w:eastAsia="de-DE"/>
        </w:rPr>
        <w:t>, einer zugespitzten Frage/These, einem (provokanten) Zitat</w:t>
      </w:r>
      <w:r w:rsidR="005E3495" w:rsidRPr="00210C11">
        <w:rPr>
          <w:rFonts w:ascii="Times New Roman" w:hAnsi="Times New Roman" w:cs="Times New Roman"/>
          <w:sz w:val="24"/>
          <w:szCs w:val="24"/>
          <w:lang w:eastAsia="de-DE"/>
        </w:rPr>
        <w:t xml:space="preserve"> o.</w:t>
      </w:r>
      <w:r w:rsidR="00B83639">
        <w:rPr>
          <w:rFonts w:ascii="Times New Roman" w:hAnsi="Times New Roman" w:cs="Times New Roman"/>
          <w:sz w:val="24"/>
          <w:szCs w:val="24"/>
          <w:lang w:eastAsia="de-DE"/>
        </w:rPr>
        <w:t>Ä</w:t>
      </w:r>
      <w:r w:rsidR="005E3495" w:rsidRPr="00210C11">
        <w:rPr>
          <w:rFonts w:ascii="Times New Roman" w:hAnsi="Times New Roman" w:cs="Times New Roman"/>
          <w:sz w:val="24"/>
          <w:szCs w:val="24"/>
          <w:lang w:eastAsia="de-DE"/>
        </w:rPr>
        <w:t xml:space="preserve">. einleiten. </w:t>
      </w:r>
    </w:p>
    <w:p w14:paraId="57A14D97" w14:textId="77777777" w:rsidR="003F7E0D" w:rsidRPr="00210C11" w:rsidRDefault="00E95A6F" w:rsidP="00896F66">
      <w:pPr>
        <w:pStyle w:val="berschrift1"/>
        <w:numPr>
          <w:ilvl w:val="0"/>
          <w:numId w:val="1"/>
        </w:numPr>
        <w:spacing w:before="120" w:after="120" w:line="276" w:lineRule="auto"/>
        <w:rPr>
          <w:i/>
          <w:iCs/>
          <w:color w:val="000000"/>
        </w:rPr>
      </w:pPr>
      <w:r w:rsidRPr="00010789">
        <w:rPr>
          <w:rFonts w:eastAsiaTheme="minorHAnsi"/>
          <w:i/>
          <w:iCs/>
          <w:color w:val="000000"/>
          <w:lang w:eastAsia="en-US"/>
        </w:rPr>
        <w:t>Forschungsfrage</w:t>
      </w:r>
      <w:r w:rsidRPr="00210C11">
        <w:rPr>
          <w:i/>
          <w:iCs/>
          <w:color w:val="000000"/>
        </w:rPr>
        <w:t>(n)</w:t>
      </w:r>
    </w:p>
    <w:p w14:paraId="622A8E98" w14:textId="42E9934C" w:rsidR="00085080" w:rsidRPr="00210C11" w:rsidRDefault="00085080" w:rsidP="00C041B5">
      <w:pPr>
        <w:autoSpaceDE w:val="0"/>
        <w:autoSpaceDN w:val="0"/>
        <w:adjustRightInd w:val="0"/>
        <w:spacing w:before="120" w:after="120"/>
        <w:jc w:val="both"/>
        <w:rPr>
          <w:rFonts w:ascii="Times New Roman" w:hAnsi="Times New Roman" w:cs="Times New Roman"/>
          <w:b/>
          <w:bCs/>
          <w:i/>
          <w:iCs/>
          <w:color w:val="000000"/>
          <w:sz w:val="24"/>
          <w:szCs w:val="24"/>
        </w:rPr>
      </w:pPr>
      <w:r w:rsidRPr="00210C11">
        <w:rPr>
          <w:rFonts w:ascii="Times New Roman" w:hAnsi="Times New Roman" w:cs="Times New Roman"/>
          <w:sz w:val="24"/>
          <w:szCs w:val="24"/>
          <w:lang w:eastAsia="de-DE"/>
        </w:rPr>
        <w:t xml:space="preserve">Nachdem Sie </w:t>
      </w:r>
      <w:r w:rsidR="005E3495" w:rsidRPr="00210C11">
        <w:rPr>
          <w:rFonts w:ascii="Times New Roman" w:hAnsi="Times New Roman" w:cs="Times New Roman"/>
          <w:sz w:val="24"/>
          <w:szCs w:val="24"/>
          <w:lang w:eastAsia="de-DE"/>
        </w:rPr>
        <w:t xml:space="preserve">unter 1. </w:t>
      </w:r>
      <w:r w:rsidRPr="00210C11">
        <w:rPr>
          <w:rFonts w:ascii="Times New Roman" w:hAnsi="Times New Roman" w:cs="Times New Roman"/>
          <w:sz w:val="24"/>
          <w:szCs w:val="24"/>
          <w:lang w:eastAsia="de-DE"/>
        </w:rPr>
        <w:t xml:space="preserve">die </w:t>
      </w:r>
      <w:r w:rsidR="005E3495" w:rsidRPr="00210C11">
        <w:rPr>
          <w:rFonts w:ascii="Times New Roman" w:hAnsi="Times New Roman" w:cs="Times New Roman"/>
          <w:sz w:val="24"/>
          <w:szCs w:val="24"/>
          <w:lang w:eastAsia="de-DE"/>
        </w:rPr>
        <w:t xml:space="preserve">bestehenden </w:t>
      </w:r>
      <w:r w:rsidRPr="00210C11">
        <w:rPr>
          <w:rFonts w:ascii="Times New Roman" w:hAnsi="Times New Roman" w:cs="Times New Roman"/>
          <w:sz w:val="24"/>
          <w:szCs w:val="24"/>
          <w:lang w:eastAsia="de-DE"/>
        </w:rPr>
        <w:t xml:space="preserve">Probleme angesprochen haben, entwickeln Sie hier </w:t>
      </w:r>
      <w:r w:rsidR="00E95A6F" w:rsidRPr="00210C11">
        <w:rPr>
          <w:rFonts w:ascii="Times New Roman" w:hAnsi="Times New Roman" w:cs="Times New Roman"/>
          <w:sz w:val="24"/>
          <w:szCs w:val="24"/>
          <w:lang w:eastAsia="de-DE"/>
        </w:rPr>
        <w:t>die Forschungsfrage(n)</w:t>
      </w:r>
      <w:r w:rsidR="00494CA5" w:rsidRPr="00210C11">
        <w:rPr>
          <w:rFonts w:ascii="Times New Roman" w:hAnsi="Times New Roman" w:cs="Times New Roman"/>
          <w:sz w:val="24"/>
          <w:szCs w:val="24"/>
          <w:lang w:eastAsia="de-DE"/>
        </w:rPr>
        <w:t xml:space="preserve"> und Arbeitshypothesen</w:t>
      </w:r>
      <w:r w:rsidR="00E95A6F" w:rsidRPr="00210C11">
        <w:rPr>
          <w:rFonts w:ascii="Times New Roman" w:hAnsi="Times New Roman" w:cs="Times New Roman"/>
          <w:sz w:val="24"/>
          <w:szCs w:val="24"/>
          <w:lang w:eastAsia="de-DE"/>
        </w:rPr>
        <w:t xml:space="preserve">, mit deren Hilfe Sie das Problem angehen wollen. </w:t>
      </w:r>
      <w:r w:rsidR="00494CA5" w:rsidRPr="00210C11">
        <w:rPr>
          <w:rFonts w:ascii="Times New Roman" w:hAnsi="Times New Roman" w:cs="Times New Roman"/>
          <w:sz w:val="24"/>
          <w:szCs w:val="24"/>
          <w:lang w:eastAsia="de-DE"/>
        </w:rPr>
        <w:t xml:space="preserve">Dies ist der wesentliche Teil des </w:t>
      </w:r>
      <w:proofErr w:type="gramStart"/>
      <w:r w:rsidR="00494CA5" w:rsidRPr="00210C11">
        <w:rPr>
          <w:rFonts w:ascii="Times New Roman" w:hAnsi="Times New Roman" w:cs="Times New Roman"/>
          <w:sz w:val="24"/>
          <w:szCs w:val="24"/>
          <w:lang w:eastAsia="de-DE"/>
        </w:rPr>
        <w:t>Exposés</w:t>
      </w:r>
      <w:proofErr w:type="gramEnd"/>
      <w:r w:rsidR="00494CA5" w:rsidRPr="00210C11">
        <w:rPr>
          <w:rFonts w:ascii="Times New Roman" w:hAnsi="Times New Roman" w:cs="Times New Roman"/>
          <w:sz w:val="24"/>
          <w:szCs w:val="24"/>
          <w:lang w:eastAsia="de-DE"/>
        </w:rPr>
        <w:t>.</w:t>
      </w:r>
      <w:r w:rsidR="00865584">
        <w:rPr>
          <w:rFonts w:ascii="Times New Roman" w:hAnsi="Times New Roman" w:cs="Times New Roman"/>
          <w:sz w:val="24"/>
          <w:szCs w:val="24"/>
          <w:lang w:eastAsia="de-DE"/>
        </w:rPr>
        <w:t xml:space="preserve"> Eine gute Forschungsfrage ist logisch, klar eingegrenzt, prägnant und problemorientiert. Das verhindert ein Abschweifen in ziellose deskriptive Passagen, denn die Arbeit darf ausschließlich Ausführungen enthalten, die zur Beantwortung der Themenfrage beitragen. Die gewählte Frage sollte zudem im Umfang der geplanten Arbeit beantwortbar, gleichzeitig aber keinesfalls trivial sein.</w:t>
      </w:r>
    </w:p>
    <w:p w14:paraId="15AD36E9" w14:textId="77777777" w:rsidR="00E95A6F" w:rsidRPr="00210C11" w:rsidRDefault="00E95A6F" w:rsidP="00896F66">
      <w:pPr>
        <w:pStyle w:val="berschrift1"/>
        <w:numPr>
          <w:ilvl w:val="0"/>
          <w:numId w:val="1"/>
        </w:numPr>
        <w:spacing w:before="120" w:after="120" w:line="276" w:lineRule="auto"/>
        <w:rPr>
          <w:i/>
          <w:iCs/>
          <w:color w:val="000000"/>
        </w:rPr>
      </w:pPr>
      <w:r w:rsidRPr="00010789">
        <w:rPr>
          <w:rFonts w:eastAsiaTheme="minorHAnsi"/>
          <w:i/>
          <w:iCs/>
          <w:color w:val="000000"/>
          <w:lang w:eastAsia="en-US"/>
        </w:rPr>
        <w:t>Forschungsstand</w:t>
      </w:r>
    </w:p>
    <w:p w14:paraId="31204C62" w14:textId="103E0FD0" w:rsidR="00E95A6F" w:rsidRDefault="00E95A6F" w:rsidP="00C041B5">
      <w:pPr>
        <w:autoSpaceDE w:val="0"/>
        <w:autoSpaceDN w:val="0"/>
        <w:adjustRightInd w:val="0"/>
        <w:spacing w:before="120" w:after="120"/>
        <w:jc w:val="both"/>
        <w:rPr>
          <w:rFonts w:ascii="Times New Roman" w:hAnsi="Times New Roman" w:cs="Times New Roman"/>
          <w:sz w:val="24"/>
          <w:szCs w:val="24"/>
          <w:lang w:eastAsia="de-DE"/>
        </w:rPr>
      </w:pPr>
      <w:r w:rsidRPr="00210C11">
        <w:rPr>
          <w:rFonts w:ascii="Times New Roman" w:hAnsi="Times New Roman" w:cs="Times New Roman"/>
          <w:sz w:val="24"/>
          <w:szCs w:val="24"/>
          <w:lang w:eastAsia="de-DE"/>
        </w:rPr>
        <w:t xml:space="preserve">Nachdem Sie Ihre Forschungsfrage erarbeitet haben, gilt es, diese mit dem Stand der Forschung abzugleichen. Welche Werke gibt es, die Ihre Frage schon bearbeitet haben, aber </w:t>
      </w:r>
      <w:r w:rsidR="003C6B1A">
        <w:rPr>
          <w:rFonts w:ascii="Times New Roman" w:hAnsi="Times New Roman" w:cs="Times New Roman"/>
          <w:sz w:val="24"/>
          <w:szCs w:val="24"/>
          <w:lang w:eastAsia="de-DE"/>
        </w:rPr>
        <w:t xml:space="preserve">unter Umständen </w:t>
      </w:r>
      <w:r w:rsidRPr="00210C11">
        <w:rPr>
          <w:rFonts w:ascii="Times New Roman" w:hAnsi="Times New Roman" w:cs="Times New Roman"/>
          <w:sz w:val="24"/>
          <w:szCs w:val="24"/>
          <w:lang w:eastAsia="de-DE"/>
        </w:rPr>
        <w:t xml:space="preserve">zu einem anderen Ergebnis gekommen sind? Welche Werke </w:t>
      </w:r>
      <w:r w:rsidR="002D146E">
        <w:rPr>
          <w:rFonts w:ascii="Times New Roman" w:hAnsi="Times New Roman" w:cs="Times New Roman"/>
          <w:sz w:val="24"/>
          <w:szCs w:val="24"/>
          <w:lang w:eastAsia="de-DE"/>
        </w:rPr>
        <w:t>behandeln</w:t>
      </w:r>
      <w:r w:rsidRPr="00210C11">
        <w:rPr>
          <w:rFonts w:ascii="Times New Roman" w:hAnsi="Times New Roman" w:cs="Times New Roman"/>
          <w:sz w:val="24"/>
          <w:szCs w:val="24"/>
          <w:lang w:eastAsia="de-DE"/>
        </w:rPr>
        <w:t xml:space="preserve"> einen gewissen Teil Ihrer Frage, </w:t>
      </w:r>
      <w:r w:rsidR="002D146E">
        <w:rPr>
          <w:rFonts w:ascii="Times New Roman" w:hAnsi="Times New Roman" w:cs="Times New Roman"/>
          <w:sz w:val="24"/>
          <w:szCs w:val="24"/>
          <w:lang w:eastAsia="de-DE"/>
        </w:rPr>
        <w:t xml:space="preserve">sind </w:t>
      </w:r>
      <w:r w:rsidRPr="00210C11">
        <w:rPr>
          <w:rFonts w:ascii="Times New Roman" w:hAnsi="Times New Roman" w:cs="Times New Roman"/>
          <w:sz w:val="24"/>
          <w:szCs w:val="24"/>
          <w:lang w:eastAsia="de-DE"/>
        </w:rPr>
        <w:t xml:space="preserve">aber </w:t>
      </w:r>
      <w:r w:rsidR="005E3495" w:rsidRPr="00210C11">
        <w:rPr>
          <w:rFonts w:ascii="Times New Roman" w:hAnsi="Times New Roman" w:cs="Times New Roman"/>
          <w:sz w:val="24"/>
          <w:szCs w:val="24"/>
          <w:lang w:eastAsia="de-DE"/>
        </w:rPr>
        <w:t xml:space="preserve">zu </w:t>
      </w:r>
      <w:r w:rsidRPr="00210C11">
        <w:rPr>
          <w:rFonts w:ascii="Times New Roman" w:hAnsi="Times New Roman" w:cs="Times New Roman"/>
          <w:sz w:val="24"/>
          <w:szCs w:val="24"/>
          <w:lang w:eastAsia="de-DE"/>
        </w:rPr>
        <w:t>nicht ganz deckungsgleich</w:t>
      </w:r>
      <w:r w:rsidR="005E3495" w:rsidRPr="00210C11">
        <w:rPr>
          <w:rFonts w:ascii="Times New Roman" w:hAnsi="Times New Roman" w:cs="Times New Roman"/>
          <w:sz w:val="24"/>
          <w:szCs w:val="24"/>
          <w:lang w:eastAsia="de-DE"/>
        </w:rPr>
        <w:t>en Antworten gekommen</w:t>
      </w:r>
      <w:r w:rsidRPr="00210C11">
        <w:rPr>
          <w:rFonts w:ascii="Times New Roman" w:hAnsi="Times New Roman" w:cs="Times New Roman"/>
          <w:sz w:val="24"/>
          <w:szCs w:val="24"/>
          <w:lang w:eastAsia="de-DE"/>
        </w:rPr>
        <w:t xml:space="preserve">? </w:t>
      </w:r>
      <w:r w:rsidRPr="00210C11">
        <w:rPr>
          <w:rFonts w:ascii="Times New Roman" w:hAnsi="Times New Roman" w:cs="Times New Roman"/>
          <w:sz w:val="24"/>
          <w:szCs w:val="24"/>
          <w:lang w:eastAsia="de-DE"/>
        </w:rPr>
        <w:lastRenderedPageBreak/>
        <w:t>Welche Vorarbeiten gibt es schon und wie können Sie die</w:t>
      </w:r>
      <w:r w:rsidR="002D146E">
        <w:rPr>
          <w:rFonts w:ascii="Times New Roman" w:hAnsi="Times New Roman" w:cs="Times New Roman"/>
          <w:sz w:val="24"/>
          <w:szCs w:val="24"/>
          <w:lang w:eastAsia="de-DE"/>
        </w:rPr>
        <w:t>se</w:t>
      </w:r>
      <w:r w:rsidRPr="00210C11">
        <w:rPr>
          <w:rFonts w:ascii="Times New Roman" w:hAnsi="Times New Roman" w:cs="Times New Roman"/>
          <w:sz w:val="24"/>
          <w:szCs w:val="24"/>
          <w:lang w:eastAsia="de-DE"/>
        </w:rPr>
        <w:t xml:space="preserve"> nutzbar machen? Bitte achten Sie darauf, dass hier wirklich nur wenige und die allerwichtigsten Werke genannt werden sollen. </w:t>
      </w:r>
    </w:p>
    <w:p w14:paraId="7917716D" w14:textId="0930D94A" w:rsidR="000B7600" w:rsidRPr="00210C11" w:rsidRDefault="000B7600" w:rsidP="00C041B5">
      <w:pPr>
        <w:autoSpaceDE w:val="0"/>
        <w:autoSpaceDN w:val="0"/>
        <w:adjustRightInd w:val="0"/>
        <w:spacing w:before="120" w:after="120"/>
        <w:jc w:val="both"/>
        <w:rPr>
          <w:rFonts w:ascii="Times New Roman" w:hAnsi="Times New Roman" w:cs="Times New Roman"/>
          <w:sz w:val="24"/>
          <w:szCs w:val="24"/>
          <w:lang w:eastAsia="de-DE"/>
        </w:rPr>
      </w:pPr>
      <w:r w:rsidRPr="000B7600">
        <w:rPr>
          <w:rFonts w:ascii="Times New Roman" w:hAnsi="Times New Roman" w:cs="Times New Roman"/>
          <w:sz w:val="24"/>
          <w:szCs w:val="24"/>
          <w:lang w:eastAsia="de-DE"/>
        </w:rPr>
        <w:t>Eine umgekehrte Reihenfolge von Forschungsfrage(n) und -stand ist ebenfalls möglich. Hier würde zuerst der Forschungsstand skizziert und eine Lücke ausgemacht, für deren Schließung durch Ihre Arbeit Sie eine entsprechende Fragestellung formulieren.</w:t>
      </w:r>
    </w:p>
    <w:p w14:paraId="3F1F06DF" w14:textId="77777777" w:rsidR="003F7E0D" w:rsidRPr="00210C11" w:rsidRDefault="00E95A6F" w:rsidP="00896F66">
      <w:pPr>
        <w:pStyle w:val="berschrift1"/>
        <w:numPr>
          <w:ilvl w:val="0"/>
          <w:numId w:val="1"/>
        </w:numPr>
        <w:spacing w:before="120" w:after="120" w:line="276" w:lineRule="auto"/>
        <w:rPr>
          <w:i/>
          <w:iCs/>
          <w:color w:val="000000"/>
        </w:rPr>
      </w:pPr>
      <w:r w:rsidRPr="00210C11">
        <w:rPr>
          <w:i/>
          <w:iCs/>
          <w:color w:val="000000"/>
        </w:rPr>
        <w:t xml:space="preserve">Erwartete </w:t>
      </w:r>
      <w:r w:rsidRPr="00010789">
        <w:rPr>
          <w:rFonts w:eastAsiaTheme="minorHAnsi"/>
          <w:i/>
          <w:iCs/>
          <w:color w:val="000000"/>
          <w:lang w:eastAsia="en-US"/>
        </w:rPr>
        <w:t>Resultate</w:t>
      </w:r>
      <w:r w:rsidRPr="00210C11">
        <w:rPr>
          <w:i/>
          <w:iCs/>
          <w:color w:val="000000"/>
        </w:rPr>
        <w:t xml:space="preserve"> </w:t>
      </w:r>
    </w:p>
    <w:p w14:paraId="4DDB1EE2" w14:textId="77777777" w:rsidR="00DA6BFA" w:rsidRDefault="00E95A6F" w:rsidP="00DA6BFA">
      <w:pPr>
        <w:autoSpaceDE w:val="0"/>
        <w:autoSpaceDN w:val="0"/>
        <w:adjustRightInd w:val="0"/>
        <w:spacing w:before="120" w:after="120"/>
        <w:jc w:val="both"/>
        <w:rPr>
          <w:rFonts w:ascii="Times New Roman" w:hAnsi="Times New Roman" w:cs="Times New Roman"/>
          <w:sz w:val="24"/>
          <w:szCs w:val="24"/>
          <w:lang w:eastAsia="de-DE"/>
        </w:rPr>
      </w:pPr>
      <w:r w:rsidRPr="00210C11">
        <w:rPr>
          <w:rFonts w:ascii="Times New Roman" w:hAnsi="Times New Roman" w:cs="Times New Roman"/>
          <w:sz w:val="24"/>
          <w:szCs w:val="24"/>
          <w:lang w:eastAsia="de-DE"/>
        </w:rPr>
        <w:t xml:space="preserve">Obgleich Sie </w:t>
      </w:r>
      <w:proofErr w:type="gramStart"/>
      <w:r w:rsidRPr="00210C11">
        <w:rPr>
          <w:rFonts w:ascii="Times New Roman" w:hAnsi="Times New Roman" w:cs="Times New Roman"/>
          <w:sz w:val="24"/>
          <w:szCs w:val="24"/>
          <w:lang w:eastAsia="de-DE"/>
        </w:rPr>
        <w:t>natürlich in</w:t>
      </w:r>
      <w:proofErr w:type="gramEnd"/>
      <w:r w:rsidRPr="00210C11">
        <w:rPr>
          <w:rFonts w:ascii="Times New Roman" w:hAnsi="Times New Roman" w:cs="Times New Roman"/>
          <w:sz w:val="24"/>
          <w:szCs w:val="24"/>
          <w:lang w:eastAsia="de-DE"/>
        </w:rPr>
        <w:t xml:space="preserve"> diesem frühen Stadium noch kein</w:t>
      </w:r>
      <w:r w:rsidR="003C6B1A">
        <w:rPr>
          <w:rFonts w:ascii="Times New Roman" w:hAnsi="Times New Roman" w:cs="Times New Roman"/>
          <w:sz w:val="24"/>
          <w:szCs w:val="24"/>
          <w:lang w:eastAsia="de-DE"/>
        </w:rPr>
        <w:t xml:space="preserve"> endgültiges und umfassendes</w:t>
      </w:r>
      <w:r w:rsidRPr="00210C11">
        <w:rPr>
          <w:rFonts w:ascii="Times New Roman" w:hAnsi="Times New Roman" w:cs="Times New Roman"/>
          <w:sz w:val="24"/>
          <w:szCs w:val="24"/>
          <w:lang w:eastAsia="de-DE"/>
        </w:rPr>
        <w:t xml:space="preserve"> Ergebnis vorweisen können, gibt es doch gewisse </w:t>
      </w:r>
      <w:r w:rsidR="003C6B1A">
        <w:rPr>
          <w:rFonts w:ascii="Times New Roman" w:hAnsi="Times New Roman" w:cs="Times New Roman"/>
          <w:sz w:val="24"/>
          <w:szCs w:val="24"/>
          <w:lang w:eastAsia="de-DE"/>
        </w:rPr>
        <w:t>(vorläufige) Einschätzungen</w:t>
      </w:r>
      <w:r w:rsidR="003C6B1A" w:rsidRPr="00210C11">
        <w:rPr>
          <w:rFonts w:ascii="Times New Roman" w:hAnsi="Times New Roman" w:cs="Times New Roman"/>
          <w:sz w:val="24"/>
          <w:szCs w:val="24"/>
          <w:lang w:eastAsia="de-DE"/>
        </w:rPr>
        <w:t xml:space="preserve"> </w:t>
      </w:r>
      <w:r w:rsidRPr="00210C11">
        <w:rPr>
          <w:rFonts w:ascii="Times New Roman" w:hAnsi="Times New Roman" w:cs="Times New Roman"/>
          <w:sz w:val="24"/>
          <w:szCs w:val="24"/>
          <w:lang w:eastAsia="de-DE"/>
        </w:rPr>
        <w:t xml:space="preserve">Ihrerseits bezüglich der Resultate. Diese sollen Sie benennen. Außerdem </w:t>
      </w:r>
      <w:r w:rsidR="003C6B1A">
        <w:rPr>
          <w:rFonts w:ascii="Times New Roman" w:hAnsi="Times New Roman" w:cs="Times New Roman"/>
          <w:sz w:val="24"/>
          <w:szCs w:val="24"/>
          <w:lang w:eastAsia="de-DE"/>
        </w:rPr>
        <w:t>sollten Sie benennen, welchen</w:t>
      </w:r>
      <w:r w:rsidRPr="00210C11">
        <w:rPr>
          <w:rFonts w:ascii="Times New Roman" w:hAnsi="Times New Roman" w:cs="Times New Roman"/>
          <w:sz w:val="24"/>
          <w:szCs w:val="24"/>
          <w:lang w:eastAsia="de-DE"/>
        </w:rPr>
        <w:t xml:space="preserve"> Beitrag </w:t>
      </w:r>
      <w:r w:rsidR="003C6B1A">
        <w:rPr>
          <w:rFonts w:ascii="Times New Roman" w:hAnsi="Times New Roman" w:cs="Times New Roman"/>
          <w:sz w:val="24"/>
          <w:szCs w:val="24"/>
          <w:lang w:eastAsia="de-DE"/>
        </w:rPr>
        <w:t xml:space="preserve">Ihre Arbeit </w:t>
      </w:r>
      <w:r w:rsidR="00494CA5" w:rsidRPr="00210C11">
        <w:rPr>
          <w:rFonts w:ascii="Times New Roman" w:hAnsi="Times New Roman" w:cs="Times New Roman"/>
          <w:sz w:val="24"/>
          <w:szCs w:val="24"/>
          <w:lang w:eastAsia="de-DE"/>
        </w:rPr>
        <w:t xml:space="preserve">für die Wissenschaft </w:t>
      </w:r>
      <w:r w:rsidR="003C6B1A">
        <w:rPr>
          <w:rFonts w:ascii="Times New Roman" w:hAnsi="Times New Roman" w:cs="Times New Roman"/>
          <w:sz w:val="24"/>
          <w:szCs w:val="24"/>
          <w:lang w:eastAsia="de-DE"/>
        </w:rPr>
        <w:t>leisten kann</w:t>
      </w:r>
      <w:r w:rsidRPr="00210C11">
        <w:rPr>
          <w:rFonts w:ascii="Times New Roman" w:hAnsi="Times New Roman" w:cs="Times New Roman"/>
          <w:sz w:val="24"/>
          <w:szCs w:val="24"/>
          <w:lang w:eastAsia="de-DE"/>
        </w:rPr>
        <w:t xml:space="preserve">. </w:t>
      </w:r>
      <w:r w:rsidR="003C6B1A">
        <w:rPr>
          <w:rFonts w:ascii="Times New Roman" w:hAnsi="Times New Roman" w:cs="Times New Roman"/>
          <w:sz w:val="24"/>
          <w:szCs w:val="24"/>
          <w:lang w:eastAsia="de-DE"/>
        </w:rPr>
        <w:t>Hier dürfen Sie an die im Teil „Forschungsstand“ ausgemachte Lücke anknüpfen.</w:t>
      </w:r>
    </w:p>
    <w:p w14:paraId="745A1AF7" w14:textId="304B3815" w:rsidR="00DA6BFA" w:rsidRPr="00DA6BFA" w:rsidRDefault="00DA6BFA" w:rsidP="009378F5">
      <w:pPr>
        <w:pStyle w:val="berschrift1"/>
        <w:numPr>
          <w:ilvl w:val="0"/>
          <w:numId w:val="1"/>
        </w:numPr>
        <w:autoSpaceDE w:val="0"/>
        <w:autoSpaceDN w:val="0"/>
        <w:adjustRightInd w:val="0"/>
        <w:spacing w:before="120" w:after="120" w:line="276" w:lineRule="auto"/>
        <w:rPr>
          <w:i/>
          <w:iCs/>
          <w:color w:val="000000"/>
        </w:rPr>
      </w:pPr>
      <w:r w:rsidRPr="00DA6BFA">
        <w:rPr>
          <w:i/>
          <w:iCs/>
          <w:color w:val="000000"/>
        </w:rPr>
        <w:t>Methodologie</w:t>
      </w:r>
    </w:p>
    <w:p w14:paraId="0D9A346D" w14:textId="1075ECA5" w:rsidR="00D66D7F" w:rsidRDefault="006E191A" w:rsidP="00760A21">
      <w:pPr>
        <w:autoSpaceDE w:val="0"/>
        <w:autoSpaceDN w:val="0"/>
        <w:adjustRightInd w:val="0"/>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Die Methodik ist </w:t>
      </w:r>
      <w:r w:rsidR="006A0586">
        <w:rPr>
          <w:rFonts w:ascii="Times New Roman" w:hAnsi="Times New Roman" w:cs="Times New Roman"/>
          <w:sz w:val="24"/>
          <w:szCs w:val="24"/>
        </w:rPr>
        <w:t>das Werkzeug</w:t>
      </w:r>
      <w:r>
        <w:rPr>
          <w:rFonts w:ascii="Times New Roman" w:hAnsi="Times New Roman" w:cs="Times New Roman"/>
          <w:sz w:val="24"/>
          <w:szCs w:val="24"/>
        </w:rPr>
        <w:t xml:space="preserve">, </w:t>
      </w:r>
      <w:r w:rsidR="006A0586">
        <w:rPr>
          <w:rFonts w:ascii="Times New Roman" w:hAnsi="Times New Roman" w:cs="Times New Roman"/>
          <w:sz w:val="24"/>
          <w:szCs w:val="24"/>
        </w:rPr>
        <w:t>mit dem S</w:t>
      </w:r>
      <w:r>
        <w:rPr>
          <w:rFonts w:ascii="Times New Roman" w:hAnsi="Times New Roman" w:cs="Times New Roman"/>
          <w:sz w:val="24"/>
          <w:szCs w:val="24"/>
        </w:rPr>
        <w:t>ie die für Ihre</w:t>
      </w:r>
      <w:r w:rsidR="009969CC">
        <w:rPr>
          <w:rFonts w:ascii="Times New Roman" w:hAnsi="Times New Roman" w:cs="Times New Roman"/>
          <w:sz w:val="24"/>
          <w:szCs w:val="24"/>
        </w:rPr>
        <w:t xml:space="preserve"> Forschungsfrage</w:t>
      </w:r>
      <w:r>
        <w:rPr>
          <w:rFonts w:ascii="Times New Roman" w:hAnsi="Times New Roman" w:cs="Times New Roman"/>
          <w:sz w:val="24"/>
          <w:szCs w:val="24"/>
        </w:rPr>
        <w:t xml:space="preserve"> </w:t>
      </w:r>
      <w:r w:rsidR="00403ED9" w:rsidRPr="00403ED9">
        <w:rPr>
          <w:rFonts w:ascii="Times New Roman" w:hAnsi="Times New Roman" w:cs="Times New Roman"/>
          <w:sz w:val="24"/>
          <w:szCs w:val="24"/>
        </w:rPr>
        <w:t>erforderlichen Informationen finden und ordnen</w:t>
      </w:r>
      <w:r>
        <w:rPr>
          <w:rFonts w:ascii="Times New Roman" w:hAnsi="Times New Roman" w:cs="Times New Roman"/>
          <w:sz w:val="24"/>
          <w:szCs w:val="24"/>
        </w:rPr>
        <w:t>.</w:t>
      </w:r>
      <w:r w:rsidR="006A0586">
        <w:rPr>
          <w:rFonts w:ascii="Times New Roman" w:hAnsi="Times New Roman" w:cs="Times New Roman"/>
          <w:sz w:val="24"/>
          <w:szCs w:val="24"/>
        </w:rPr>
        <w:t xml:space="preserve"> </w:t>
      </w:r>
      <w:r w:rsidR="00760A21" w:rsidRPr="00210C11">
        <w:rPr>
          <w:rFonts w:ascii="Times New Roman" w:hAnsi="Times New Roman" w:cs="Times New Roman"/>
          <w:sz w:val="24"/>
          <w:szCs w:val="24"/>
        </w:rPr>
        <w:t xml:space="preserve">Grundsätzlich werden Sie an Ihre Arbeit als </w:t>
      </w:r>
      <w:r w:rsidR="00760A21" w:rsidRPr="00633009">
        <w:rPr>
          <w:rFonts w:ascii="Times New Roman" w:hAnsi="Times New Roman" w:cs="Times New Roman"/>
          <w:sz w:val="24"/>
          <w:szCs w:val="24"/>
        </w:rPr>
        <w:t>rechtswissenschaftliche</w:t>
      </w:r>
      <w:r w:rsidR="00760A21" w:rsidRPr="00210C11">
        <w:rPr>
          <w:rFonts w:ascii="Times New Roman" w:hAnsi="Times New Roman" w:cs="Times New Roman"/>
          <w:sz w:val="24"/>
          <w:szCs w:val="24"/>
        </w:rPr>
        <w:t xml:space="preserve"> Arbeit mit der herkömmlichen </w:t>
      </w:r>
      <w:r w:rsidR="00760A21" w:rsidRPr="00633009">
        <w:rPr>
          <w:rFonts w:ascii="Times New Roman" w:hAnsi="Times New Roman" w:cs="Times New Roman"/>
          <w:sz w:val="24"/>
          <w:szCs w:val="24"/>
        </w:rPr>
        <w:t>juristischen</w:t>
      </w:r>
      <w:r w:rsidR="00760A21" w:rsidRPr="00210C11">
        <w:rPr>
          <w:rFonts w:ascii="Times New Roman" w:hAnsi="Times New Roman" w:cs="Times New Roman"/>
          <w:sz w:val="24"/>
          <w:szCs w:val="24"/>
        </w:rPr>
        <w:t xml:space="preserve"> Methodik, also der Auslegung von </w:t>
      </w:r>
      <w:r w:rsidR="00760A21" w:rsidRPr="00633009">
        <w:rPr>
          <w:rFonts w:ascii="Times New Roman" w:hAnsi="Times New Roman" w:cs="Times New Roman"/>
          <w:sz w:val="24"/>
          <w:szCs w:val="24"/>
        </w:rPr>
        <w:t>Rechtsnormen</w:t>
      </w:r>
      <w:r w:rsidR="00760A21">
        <w:rPr>
          <w:rFonts w:ascii="Times New Roman" w:hAnsi="Times New Roman" w:cs="Times New Roman"/>
          <w:sz w:val="24"/>
          <w:szCs w:val="24"/>
        </w:rPr>
        <w:t xml:space="preserve"> mit Hilfe der herkömmlichen Auslegungsmethoden</w:t>
      </w:r>
      <w:r w:rsidR="00760A21" w:rsidRPr="00210C11">
        <w:rPr>
          <w:rFonts w:ascii="Times New Roman" w:hAnsi="Times New Roman" w:cs="Times New Roman"/>
          <w:sz w:val="24"/>
          <w:szCs w:val="24"/>
        </w:rPr>
        <w:t>, herangehen.</w:t>
      </w:r>
      <w:r w:rsidR="00760A21">
        <w:rPr>
          <w:rFonts w:ascii="Times New Roman" w:hAnsi="Times New Roman" w:cs="Times New Roman"/>
          <w:sz w:val="24"/>
          <w:szCs w:val="24"/>
        </w:rPr>
        <w:t xml:space="preserve"> Dabei </w:t>
      </w:r>
      <w:r w:rsidR="00322257">
        <w:rPr>
          <w:rFonts w:ascii="Times New Roman" w:hAnsi="Times New Roman" w:cs="Times New Roman"/>
          <w:sz w:val="24"/>
          <w:szCs w:val="24"/>
        </w:rPr>
        <w:t xml:space="preserve">ist </w:t>
      </w:r>
      <w:r w:rsidR="00760A21">
        <w:rPr>
          <w:rFonts w:ascii="Times New Roman" w:hAnsi="Times New Roman" w:cs="Times New Roman"/>
          <w:sz w:val="24"/>
          <w:szCs w:val="24"/>
        </w:rPr>
        <w:t xml:space="preserve">die Verwendung von </w:t>
      </w:r>
      <w:r w:rsidR="00322257">
        <w:rPr>
          <w:rFonts w:ascii="Times New Roman" w:hAnsi="Times New Roman" w:cs="Times New Roman"/>
          <w:sz w:val="24"/>
          <w:szCs w:val="24"/>
        </w:rPr>
        <w:t xml:space="preserve">Literatur </w:t>
      </w:r>
      <w:r w:rsidR="00760A21">
        <w:rPr>
          <w:rFonts w:ascii="Times New Roman" w:hAnsi="Times New Roman" w:cs="Times New Roman"/>
          <w:sz w:val="24"/>
          <w:szCs w:val="24"/>
        </w:rPr>
        <w:t>unbedingt notwendig</w:t>
      </w:r>
      <w:r w:rsidR="00BD5F01">
        <w:rPr>
          <w:rFonts w:ascii="Times New Roman" w:hAnsi="Times New Roman" w:cs="Times New Roman"/>
          <w:sz w:val="24"/>
          <w:szCs w:val="24"/>
        </w:rPr>
        <w:t xml:space="preserve">. </w:t>
      </w:r>
      <w:r w:rsidR="00760A21">
        <w:rPr>
          <w:rFonts w:ascii="Times New Roman" w:hAnsi="Times New Roman" w:cs="Times New Roman"/>
          <w:sz w:val="24"/>
          <w:szCs w:val="24"/>
        </w:rPr>
        <w:t xml:space="preserve">Lesen Sie sich immer </w:t>
      </w:r>
      <w:r w:rsidR="005C7578">
        <w:rPr>
          <w:rFonts w:ascii="Times New Roman" w:hAnsi="Times New Roman" w:cs="Times New Roman"/>
          <w:sz w:val="24"/>
          <w:szCs w:val="24"/>
        </w:rPr>
        <w:t>in die entsprechenden völkerrechtswissenschaftlichen Diskurse ein</w:t>
      </w:r>
      <w:r w:rsidR="00D66D7F">
        <w:rPr>
          <w:rFonts w:ascii="Times New Roman" w:hAnsi="Times New Roman" w:cs="Times New Roman"/>
          <w:sz w:val="24"/>
          <w:szCs w:val="24"/>
        </w:rPr>
        <w:t xml:space="preserve"> </w:t>
      </w:r>
    </w:p>
    <w:p w14:paraId="20251CA6" w14:textId="43455169" w:rsidR="00F67324" w:rsidRPr="00210C11" w:rsidRDefault="00D66D7F" w:rsidP="00896F66">
      <w:pPr>
        <w:pStyle w:val="berschrift1"/>
        <w:numPr>
          <w:ilvl w:val="0"/>
          <w:numId w:val="1"/>
        </w:numPr>
        <w:spacing w:before="120" w:after="120" w:line="276" w:lineRule="auto"/>
        <w:rPr>
          <w:i/>
          <w:iCs/>
          <w:color w:val="000000"/>
        </w:rPr>
      </w:pPr>
      <w:r>
        <w:t xml:space="preserve"> </w:t>
      </w:r>
      <w:r w:rsidR="00F67324" w:rsidRPr="00210C11">
        <w:rPr>
          <w:i/>
          <w:iCs/>
          <w:color w:val="000000"/>
        </w:rPr>
        <w:t>Literaturverzeichnis (Auswahl)</w:t>
      </w:r>
    </w:p>
    <w:p w14:paraId="4AC8C8C6" w14:textId="7C3F5349" w:rsidR="00A77AAC" w:rsidRPr="00210C11" w:rsidRDefault="00A77AAC" w:rsidP="000B7600">
      <w:pPr>
        <w:keepNext/>
        <w:keepLines/>
        <w:autoSpaceDE w:val="0"/>
        <w:autoSpaceDN w:val="0"/>
        <w:adjustRightInd w:val="0"/>
        <w:spacing w:before="120" w:after="120"/>
        <w:jc w:val="both"/>
        <w:rPr>
          <w:rFonts w:ascii="Times New Roman" w:hAnsi="Times New Roman" w:cs="Times New Roman"/>
          <w:bCs/>
          <w:iCs/>
          <w:color w:val="000000"/>
          <w:sz w:val="24"/>
          <w:szCs w:val="24"/>
        </w:rPr>
      </w:pPr>
      <w:r w:rsidRPr="00210C11">
        <w:rPr>
          <w:rFonts w:ascii="Times New Roman" w:hAnsi="Times New Roman" w:cs="Times New Roman"/>
          <w:bCs/>
          <w:iCs/>
          <w:color w:val="000000"/>
          <w:sz w:val="24"/>
          <w:szCs w:val="24"/>
        </w:rPr>
        <w:t xml:space="preserve">Nachdem Sie unter </w:t>
      </w:r>
      <w:r w:rsidR="001240D5">
        <w:rPr>
          <w:rFonts w:ascii="Times New Roman" w:hAnsi="Times New Roman" w:cs="Times New Roman"/>
          <w:bCs/>
          <w:iCs/>
          <w:color w:val="000000"/>
          <w:sz w:val="24"/>
          <w:szCs w:val="24"/>
        </w:rPr>
        <w:t>3.</w:t>
      </w:r>
      <w:r w:rsidR="001240D5" w:rsidRPr="00210C11">
        <w:rPr>
          <w:rFonts w:ascii="Times New Roman" w:hAnsi="Times New Roman" w:cs="Times New Roman"/>
          <w:bCs/>
          <w:iCs/>
          <w:color w:val="000000"/>
          <w:sz w:val="24"/>
          <w:szCs w:val="24"/>
        </w:rPr>
        <w:t xml:space="preserve"> </w:t>
      </w:r>
      <w:r w:rsidRPr="00210C11">
        <w:rPr>
          <w:rFonts w:ascii="Times New Roman" w:hAnsi="Times New Roman" w:cs="Times New Roman"/>
          <w:bCs/>
          <w:iCs/>
          <w:color w:val="000000"/>
          <w:sz w:val="24"/>
          <w:szCs w:val="24"/>
        </w:rPr>
        <w:t xml:space="preserve">schon die </w:t>
      </w:r>
      <w:r w:rsidR="001240D5">
        <w:rPr>
          <w:rFonts w:ascii="Times New Roman" w:hAnsi="Times New Roman" w:cs="Times New Roman"/>
          <w:bCs/>
          <w:iCs/>
          <w:color w:val="000000"/>
          <w:sz w:val="24"/>
          <w:szCs w:val="24"/>
        </w:rPr>
        <w:t>wesentliche</w:t>
      </w:r>
      <w:r w:rsidR="001240D5" w:rsidRPr="00210C11">
        <w:rPr>
          <w:rFonts w:ascii="Times New Roman" w:hAnsi="Times New Roman" w:cs="Times New Roman"/>
          <w:bCs/>
          <w:iCs/>
          <w:color w:val="000000"/>
          <w:sz w:val="24"/>
          <w:szCs w:val="24"/>
        </w:rPr>
        <w:t xml:space="preserve"> </w:t>
      </w:r>
      <w:r w:rsidRPr="00210C11">
        <w:rPr>
          <w:rFonts w:ascii="Times New Roman" w:hAnsi="Times New Roman" w:cs="Times New Roman"/>
          <w:bCs/>
          <w:iCs/>
          <w:color w:val="000000"/>
          <w:sz w:val="24"/>
          <w:szCs w:val="24"/>
        </w:rPr>
        <w:t>Literatur inhaltlich kurz behandelt haben, geht es hier lediglich um die Erstellung eines Literaturverzeichnisses. Dabei sollen neben den schon dargestellten Werke</w:t>
      </w:r>
      <w:r w:rsidR="008A1304">
        <w:rPr>
          <w:rFonts w:ascii="Times New Roman" w:hAnsi="Times New Roman" w:cs="Times New Roman"/>
          <w:bCs/>
          <w:iCs/>
          <w:color w:val="000000"/>
          <w:sz w:val="24"/>
          <w:szCs w:val="24"/>
        </w:rPr>
        <w:t>n</w:t>
      </w:r>
      <w:r w:rsidRPr="00210C11">
        <w:rPr>
          <w:rFonts w:ascii="Times New Roman" w:hAnsi="Times New Roman" w:cs="Times New Roman"/>
          <w:bCs/>
          <w:iCs/>
          <w:color w:val="000000"/>
          <w:sz w:val="24"/>
          <w:szCs w:val="24"/>
        </w:rPr>
        <w:t xml:space="preserve"> weitere wichtige aufgezählt werden. Lehrbücher sind hier </w:t>
      </w:r>
      <w:r w:rsidR="00D92F68">
        <w:rPr>
          <w:rFonts w:ascii="Times New Roman" w:hAnsi="Times New Roman" w:cs="Times New Roman"/>
          <w:bCs/>
          <w:iCs/>
          <w:color w:val="000000"/>
          <w:sz w:val="24"/>
          <w:szCs w:val="24"/>
        </w:rPr>
        <w:t>in der Regel</w:t>
      </w:r>
      <w:r w:rsidR="00D92F68" w:rsidRPr="00210C11">
        <w:rPr>
          <w:rFonts w:ascii="Times New Roman" w:hAnsi="Times New Roman" w:cs="Times New Roman"/>
          <w:bCs/>
          <w:iCs/>
          <w:color w:val="000000"/>
          <w:sz w:val="24"/>
          <w:szCs w:val="24"/>
        </w:rPr>
        <w:t xml:space="preserve"> </w:t>
      </w:r>
      <w:r w:rsidRPr="00210C11">
        <w:rPr>
          <w:rFonts w:ascii="Times New Roman" w:hAnsi="Times New Roman" w:cs="Times New Roman"/>
          <w:bCs/>
          <w:iCs/>
          <w:color w:val="000000"/>
          <w:sz w:val="24"/>
          <w:szCs w:val="24"/>
        </w:rPr>
        <w:t xml:space="preserve">fehl am Platze. </w:t>
      </w:r>
    </w:p>
    <w:p w14:paraId="13CB1DD0" w14:textId="40F05167" w:rsidR="00F67324" w:rsidRPr="00210C11" w:rsidRDefault="00F07F1A" w:rsidP="00A77AAC">
      <w:pPr>
        <w:pStyle w:val="berschrift1"/>
        <w:numPr>
          <w:ilvl w:val="0"/>
          <w:numId w:val="1"/>
        </w:numPr>
        <w:spacing w:before="120" w:after="120" w:line="276" w:lineRule="auto"/>
        <w:rPr>
          <w:i/>
        </w:rPr>
      </w:pPr>
      <w:r>
        <w:rPr>
          <w:i/>
        </w:rPr>
        <w:t>V</w:t>
      </w:r>
      <w:r w:rsidR="00F67324" w:rsidRPr="00210C11">
        <w:rPr>
          <w:i/>
        </w:rPr>
        <w:t>orläufige Gliederung</w:t>
      </w:r>
    </w:p>
    <w:p w14:paraId="7CBBB5C6" w14:textId="2F2CFE5B" w:rsidR="00137594" w:rsidRPr="00DA6BFA" w:rsidRDefault="00A77AAC" w:rsidP="00E96E47">
      <w:pPr>
        <w:autoSpaceDE w:val="0"/>
        <w:autoSpaceDN w:val="0"/>
        <w:adjustRightInd w:val="0"/>
        <w:spacing w:before="120" w:after="120"/>
        <w:jc w:val="both"/>
        <w:rPr>
          <w:rFonts w:ascii="Times New Roman" w:hAnsi="Times New Roman" w:cs="Times New Roman"/>
          <w:sz w:val="24"/>
          <w:szCs w:val="24"/>
        </w:rPr>
      </w:pPr>
      <w:r w:rsidRPr="00210C11">
        <w:rPr>
          <w:rFonts w:ascii="Times New Roman" w:hAnsi="Times New Roman" w:cs="Times New Roman"/>
          <w:bCs/>
          <w:iCs/>
          <w:color w:val="000000"/>
          <w:sz w:val="24"/>
          <w:szCs w:val="24"/>
        </w:rPr>
        <w:t xml:space="preserve">Eine Gliederung ändert sich im Laufe </w:t>
      </w:r>
      <w:r w:rsidR="00210C11" w:rsidRPr="00210C11">
        <w:rPr>
          <w:rFonts w:ascii="Times New Roman" w:hAnsi="Times New Roman" w:cs="Times New Roman"/>
          <w:bCs/>
          <w:iCs/>
          <w:color w:val="000000"/>
          <w:sz w:val="24"/>
          <w:szCs w:val="24"/>
        </w:rPr>
        <w:t>der Arbeit</w:t>
      </w:r>
      <w:r w:rsidRPr="00210C11">
        <w:rPr>
          <w:rFonts w:ascii="Times New Roman" w:hAnsi="Times New Roman" w:cs="Times New Roman"/>
          <w:bCs/>
          <w:iCs/>
          <w:color w:val="000000"/>
          <w:sz w:val="24"/>
          <w:szCs w:val="24"/>
        </w:rPr>
        <w:t xml:space="preserve"> immer wieder. Dennoch </w:t>
      </w:r>
      <w:r w:rsidR="005E3495" w:rsidRPr="00210C11">
        <w:rPr>
          <w:rFonts w:ascii="Times New Roman" w:hAnsi="Times New Roman" w:cs="Times New Roman"/>
          <w:bCs/>
          <w:iCs/>
          <w:color w:val="000000"/>
          <w:sz w:val="24"/>
          <w:szCs w:val="24"/>
        </w:rPr>
        <w:t xml:space="preserve">dient </w:t>
      </w:r>
      <w:r w:rsidRPr="00210C11">
        <w:rPr>
          <w:rFonts w:ascii="Times New Roman" w:hAnsi="Times New Roman" w:cs="Times New Roman"/>
          <w:bCs/>
          <w:iCs/>
          <w:color w:val="000000"/>
          <w:sz w:val="24"/>
          <w:szCs w:val="24"/>
        </w:rPr>
        <w:t xml:space="preserve">eine </w:t>
      </w:r>
      <w:r w:rsidR="005E3495" w:rsidRPr="00210C11">
        <w:rPr>
          <w:rFonts w:ascii="Times New Roman" w:hAnsi="Times New Roman" w:cs="Times New Roman"/>
          <w:bCs/>
          <w:iCs/>
          <w:color w:val="000000"/>
          <w:sz w:val="24"/>
          <w:szCs w:val="24"/>
        </w:rPr>
        <w:t>vorläufige Gliederung als Ausgangspunkt Ihrer weiteren Beschäftigung mit dem Thema</w:t>
      </w:r>
      <w:r w:rsidR="001240D5">
        <w:rPr>
          <w:rFonts w:ascii="Times New Roman" w:hAnsi="Times New Roman" w:cs="Times New Roman"/>
          <w:bCs/>
          <w:iCs/>
          <w:color w:val="000000"/>
          <w:sz w:val="24"/>
          <w:szCs w:val="24"/>
        </w:rPr>
        <w:t xml:space="preserve"> und ist eine wesentliche Voraussetzung für gezieltes Feedback durch den Betreuer oder die Betreuerin</w:t>
      </w:r>
      <w:r w:rsidR="005E3495" w:rsidRPr="00210C11">
        <w:rPr>
          <w:rFonts w:ascii="Times New Roman" w:hAnsi="Times New Roman" w:cs="Times New Roman"/>
          <w:bCs/>
          <w:iCs/>
          <w:color w:val="000000"/>
          <w:sz w:val="24"/>
          <w:szCs w:val="24"/>
        </w:rPr>
        <w:t>. Drei, maximal vier Gliederungsebenen soll die Gliederung nicht überschreiten.</w:t>
      </w:r>
    </w:p>
    <w:p w14:paraId="7E8D3B65" w14:textId="77777777" w:rsidR="00DA6BFA" w:rsidRDefault="00DA6BFA" w:rsidP="00F3011B">
      <w:pPr>
        <w:spacing w:before="120" w:after="120"/>
        <w:rPr>
          <w:rFonts w:ascii="Times New Roman" w:hAnsi="Times New Roman" w:cs="Times New Roman"/>
          <w:b/>
          <w:i/>
          <w:sz w:val="24"/>
          <w:szCs w:val="24"/>
        </w:rPr>
      </w:pPr>
    </w:p>
    <w:p w14:paraId="1EFD5D68" w14:textId="5DFC9B30" w:rsidR="00F3011B" w:rsidRPr="00DA6BFA" w:rsidRDefault="00F3011B" w:rsidP="00F3011B">
      <w:pPr>
        <w:spacing w:before="120" w:after="120"/>
        <w:rPr>
          <w:rFonts w:ascii="Times New Roman" w:hAnsi="Times New Roman" w:cs="Times New Roman"/>
          <w:b/>
          <w:i/>
          <w:sz w:val="24"/>
          <w:szCs w:val="24"/>
        </w:rPr>
      </w:pPr>
      <w:r w:rsidRPr="00DA6BFA">
        <w:rPr>
          <w:rFonts w:ascii="Times New Roman" w:hAnsi="Times New Roman" w:cs="Times New Roman"/>
          <w:b/>
          <w:i/>
          <w:sz w:val="24"/>
          <w:szCs w:val="24"/>
        </w:rPr>
        <w:t>Weiterführende Literatur</w:t>
      </w:r>
    </w:p>
    <w:p w14:paraId="78F530FA" w14:textId="77777777" w:rsidR="00F3011B" w:rsidRPr="00DA6BFA" w:rsidRDefault="00F3011B" w:rsidP="00DA6BFA">
      <w:pPr>
        <w:spacing w:before="120" w:after="120"/>
        <w:rPr>
          <w:rFonts w:ascii="Times New Roman" w:hAnsi="Times New Roman" w:cs="Times New Roman"/>
          <w:sz w:val="24"/>
          <w:szCs w:val="24"/>
          <w:lang w:val="en-US"/>
        </w:rPr>
      </w:pPr>
      <w:proofErr w:type="spellStart"/>
      <w:r w:rsidRPr="00DA6BFA">
        <w:rPr>
          <w:rFonts w:ascii="Times New Roman" w:hAnsi="Times New Roman" w:cs="Times New Roman"/>
          <w:i/>
          <w:sz w:val="24"/>
          <w:szCs w:val="24"/>
          <w:lang w:val="en-US"/>
        </w:rPr>
        <w:t>Eliav</w:t>
      </w:r>
      <w:proofErr w:type="spellEnd"/>
      <w:r w:rsidRPr="00DA6BFA">
        <w:rPr>
          <w:rFonts w:ascii="Times New Roman" w:hAnsi="Times New Roman" w:cs="Times New Roman"/>
          <w:i/>
          <w:sz w:val="24"/>
          <w:szCs w:val="24"/>
          <w:lang w:val="en-US"/>
        </w:rPr>
        <w:t xml:space="preserve"> Lieblich</w:t>
      </w:r>
      <w:r w:rsidRPr="00DA6BFA">
        <w:rPr>
          <w:rFonts w:ascii="Times New Roman" w:hAnsi="Times New Roman" w:cs="Times New Roman"/>
          <w:sz w:val="24"/>
          <w:szCs w:val="24"/>
          <w:lang w:val="en-US"/>
        </w:rPr>
        <w:t xml:space="preserve">, How to Do Research in International Law? A Basic Guide for Beginners, </w:t>
      </w:r>
      <w:proofErr w:type="spellStart"/>
      <w:r w:rsidRPr="00DA6BFA">
        <w:rPr>
          <w:rFonts w:ascii="Times New Roman" w:hAnsi="Times New Roman" w:cs="Times New Roman"/>
          <w:sz w:val="24"/>
          <w:szCs w:val="24"/>
          <w:lang w:val="en-US"/>
        </w:rPr>
        <w:t>Havard</w:t>
      </w:r>
      <w:proofErr w:type="spellEnd"/>
      <w:r w:rsidRPr="00DA6BFA">
        <w:rPr>
          <w:rFonts w:ascii="Times New Roman" w:hAnsi="Times New Roman" w:cs="Times New Roman"/>
          <w:sz w:val="24"/>
          <w:szCs w:val="24"/>
          <w:lang w:val="en-US"/>
        </w:rPr>
        <w:t xml:space="preserve"> International Law Journal, </w:t>
      </w:r>
      <w:hyperlink r:id="rId8" w:history="1">
        <w:r w:rsidRPr="00DA6BFA">
          <w:rPr>
            <w:rStyle w:val="Hyperlink"/>
            <w:rFonts w:ascii="Times New Roman" w:hAnsi="Times New Roman" w:cs="Times New Roman"/>
            <w:sz w:val="24"/>
            <w:szCs w:val="24"/>
            <w:lang w:val="en-US"/>
          </w:rPr>
          <w:t>https://harvardilj.org/2021/01/how-to-do-research-in-international-law-a-basic-guide-for-beginners/</w:t>
        </w:r>
      </w:hyperlink>
      <w:r w:rsidRPr="00DA6BFA">
        <w:rPr>
          <w:rFonts w:ascii="Times New Roman" w:hAnsi="Times New Roman" w:cs="Times New Roman"/>
          <w:sz w:val="24"/>
          <w:szCs w:val="24"/>
          <w:lang w:val="en-US"/>
        </w:rPr>
        <w:t>.</w:t>
      </w:r>
    </w:p>
    <w:p w14:paraId="2F4F794E" w14:textId="77777777" w:rsidR="00F3011B" w:rsidRPr="00E96E47" w:rsidRDefault="00F3011B" w:rsidP="00E96E47">
      <w:pPr>
        <w:autoSpaceDE w:val="0"/>
        <w:autoSpaceDN w:val="0"/>
        <w:adjustRightInd w:val="0"/>
        <w:spacing w:before="120" w:after="120"/>
        <w:jc w:val="both"/>
        <w:rPr>
          <w:rFonts w:ascii="Times New Roman" w:hAnsi="Times New Roman" w:cs="Times New Roman"/>
          <w:sz w:val="24"/>
          <w:szCs w:val="24"/>
          <w:lang w:val="en-US"/>
        </w:rPr>
      </w:pPr>
    </w:p>
    <w:sectPr w:rsidR="00F3011B" w:rsidRPr="00E96E47" w:rsidSect="00744F56">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1A11C" w14:textId="77777777" w:rsidR="00EA1E75" w:rsidRDefault="00EA1E75" w:rsidP="00A77AAC">
      <w:pPr>
        <w:spacing w:after="0" w:line="240" w:lineRule="auto"/>
      </w:pPr>
      <w:r>
        <w:separator/>
      </w:r>
    </w:p>
  </w:endnote>
  <w:endnote w:type="continuationSeparator" w:id="0">
    <w:p w14:paraId="1BABC675" w14:textId="77777777" w:rsidR="00EA1E75" w:rsidRDefault="00EA1E75" w:rsidP="00A77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2F6BA" w14:textId="77777777" w:rsidR="00EA1E75" w:rsidRDefault="00EA1E75" w:rsidP="00A77AAC">
      <w:pPr>
        <w:spacing w:after="0" w:line="240" w:lineRule="auto"/>
      </w:pPr>
      <w:r>
        <w:separator/>
      </w:r>
    </w:p>
  </w:footnote>
  <w:footnote w:type="continuationSeparator" w:id="0">
    <w:p w14:paraId="07EE620A" w14:textId="77777777" w:rsidR="00EA1E75" w:rsidRDefault="00EA1E75" w:rsidP="00A77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5CA9" w14:textId="77777777" w:rsidR="00DD56BE" w:rsidRDefault="00DD56BE" w:rsidP="00C041B5">
    <w:pPr>
      <w:pStyle w:val="Kopfzeile"/>
      <w:jc w:val="right"/>
      <w:rPr>
        <w:rFonts w:ascii="Times New Roman" w:hAnsi="Times New Roman" w:cs="Times New Roman"/>
      </w:rPr>
    </w:pPr>
    <w:r w:rsidRPr="00A77AAC">
      <w:rPr>
        <w:rFonts w:ascii="Times New Roman" w:hAnsi="Times New Roman" w:cs="Times New Roman"/>
      </w:rPr>
      <w:t xml:space="preserve">Prof. Dr. </w:t>
    </w:r>
    <w:r>
      <w:rPr>
        <w:rFonts w:ascii="Times New Roman" w:hAnsi="Times New Roman" w:cs="Times New Roman"/>
      </w:rPr>
      <w:t>Dominik</w:t>
    </w:r>
    <w:r w:rsidRPr="00A77AAC">
      <w:rPr>
        <w:rFonts w:ascii="Times New Roman" w:hAnsi="Times New Roman" w:cs="Times New Roman"/>
      </w:rPr>
      <w:t xml:space="preserve"> </w:t>
    </w:r>
    <w:r>
      <w:rPr>
        <w:rFonts w:ascii="Times New Roman" w:hAnsi="Times New Roman" w:cs="Times New Roman"/>
      </w:rPr>
      <w:t>Steiger</w:t>
    </w:r>
  </w:p>
  <w:p w14:paraId="200E91E5" w14:textId="77777777" w:rsidR="00DD56BE" w:rsidRDefault="00DD56BE" w:rsidP="00C041B5">
    <w:pPr>
      <w:pStyle w:val="Kopfzeile"/>
      <w:jc w:val="right"/>
      <w:rPr>
        <w:rFonts w:ascii="Times New Roman" w:hAnsi="Times New Roman" w:cs="Times New Roman"/>
      </w:rPr>
    </w:pPr>
    <w:r>
      <w:rPr>
        <w:rFonts w:ascii="Times New Roman" w:hAnsi="Times New Roman" w:cs="Times New Roman"/>
      </w:rPr>
      <w:t>Technische Universität Dresden</w:t>
    </w:r>
  </w:p>
  <w:p w14:paraId="69FFB124" w14:textId="77777777" w:rsidR="00DD56BE" w:rsidRPr="00A77AAC" w:rsidRDefault="00DD56BE" w:rsidP="00C041B5">
    <w:pPr>
      <w:pStyle w:val="Kopfzeil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261A4"/>
    <w:multiLevelType w:val="multilevel"/>
    <w:tmpl w:val="CA025E4A"/>
    <w:lvl w:ilvl="0">
      <w:start w:val="1"/>
      <w:numFmt w:val="decimal"/>
      <w:lvlText w:val="%1."/>
      <w:lvlJc w:val="left"/>
      <w:pPr>
        <w:ind w:left="405" w:hanging="405"/>
      </w:pPr>
      <w:rPr>
        <w:rFonts w:hint="default"/>
        <w:b/>
        <w:bCs/>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C26221"/>
    <w:multiLevelType w:val="hybridMultilevel"/>
    <w:tmpl w:val="CACEE8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9284406">
    <w:abstractNumId w:val="0"/>
  </w:num>
  <w:num w:numId="2" w16cid:durableId="708339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D5D"/>
    <w:rsid w:val="00010789"/>
    <w:rsid w:val="00085080"/>
    <w:rsid w:val="00095947"/>
    <w:rsid w:val="000B7600"/>
    <w:rsid w:val="000D3493"/>
    <w:rsid w:val="000E3285"/>
    <w:rsid w:val="001240D5"/>
    <w:rsid w:val="00137594"/>
    <w:rsid w:val="001A3FB5"/>
    <w:rsid w:val="001E3FC3"/>
    <w:rsid w:val="001E4701"/>
    <w:rsid w:val="001F6FE0"/>
    <w:rsid w:val="00210C11"/>
    <w:rsid w:val="00246BFD"/>
    <w:rsid w:val="00251DD5"/>
    <w:rsid w:val="002D146E"/>
    <w:rsid w:val="00322257"/>
    <w:rsid w:val="00345D34"/>
    <w:rsid w:val="003C6B1A"/>
    <w:rsid w:val="003F7E0D"/>
    <w:rsid w:val="00403ED9"/>
    <w:rsid w:val="0044032C"/>
    <w:rsid w:val="00456C5C"/>
    <w:rsid w:val="00462419"/>
    <w:rsid w:val="004819C4"/>
    <w:rsid w:val="00494CA5"/>
    <w:rsid w:val="004B68F1"/>
    <w:rsid w:val="004C65A8"/>
    <w:rsid w:val="00534F8D"/>
    <w:rsid w:val="0056495A"/>
    <w:rsid w:val="0057363F"/>
    <w:rsid w:val="005C1949"/>
    <w:rsid w:val="005C7578"/>
    <w:rsid w:val="005E3495"/>
    <w:rsid w:val="00600E8A"/>
    <w:rsid w:val="00642D5D"/>
    <w:rsid w:val="00656C90"/>
    <w:rsid w:val="006A0586"/>
    <w:rsid w:val="006E191A"/>
    <w:rsid w:val="006F5C43"/>
    <w:rsid w:val="00702F2E"/>
    <w:rsid w:val="00744F24"/>
    <w:rsid w:val="00744F56"/>
    <w:rsid w:val="00760A21"/>
    <w:rsid w:val="007614F0"/>
    <w:rsid w:val="00797279"/>
    <w:rsid w:val="00865584"/>
    <w:rsid w:val="00877881"/>
    <w:rsid w:val="00896F66"/>
    <w:rsid w:val="008A1304"/>
    <w:rsid w:val="008C77E7"/>
    <w:rsid w:val="008F5BE8"/>
    <w:rsid w:val="00921B0D"/>
    <w:rsid w:val="009256FB"/>
    <w:rsid w:val="0093247A"/>
    <w:rsid w:val="00932931"/>
    <w:rsid w:val="009969CC"/>
    <w:rsid w:val="009D7D3F"/>
    <w:rsid w:val="00A21C6B"/>
    <w:rsid w:val="00A33EA7"/>
    <w:rsid w:val="00A34D5A"/>
    <w:rsid w:val="00A77AAC"/>
    <w:rsid w:val="00AE62EA"/>
    <w:rsid w:val="00B83639"/>
    <w:rsid w:val="00BD5F01"/>
    <w:rsid w:val="00C041B5"/>
    <w:rsid w:val="00C14868"/>
    <w:rsid w:val="00C1500D"/>
    <w:rsid w:val="00C700C9"/>
    <w:rsid w:val="00C95746"/>
    <w:rsid w:val="00CC7A18"/>
    <w:rsid w:val="00CE3CC3"/>
    <w:rsid w:val="00CE7304"/>
    <w:rsid w:val="00CF2EEE"/>
    <w:rsid w:val="00D66D7F"/>
    <w:rsid w:val="00D8069B"/>
    <w:rsid w:val="00D92F68"/>
    <w:rsid w:val="00DA6BFA"/>
    <w:rsid w:val="00DD56BE"/>
    <w:rsid w:val="00E6520F"/>
    <w:rsid w:val="00E95A6F"/>
    <w:rsid w:val="00E96E47"/>
    <w:rsid w:val="00EA1E75"/>
    <w:rsid w:val="00EE06BC"/>
    <w:rsid w:val="00F07F1A"/>
    <w:rsid w:val="00F3011B"/>
    <w:rsid w:val="00F67324"/>
    <w:rsid w:val="00FE367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44B8"/>
  <w15:docId w15:val="{A0543DC5-A045-4B40-81B9-240276A6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4F56"/>
  </w:style>
  <w:style w:type="paragraph" w:styleId="berschrift1">
    <w:name w:val="heading 1"/>
    <w:basedOn w:val="Standard"/>
    <w:next w:val="Standard"/>
    <w:link w:val="berschrift1Zchn"/>
    <w:qFormat/>
    <w:rsid w:val="00F67324"/>
    <w:pPr>
      <w:keepNext/>
      <w:spacing w:after="0" w:line="360" w:lineRule="auto"/>
      <w:jc w:val="both"/>
      <w:outlineLvl w:val="0"/>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F7E0D"/>
    <w:pPr>
      <w:ind w:left="720"/>
      <w:contextualSpacing/>
    </w:pPr>
  </w:style>
  <w:style w:type="character" w:customStyle="1" w:styleId="berschrift1Zchn">
    <w:name w:val="Überschrift 1 Zchn"/>
    <w:basedOn w:val="Absatz-Standardschriftart"/>
    <w:link w:val="berschrift1"/>
    <w:rsid w:val="00F67324"/>
    <w:rPr>
      <w:rFonts w:ascii="Times New Roman" w:eastAsia="Times New Roman" w:hAnsi="Times New Roman" w:cs="Times New Roman"/>
      <w:b/>
      <w:bCs/>
      <w:sz w:val="24"/>
      <w:szCs w:val="24"/>
      <w:lang w:eastAsia="de-DE"/>
    </w:rPr>
  </w:style>
  <w:style w:type="paragraph" w:styleId="Kopfzeile">
    <w:name w:val="header"/>
    <w:basedOn w:val="Standard"/>
    <w:link w:val="KopfzeileZchn"/>
    <w:uiPriority w:val="99"/>
    <w:unhideWhenUsed/>
    <w:rsid w:val="00A77AA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7AAC"/>
  </w:style>
  <w:style w:type="paragraph" w:styleId="Fuzeile">
    <w:name w:val="footer"/>
    <w:basedOn w:val="Standard"/>
    <w:link w:val="FuzeileZchn"/>
    <w:uiPriority w:val="99"/>
    <w:unhideWhenUsed/>
    <w:rsid w:val="00A77AA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7AAC"/>
  </w:style>
  <w:style w:type="character" w:styleId="Kommentarzeichen">
    <w:name w:val="annotation reference"/>
    <w:basedOn w:val="Absatz-Standardschriftart"/>
    <w:uiPriority w:val="99"/>
    <w:semiHidden/>
    <w:unhideWhenUsed/>
    <w:rsid w:val="00210C11"/>
    <w:rPr>
      <w:sz w:val="16"/>
      <w:szCs w:val="16"/>
    </w:rPr>
  </w:style>
  <w:style w:type="paragraph" w:styleId="Kommentartext">
    <w:name w:val="annotation text"/>
    <w:basedOn w:val="Standard"/>
    <w:link w:val="KommentartextZchn"/>
    <w:uiPriority w:val="99"/>
    <w:unhideWhenUsed/>
    <w:rsid w:val="00210C11"/>
    <w:pPr>
      <w:spacing w:line="240" w:lineRule="auto"/>
    </w:pPr>
    <w:rPr>
      <w:sz w:val="20"/>
      <w:szCs w:val="20"/>
    </w:rPr>
  </w:style>
  <w:style w:type="character" w:customStyle="1" w:styleId="KommentartextZchn">
    <w:name w:val="Kommentartext Zchn"/>
    <w:basedOn w:val="Absatz-Standardschriftart"/>
    <w:link w:val="Kommentartext"/>
    <w:uiPriority w:val="99"/>
    <w:rsid w:val="00210C11"/>
    <w:rPr>
      <w:sz w:val="20"/>
      <w:szCs w:val="20"/>
    </w:rPr>
  </w:style>
  <w:style w:type="paragraph" w:styleId="Kommentarthema">
    <w:name w:val="annotation subject"/>
    <w:basedOn w:val="Kommentartext"/>
    <w:next w:val="Kommentartext"/>
    <w:link w:val="KommentarthemaZchn"/>
    <w:uiPriority w:val="99"/>
    <w:semiHidden/>
    <w:unhideWhenUsed/>
    <w:rsid w:val="00210C11"/>
    <w:rPr>
      <w:b/>
      <w:bCs/>
    </w:rPr>
  </w:style>
  <w:style w:type="character" w:customStyle="1" w:styleId="KommentarthemaZchn">
    <w:name w:val="Kommentarthema Zchn"/>
    <w:basedOn w:val="KommentartextZchn"/>
    <w:link w:val="Kommentarthema"/>
    <w:uiPriority w:val="99"/>
    <w:semiHidden/>
    <w:rsid w:val="00210C11"/>
    <w:rPr>
      <w:b/>
      <w:bCs/>
      <w:sz w:val="20"/>
      <w:szCs w:val="20"/>
    </w:rPr>
  </w:style>
  <w:style w:type="paragraph" w:styleId="berarbeitung">
    <w:name w:val="Revision"/>
    <w:hidden/>
    <w:uiPriority w:val="99"/>
    <w:semiHidden/>
    <w:rsid w:val="00210C11"/>
    <w:pPr>
      <w:spacing w:after="0" w:line="240" w:lineRule="auto"/>
    </w:pPr>
  </w:style>
  <w:style w:type="paragraph" w:styleId="Sprechblasentext">
    <w:name w:val="Balloon Text"/>
    <w:basedOn w:val="Standard"/>
    <w:link w:val="SprechblasentextZchn"/>
    <w:uiPriority w:val="99"/>
    <w:semiHidden/>
    <w:unhideWhenUsed/>
    <w:rsid w:val="00210C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0C11"/>
    <w:rPr>
      <w:rFonts w:ascii="Segoe UI" w:hAnsi="Segoe UI" w:cs="Segoe UI"/>
      <w:sz w:val="18"/>
      <w:szCs w:val="18"/>
    </w:rPr>
  </w:style>
  <w:style w:type="character" w:styleId="Hyperlink">
    <w:name w:val="Hyperlink"/>
    <w:basedOn w:val="Absatz-Standardschriftart"/>
    <w:uiPriority w:val="99"/>
    <w:unhideWhenUsed/>
    <w:rsid w:val="00744F24"/>
    <w:rPr>
      <w:color w:val="0000FF" w:themeColor="hyperlink"/>
      <w:u w:val="single"/>
    </w:rPr>
  </w:style>
  <w:style w:type="character" w:styleId="NichtaufgelsteErwhnung">
    <w:name w:val="Unresolved Mention"/>
    <w:basedOn w:val="Absatz-Standardschriftart"/>
    <w:uiPriority w:val="99"/>
    <w:semiHidden/>
    <w:unhideWhenUsed/>
    <w:rsid w:val="00744F24"/>
    <w:rPr>
      <w:color w:val="605E5C"/>
      <w:shd w:val="clear" w:color="auto" w:fill="E1DFDD"/>
    </w:rPr>
  </w:style>
  <w:style w:type="character" w:styleId="BesuchterLink">
    <w:name w:val="FollowedHyperlink"/>
    <w:basedOn w:val="Absatz-Standardschriftart"/>
    <w:uiPriority w:val="99"/>
    <w:semiHidden/>
    <w:unhideWhenUsed/>
    <w:rsid w:val="001375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3921">
      <w:bodyDiv w:val="1"/>
      <w:marLeft w:val="0"/>
      <w:marRight w:val="0"/>
      <w:marTop w:val="0"/>
      <w:marBottom w:val="0"/>
      <w:divBdr>
        <w:top w:val="none" w:sz="0" w:space="0" w:color="auto"/>
        <w:left w:val="none" w:sz="0" w:space="0" w:color="auto"/>
        <w:bottom w:val="none" w:sz="0" w:space="0" w:color="auto"/>
        <w:right w:val="none" w:sz="0" w:space="0" w:color="auto"/>
      </w:divBdr>
    </w:div>
    <w:div w:id="12197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arvardilj.org/2021/01/how-to-do-research-in-international-law-a-basic-guide-for-beginne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73CA1-394E-48C5-9603-19CC80161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4600</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 Steiger</dc:creator>
  <cp:lastModifiedBy>Steiger, Dominik</cp:lastModifiedBy>
  <cp:revision>2</cp:revision>
  <dcterms:created xsi:type="dcterms:W3CDTF">2022-10-27T05:57:00Z</dcterms:created>
  <dcterms:modified xsi:type="dcterms:W3CDTF">2022-10-27T05:57:00Z</dcterms:modified>
</cp:coreProperties>
</file>