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2E86" w14:textId="2D2CC6BE" w:rsidR="002734F1" w:rsidRPr="004151E2" w:rsidRDefault="002734F1" w:rsidP="002734F1">
      <w:pPr>
        <w:pStyle w:val="berschrift1"/>
        <w:numPr>
          <w:ilvl w:val="0"/>
          <w:numId w:val="0"/>
        </w:numPr>
        <w:rPr>
          <w:b w:val="0"/>
          <w:bCs/>
        </w:rPr>
      </w:pPr>
      <w:bookmarkStart w:id="0" w:name="_Toc77522303"/>
      <w:r w:rsidRPr="004151E2">
        <w:t xml:space="preserve">Materialhandreichung: </w:t>
      </w:r>
      <w:r w:rsidR="001B6CA4" w:rsidRPr="004151E2">
        <w:rPr>
          <w:b w:val="0"/>
          <w:bCs/>
        </w:rPr>
        <w:t>Storytelling zum Thema „Dialoge in der deutschen Sprache“</w:t>
      </w:r>
    </w:p>
    <w:p w14:paraId="6C1D9348" w14:textId="77777777" w:rsidR="002734F1" w:rsidRPr="004151E2" w:rsidRDefault="002734F1" w:rsidP="002734F1">
      <w:pPr>
        <w:pStyle w:val="KeinLeerraum"/>
        <w:rPr>
          <w:lang w:val="de-DE"/>
        </w:rPr>
      </w:pPr>
    </w:p>
    <w:p w14:paraId="45A831BC" w14:textId="77777777" w:rsidR="00EC4308" w:rsidRPr="004151E2" w:rsidRDefault="00DC688C" w:rsidP="002734F1">
      <w:pPr>
        <w:pStyle w:val="berschrift2"/>
        <w:numPr>
          <w:ilvl w:val="0"/>
          <w:numId w:val="13"/>
        </w:numPr>
        <w:ind w:left="426" w:hanging="426"/>
      </w:pPr>
      <w:bookmarkStart w:id="1" w:name="_Toc77522304"/>
      <w:bookmarkEnd w:id="0"/>
      <w:r w:rsidRPr="004151E2">
        <w:t>Übersicht zum Material</w:t>
      </w:r>
      <w:bookmarkEnd w:id="1"/>
    </w:p>
    <w:tbl>
      <w:tblPr>
        <w:tblStyle w:val="Tabellenraster"/>
        <w:tblW w:w="0" w:type="auto"/>
        <w:tblLook w:val="04A0" w:firstRow="1" w:lastRow="0" w:firstColumn="1" w:lastColumn="0" w:noHBand="0" w:noVBand="1"/>
      </w:tblPr>
      <w:tblGrid>
        <w:gridCol w:w="2689"/>
        <w:gridCol w:w="6657"/>
      </w:tblGrid>
      <w:tr w:rsidR="00580FA9" w:rsidRPr="004151E2" w14:paraId="2857A36A" w14:textId="77777777" w:rsidTr="005A0398">
        <w:tc>
          <w:tcPr>
            <w:tcW w:w="2689" w:type="dxa"/>
            <w:vAlign w:val="center"/>
          </w:tcPr>
          <w:p w14:paraId="6088C772" w14:textId="77777777" w:rsidR="00580FA9" w:rsidRPr="004151E2"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rPr>
            </w:pPr>
            <w:r w:rsidRPr="004151E2">
              <w:rPr>
                <w:rFonts w:cs="Arial"/>
                <w:b/>
                <w:szCs w:val="22"/>
              </w:rPr>
              <w:t>Unterrichtsfach</w:t>
            </w:r>
          </w:p>
        </w:tc>
        <w:tc>
          <w:tcPr>
            <w:tcW w:w="6662" w:type="dxa"/>
          </w:tcPr>
          <w:p w14:paraId="7A584B8F" w14:textId="034FEB22" w:rsidR="00580FA9" w:rsidRPr="004151E2" w:rsidRDefault="001B6CA4"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rPr>
            </w:pPr>
            <w:r w:rsidRPr="004151E2">
              <w:rPr>
                <w:rFonts w:cs="Arial"/>
                <w:iCs/>
                <w:szCs w:val="22"/>
              </w:rPr>
              <w:t xml:space="preserve">Deutsch als Zweitsprache (DaZ) </w:t>
            </w:r>
          </w:p>
        </w:tc>
      </w:tr>
      <w:tr w:rsidR="00580FA9" w:rsidRPr="004151E2" w14:paraId="6BD4C4E4" w14:textId="77777777" w:rsidTr="005A0398">
        <w:tc>
          <w:tcPr>
            <w:tcW w:w="2689" w:type="dxa"/>
            <w:vAlign w:val="center"/>
          </w:tcPr>
          <w:p w14:paraId="4524D3BA" w14:textId="77777777" w:rsidR="00580FA9" w:rsidRPr="004151E2"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rPr>
            </w:pPr>
            <w:r w:rsidRPr="004151E2">
              <w:rPr>
                <w:rFonts w:cs="Arial"/>
                <w:b/>
                <w:szCs w:val="22"/>
              </w:rPr>
              <w:t>Thema</w:t>
            </w:r>
          </w:p>
        </w:tc>
        <w:tc>
          <w:tcPr>
            <w:tcW w:w="6662" w:type="dxa"/>
          </w:tcPr>
          <w:p w14:paraId="30DB6595" w14:textId="77A550E9" w:rsidR="00580FA9" w:rsidRPr="004151E2" w:rsidRDefault="001B6CA4"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rPr>
            </w:pPr>
            <w:r w:rsidRPr="004151E2">
              <w:rPr>
                <w:rFonts w:cs="Arial"/>
                <w:iCs/>
                <w:szCs w:val="22"/>
              </w:rPr>
              <w:t>Herstellen, Weiterführen und Beenden sprachlicher Kontakte</w:t>
            </w:r>
          </w:p>
        </w:tc>
      </w:tr>
      <w:tr w:rsidR="00580FA9" w:rsidRPr="004151E2" w14:paraId="2A380FA0" w14:textId="77777777" w:rsidTr="005A0398">
        <w:tc>
          <w:tcPr>
            <w:tcW w:w="2689" w:type="dxa"/>
            <w:vAlign w:val="center"/>
          </w:tcPr>
          <w:p w14:paraId="5C924EC5" w14:textId="77777777" w:rsidR="00580FA9" w:rsidRPr="004151E2"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rPr>
            </w:pPr>
            <w:r w:rsidRPr="004151E2">
              <w:rPr>
                <w:rFonts w:cs="Arial"/>
                <w:b/>
                <w:szCs w:val="22"/>
              </w:rPr>
              <w:t>Klassenstufe</w:t>
            </w:r>
            <w:r w:rsidR="007B7CCA" w:rsidRPr="004151E2">
              <w:rPr>
                <w:rFonts w:cs="Arial"/>
                <w:b/>
                <w:szCs w:val="22"/>
              </w:rPr>
              <w:t xml:space="preserve"> und Schulart</w:t>
            </w:r>
          </w:p>
        </w:tc>
        <w:tc>
          <w:tcPr>
            <w:tcW w:w="6662" w:type="dxa"/>
          </w:tcPr>
          <w:p w14:paraId="73E4C3CA" w14:textId="6CF7F52A" w:rsidR="00580FA9" w:rsidRPr="004151E2" w:rsidRDefault="001B6CA4"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rPr>
            </w:pPr>
            <w:r w:rsidRPr="004151E2">
              <w:rPr>
                <w:rFonts w:cs="Arial"/>
                <w:iCs/>
                <w:szCs w:val="22"/>
              </w:rPr>
              <w:t xml:space="preserve">Vorbereitungsklassen (Erste Etappe: Vorbereitung auf die schrittweise Integration in eine Regelklasse) </w:t>
            </w:r>
          </w:p>
        </w:tc>
      </w:tr>
      <w:tr w:rsidR="00580FA9" w:rsidRPr="004151E2" w14:paraId="39379B3C" w14:textId="77777777" w:rsidTr="005A0398">
        <w:tc>
          <w:tcPr>
            <w:tcW w:w="2689" w:type="dxa"/>
            <w:vAlign w:val="center"/>
          </w:tcPr>
          <w:p w14:paraId="43BC2EB0" w14:textId="77777777" w:rsidR="00580FA9" w:rsidRPr="004151E2"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rPr>
            </w:pPr>
            <w:r w:rsidRPr="004151E2">
              <w:rPr>
                <w:rFonts w:cs="Arial"/>
                <w:b/>
                <w:szCs w:val="22"/>
              </w:rPr>
              <w:t>Lernbereich</w:t>
            </w:r>
          </w:p>
        </w:tc>
        <w:tc>
          <w:tcPr>
            <w:tcW w:w="6662" w:type="dxa"/>
          </w:tcPr>
          <w:p w14:paraId="2557ED4E" w14:textId="3F487545" w:rsidR="00580FA9" w:rsidRPr="004151E2" w:rsidRDefault="001B6CA4"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rPr>
            </w:pPr>
            <w:r w:rsidRPr="004151E2">
              <w:rPr>
                <w:rFonts w:cs="Arial"/>
                <w:iCs/>
                <w:szCs w:val="22"/>
              </w:rPr>
              <w:t xml:space="preserve">Lernbereich 1: Mündliche und schriftliche Sprachhandlungen zur Bewältigung elementarer kommunikativer Situationen </w:t>
            </w:r>
          </w:p>
        </w:tc>
      </w:tr>
      <w:tr w:rsidR="00580FA9" w:rsidRPr="004151E2" w14:paraId="283C5DFD" w14:textId="77777777" w:rsidTr="005A0398">
        <w:tc>
          <w:tcPr>
            <w:tcW w:w="2689" w:type="dxa"/>
            <w:vAlign w:val="center"/>
          </w:tcPr>
          <w:p w14:paraId="254B14BB" w14:textId="77777777" w:rsidR="00580FA9" w:rsidRPr="004151E2"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rPr>
            </w:pPr>
            <w:r w:rsidRPr="004151E2">
              <w:rPr>
                <w:rFonts w:cs="Arial"/>
                <w:b/>
                <w:szCs w:val="22"/>
              </w:rPr>
              <w:t>Positionierung innerhalb des Lernbereiches</w:t>
            </w:r>
          </w:p>
        </w:tc>
        <w:tc>
          <w:tcPr>
            <w:tcW w:w="6662" w:type="dxa"/>
          </w:tcPr>
          <w:p w14:paraId="4C670BCC" w14:textId="3ED123C7" w:rsidR="00580FA9" w:rsidRPr="004151E2" w:rsidRDefault="001B6CA4"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rPr>
            </w:pPr>
            <w:r w:rsidRPr="004151E2">
              <w:rPr>
                <w:rFonts w:cs="Arial"/>
                <w:iCs/>
                <w:szCs w:val="22"/>
              </w:rPr>
              <w:t xml:space="preserve">Ende einer Lektion </w:t>
            </w:r>
            <w:r w:rsidR="004151E2" w:rsidRPr="004151E2">
              <w:rPr>
                <w:rFonts w:cs="Arial"/>
                <w:iCs/>
                <w:szCs w:val="22"/>
              </w:rPr>
              <w:t xml:space="preserve">(z.B. Uhrzeit oder Wegbeschreibung auf Deutsch) zur Wiederholung der erlernten Vokabeln </w:t>
            </w:r>
          </w:p>
        </w:tc>
      </w:tr>
      <w:tr w:rsidR="00580FA9" w:rsidRPr="004151E2" w14:paraId="229FF745" w14:textId="77777777" w:rsidTr="005A0398">
        <w:tc>
          <w:tcPr>
            <w:tcW w:w="2689" w:type="dxa"/>
            <w:vAlign w:val="center"/>
          </w:tcPr>
          <w:p w14:paraId="2EEE7453" w14:textId="77777777" w:rsidR="00580FA9" w:rsidRPr="004151E2"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rPr>
            </w:pPr>
            <w:r w:rsidRPr="004151E2">
              <w:rPr>
                <w:rFonts w:cs="Arial"/>
                <w:b/>
                <w:szCs w:val="22"/>
              </w:rPr>
              <w:t>Lernphase</w:t>
            </w:r>
          </w:p>
        </w:tc>
        <w:tc>
          <w:tcPr>
            <w:tcW w:w="6662" w:type="dxa"/>
          </w:tcPr>
          <w:p w14:paraId="0CF15D96" w14:textId="518E6487" w:rsidR="00580FA9" w:rsidRPr="004151E2" w:rsidRDefault="004151E2"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rPr>
            </w:pPr>
            <w:r w:rsidRPr="004151E2">
              <w:rPr>
                <w:rFonts w:cs="Arial"/>
                <w:iCs/>
                <w:szCs w:val="22"/>
              </w:rPr>
              <w:t xml:space="preserve">Erarbeitungsphase und Festigungsphase, </w:t>
            </w:r>
            <w:r w:rsidR="008B0CC2">
              <w:rPr>
                <w:rFonts w:cs="Arial"/>
                <w:iCs/>
                <w:szCs w:val="22"/>
              </w:rPr>
              <w:t>weil</w:t>
            </w:r>
            <w:r w:rsidRPr="004151E2">
              <w:rPr>
                <w:rFonts w:cs="Arial"/>
                <w:iCs/>
                <w:szCs w:val="22"/>
              </w:rPr>
              <w:t xml:space="preserve"> eigene kleine Dialoge, je nach Lektion, erstellt werden können. </w:t>
            </w:r>
          </w:p>
        </w:tc>
      </w:tr>
      <w:tr w:rsidR="00554D6B" w:rsidRPr="004151E2" w14:paraId="25D6F375" w14:textId="77777777" w:rsidTr="00016ECB">
        <w:tc>
          <w:tcPr>
            <w:tcW w:w="2689" w:type="dxa"/>
            <w:vAlign w:val="center"/>
          </w:tcPr>
          <w:p w14:paraId="6DDDD93F" w14:textId="77777777" w:rsidR="00554D6B" w:rsidRPr="004151E2" w:rsidRDefault="00016EC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rPr>
            </w:pPr>
            <w:r w:rsidRPr="004151E2">
              <w:rPr>
                <w:rFonts w:cs="Arial"/>
                <w:b/>
                <w:szCs w:val="22"/>
              </w:rPr>
              <w:t>Anforderungsbereich</w:t>
            </w:r>
          </w:p>
        </w:tc>
        <w:tc>
          <w:tcPr>
            <w:tcW w:w="6662" w:type="dxa"/>
            <w:vAlign w:val="center"/>
          </w:tcPr>
          <w:tbl>
            <w:tblPr>
              <w:tblStyle w:val="Tabellenraster"/>
              <w:tblW w:w="0" w:type="auto"/>
              <w:tblLook w:val="04A0" w:firstRow="1" w:lastRow="0" w:firstColumn="1" w:lastColumn="0" w:noHBand="0" w:noVBand="1"/>
            </w:tblPr>
            <w:tblGrid>
              <w:gridCol w:w="455"/>
              <w:gridCol w:w="4252"/>
              <w:gridCol w:w="1703"/>
            </w:tblGrid>
            <w:tr w:rsidR="00D52F41" w:rsidRPr="004151E2" w14:paraId="76D0F496" w14:textId="77777777" w:rsidTr="00D52F41">
              <w:tc>
                <w:tcPr>
                  <w:tcW w:w="4707" w:type="dxa"/>
                  <w:gridSpan w:val="2"/>
                </w:tcPr>
                <w:p w14:paraId="72E43527" w14:textId="77777777" w:rsidR="00D52F41" w:rsidRPr="004151E2"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rPr>
                  </w:pPr>
                  <w:r w:rsidRPr="004151E2">
                    <w:rPr>
                      <w:rFonts w:cs="Arial"/>
                      <w:b/>
                      <w:bCs/>
                      <w:iCs/>
                      <w:szCs w:val="22"/>
                    </w:rPr>
                    <w:t>Bereich</w:t>
                  </w:r>
                </w:p>
              </w:tc>
              <w:tc>
                <w:tcPr>
                  <w:tcW w:w="1703" w:type="dxa"/>
                  <w:shd w:val="clear" w:color="auto" w:fill="auto"/>
                </w:tcPr>
                <w:p w14:paraId="37D80F55" w14:textId="77777777" w:rsidR="00D52F41" w:rsidRPr="004151E2" w:rsidRDefault="00D52F41"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rPr>
                  </w:pPr>
                  <w:r w:rsidRPr="004151E2">
                    <w:rPr>
                      <w:rFonts w:cs="Arial"/>
                      <w:b/>
                      <w:bCs/>
                      <w:iCs/>
                      <w:szCs w:val="22"/>
                    </w:rPr>
                    <w:t>Artefakt</w:t>
                  </w:r>
                </w:p>
              </w:tc>
            </w:tr>
            <w:tr w:rsidR="00016ECB" w:rsidRPr="004151E2" w14:paraId="41B907DC" w14:textId="77777777" w:rsidTr="00D52F41">
              <w:tc>
                <w:tcPr>
                  <w:tcW w:w="455" w:type="dxa"/>
                  <w:tcBorders>
                    <w:right w:val="nil"/>
                  </w:tcBorders>
                  <w:shd w:val="clear" w:color="auto" w:fill="FFFFFF" w:themeFill="background1"/>
                </w:tcPr>
                <w:p w14:paraId="49440DFC" w14:textId="77777777" w:rsidR="00016ECB" w:rsidRPr="004151E2"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rPr>
                  </w:pPr>
                  <w:r w:rsidRPr="004151E2">
                    <w:rPr>
                      <w:rFonts w:cs="Arial"/>
                      <w:b/>
                      <w:bCs/>
                      <w:iCs/>
                      <w:szCs w:val="22"/>
                    </w:rPr>
                    <w:t>1</w:t>
                  </w:r>
                </w:p>
              </w:tc>
              <w:tc>
                <w:tcPr>
                  <w:tcW w:w="4252" w:type="dxa"/>
                  <w:tcBorders>
                    <w:left w:val="nil"/>
                  </w:tcBorders>
                  <w:shd w:val="clear" w:color="auto" w:fill="FFFFFF" w:themeFill="background1"/>
                </w:tcPr>
                <w:p w14:paraId="52D9612D" w14:textId="77777777" w:rsidR="00016ECB" w:rsidRPr="004151E2"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rPr>
                  </w:pPr>
                  <w:r w:rsidRPr="004151E2">
                    <w:rPr>
                      <w:rFonts w:cs="Arial"/>
                      <w:iCs/>
                      <w:szCs w:val="22"/>
                    </w:rPr>
                    <w:t xml:space="preserve">Reproduktion </w:t>
                  </w:r>
                </w:p>
              </w:tc>
              <w:tc>
                <w:tcPr>
                  <w:tcW w:w="1703" w:type="dxa"/>
                  <w:shd w:val="clear" w:color="auto" w:fill="FFFFFF" w:themeFill="background1"/>
                </w:tcPr>
                <w:p w14:paraId="7871D303" w14:textId="77777777" w:rsidR="00016ECB" w:rsidRPr="004151E2"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rPr>
                  </w:pPr>
                </w:p>
              </w:tc>
            </w:tr>
            <w:tr w:rsidR="00016ECB" w:rsidRPr="004151E2" w14:paraId="5DA44E5B" w14:textId="77777777" w:rsidTr="00D52F41">
              <w:tc>
                <w:tcPr>
                  <w:tcW w:w="455" w:type="dxa"/>
                  <w:tcBorders>
                    <w:right w:val="nil"/>
                  </w:tcBorders>
                  <w:shd w:val="clear" w:color="auto" w:fill="F2F2F2" w:themeFill="background1" w:themeFillShade="F2"/>
                </w:tcPr>
                <w:p w14:paraId="726F60CE" w14:textId="77777777" w:rsidR="00016ECB" w:rsidRPr="004151E2"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rPr>
                  </w:pPr>
                  <w:r w:rsidRPr="004151E2">
                    <w:rPr>
                      <w:rFonts w:cs="Arial"/>
                      <w:b/>
                      <w:bCs/>
                      <w:iCs/>
                      <w:szCs w:val="22"/>
                    </w:rPr>
                    <w:t>2</w:t>
                  </w:r>
                </w:p>
              </w:tc>
              <w:tc>
                <w:tcPr>
                  <w:tcW w:w="4252" w:type="dxa"/>
                  <w:tcBorders>
                    <w:left w:val="nil"/>
                  </w:tcBorders>
                  <w:shd w:val="clear" w:color="auto" w:fill="F2F2F2" w:themeFill="background1" w:themeFillShade="F2"/>
                </w:tcPr>
                <w:p w14:paraId="35E1AF87" w14:textId="77777777" w:rsidR="00016ECB" w:rsidRPr="004151E2"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rPr>
                  </w:pPr>
                  <w:r w:rsidRPr="004151E2">
                    <w:rPr>
                      <w:rFonts w:cs="Arial"/>
                      <w:iCs/>
                      <w:szCs w:val="22"/>
                    </w:rPr>
                    <w:t>Reorganisation / Transfer</w:t>
                  </w:r>
                </w:p>
              </w:tc>
              <w:tc>
                <w:tcPr>
                  <w:tcW w:w="1703" w:type="dxa"/>
                  <w:shd w:val="clear" w:color="auto" w:fill="F2F2F2" w:themeFill="background1" w:themeFillShade="F2"/>
                </w:tcPr>
                <w:p w14:paraId="2E17AF14" w14:textId="5B8FF105" w:rsidR="00016ECB" w:rsidRPr="004151E2" w:rsidRDefault="004151E2"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rPr>
                  </w:pPr>
                  <w:r w:rsidRPr="004151E2">
                    <w:rPr>
                      <w:rFonts w:cs="Arial"/>
                      <w:iCs/>
                      <w:szCs w:val="22"/>
                    </w:rPr>
                    <w:t>x</w:t>
                  </w:r>
                </w:p>
              </w:tc>
            </w:tr>
            <w:tr w:rsidR="00016ECB" w:rsidRPr="004151E2" w14:paraId="0C817054" w14:textId="77777777" w:rsidTr="00D52F41">
              <w:tc>
                <w:tcPr>
                  <w:tcW w:w="455" w:type="dxa"/>
                  <w:tcBorders>
                    <w:right w:val="nil"/>
                  </w:tcBorders>
                  <w:shd w:val="clear" w:color="auto" w:fill="D9D9D9" w:themeFill="background1" w:themeFillShade="D9"/>
                </w:tcPr>
                <w:p w14:paraId="035EECD4" w14:textId="77777777" w:rsidR="00016ECB" w:rsidRPr="004151E2"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rPr>
                  </w:pPr>
                  <w:r w:rsidRPr="004151E2">
                    <w:rPr>
                      <w:rFonts w:cs="Arial"/>
                      <w:b/>
                      <w:bCs/>
                      <w:iCs/>
                      <w:szCs w:val="22"/>
                    </w:rPr>
                    <w:t>3</w:t>
                  </w:r>
                </w:p>
              </w:tc>
              <w:tc>
                <w:tcPr>
                  <w:tcW w:w="4252" w:type="dxa"/>
                  <w:tcBorders>
                    <w:left w:val="nil"/>
                  </w:tcBorders>
                  <w:shd w:val="clear" w:color="auto" w:fill="D9D9D9" w:themeFill="background1" w:themeFillShade="D9"/>
                </w:tcPr>
                <w:p w14:paraId="6BB0267A" w14:textId="77777777" w:rsidR="00016ECB" w:rsidRPr="004151E2"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rPr>
                  </w:pPr>
                  <w:r w:rsidRPr="004151E2">
                    <w:rPr>
                      <w:rFonts w:cs="Arial"/>
                      <w:iCs/>
                      <w:szCs w:val="22"/>
                    </w:rPr>
                    <w:t>Reflexion / Problemlösung / Bewertung</w:t>
                  </w:r>
                </w:p>
              </w:tc>
              <w:tc>
                <w:tcPr>
                  <w:tcW w:w="1703" w:type="dxa"/>
                  <w:shd w:val="clear" w:color="auto" w:fill="D9D9D9" w:themeFill="background1" w:themeFillShade="D9"/>
                </w:tcPr>
                <w:p w14:paraId="5FC10FA1" w14:textId="77777777" w:rsidR="00016ECB" w:rsidRPr="004151E2"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rPr>
                  </w:pPr>
                </w:p>
              </w:tc>
            </w:tr>
          </w:tbl>
          <w:p w14:paraId="5CBEFC03" w14:textId="77777777" w:rsidR="00554D6B" w:rsidRPr="004151E2" w:rsidRDefault="00554D6B" w:rsidP="00016EC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Arial"/>
                <w:i/>
                <w:szCs w:val="22"/>
              </w:rPr>
            </w:pPr>
          </w:p>
        </w:tc>
      </w:tr>
    </w:tbl>
    <w:p w14:paraId="4246865A" w14:textId="77777777" w:rsidR="009B48AE" w:rsidRPr="004151E2" w:rsidRDefault="009B48AE" w:rsidP="009B48AE">
      <w:pPr>
        <w:pStyle w:val="KeinLeerraum"/>
        <w:rPr>
          <w:lang w:val="de-DE"/>
        </w:rPr>
      </w:pPr>
    </w:p>
    <w:p w14:paraId="269D030A" w14:textId="77777777" w:rsidR="00467D9A" w:rsidRPr="004151E2" w:rsidRDefault="00580FA9" w:rsidP="002734F1">
      <w:pPr>
        <w:pStyle w:val="berschrift2"/>
        <w:numPr>
          <w:ilvl w:val="0"/>
          <w:numId w:val="13"/>
        </w:numPr>
        <w:ind w:left="426" w:hanging="426"/>
      </w:pPr>
      <w:bookmarkStart w:id="2" w:name="_Toc77522305"/>
      <w:r w:rsidRPr="004151E2">
        <w:t>Kurzbeschreibung</w:t>
      </w:r>
      <w:bookmarkEnd w:id="2"/>
    </w:p>
    <w:p w14:paraId="708A5006" w14:textId="1A1817D9" w:rsidR="00D360A3" w:rsidRPr="00647A6C" w:rsidRDefault="004151E2" w:rsidP="00D360A3">
      <w:pPr>
        <w:spacing w:after="0"/>
        <w:rPr>
          <w:rFonts w:cs="Arial"/>
          <w:iCs/>
          <w:color w:val="000000"/>
          <w:szCs w:val="22"/>
          <w:lang w:eastAsia="de-DE"/>
          <w14:textOutline w14:w="0" w14:cap="flat" w14:cmpd="sng" w14:algn="ctr">
            <w14:noFill/>
            <w14:prstDash w14:val="solid"/>
            <w14:bevel/>
          </w14:textOutline>
        </w:rPr>
      </w:pPr>
      <w:r w:rsidRPr="004151E2">
        <w:rPr>
          <w:rFonts w:cs="Arial"/>
          <w:iCs/>
          <w:szCs w:val="22"/>
          <w:lang w:eastAsia="de-DE"/>
        </w:rPr>
        <w:t xml:space="preserve">Bei dem Material handelt es sich um ein Storytelling mit der App </w:t>
      </w:r>
      <w:proofErr w:type="spellStart"/>
      <w:r w:rsidRPr="004151E2">
        <w:rPr>
          <w:rFonts w:cs="Arial"/>
          <w:iCs/>
          <w:szCs w:val="22"/>
          <w:lang w:eastAsia="de-DE"/>
        </w:rPr>
        <w:t>Plotagon</w:t>
      </w:r>
      <w:proofErr w:type="spellEnd"/>
      <w:r w:rsidRPr="004151E2">
        <w:rPr>
          <w:rFonts w:cs="Arial"/>
          <w:iCs/>
          <w:szCs w:val="22"/>
          <w:lang w:eastAsia="de-DE"/>
        </w:rPr>
        <w:t xml:space="preserve">. </w:t>
      </w:r>
      <w:r w:rsidRPr="004151E2">
        <w:t xml:space="preserve">In der App </w:t>
      </w:r>
      <w:proofErr w:type="spellStart"/>
      <w:r w:rsidRPr="004151E2">
        <w:t>Plotagon</w:t>
      </w:r>
      <w:proofErr w:type="spellEnd"/>
      <w:r w:rsidRPr="004151E2">
        <w:t xml:space="preserve"> können kleine dialogische Szenen erstellt werden, </w:t>
      </w:r>
      <w:r>
        <w:t>um im Da</w:t>
      </w:r>
      <w:r w:rsidR="00647A6C">
        <w:t>Z-</w:t>
      </w:r>
      <w:r>
        <w:t>Kontext</w:t>
      </w:r>
      <w:r w:rsidRPr="004151E2">
        <w:t xml:space="preserve"> grundlegende Floskeln und wichtigen Sätze der deutschen Sprache </w:t>
      </w:r>
      <w:r w:rsidR="00647A6C">
        <w:t>von Avataren sprechen zu lassen</w:t>
      </w:r>
      <w:r w:rsidRPr="004151E2">
        <w:t>. Geeignete Situationen können sein: Gegenseitiges Vorstellen der Avatare, Small-Talk führen, Fragen nach Uhrzeit und dem Weg, Bestellungen im Restaurant, Einkaufen</w:t>
      </w:r>
      <w:r>
        <w:rPr>
          <w:rFonts w:cs="Arial"/>
          <w:iCs/>
          <w:color w:val="000000"/>
          <w:sz w:val="18"/>
          <w:szCs w:val="18"/>
          <w:lang w:eastAsia="de-DE"/>
          <w14:textOutline w14:w="0" w14:cap="flat" w14:cmpd="sng" w14:algn="ctr">
            <w14:noFill/>
            <w14:prstDash w14:val="solid"/>
            <w14:bevel/>
          </w14:textOutline>
        </w:rPr>
        <w:t xml:space="preserve"> </w:t>
      </w:r>
      <w:r>
        <w:rPr>
          <w:rFonts w:cs="Arial"/>
          <w:iCs/>
          <w:color w:val="000000"/>
          <w:szCs w:val="22"/>
          <w:lang w:eastAsia="de-DE"/>
          <w14:textOutline w14:w="0" w14:cap="flat" w14:cmpd="sng" w14:algn="ctr">
            <w14:noFill/>
            <w14:prstDash w14:val="solid"/>
            <w14:bevel/>
          </w14:textOutline>
        </w:rPr>
        <w:t xml:space="preserve">u.a. </w:t>
      </w:r>
      <w:r w:rsidR="00647A6C">
        <w:rPr>
          <w:rFonts w:cs="Arial"/>
          <w:iCs/>
          <w:color w:val="000000"/>
          <w:szCs w:val="22"/>
          <w:lang w:eastAsia="de-DE"/>
          <w14:textOutline w14:w="0" w14:cap="flat" w14:cmpd="sng" w14:algn="ctr">
            <w14:noFill/>
            <w14:prstDash w14:val="solid"/>
            <w14:bevel/>
          </w14:textOutline>
        </w:rPr>
        <w:t>Für dieses Material wurde ein Dialog zum Thema „Bestellung im Restaurant“ erschaffen. Das Video besteht aus einer einleitenden Begrüßung, der Ausführung der Bestellung im Hauptteil und der Verabschiedung zum Schluss. Dabei sprechen zwei Frauen-Avatare als Kundin und Verkäuferin miteinander.</w:t>
      </w:r>
      <w:r w:rsidR="00B916D2">
        <w:rPr>
          <w:rFonts w:cs="Arial"/>
          <w:iCs/>
          <w:color w:val="000000"/>
          <w:szCs w:val="22"/>
          <w:lang w:eastAsia="de-DE"/>
          <w14:textOutline w14:w="0" w14:cap="flat" w14:cmpd="sng" w14:algn="ctr">
            <w14:noFill/>
            <w14:prstDash w14:val="solid"/>
            <w14:bevel/>
          </w14:textOutline>
        </w:rPr>
        <w:t xml:space="preserve"> Generell sollen die SuS mit dem Storytelling ihren Wortschatz</w:t>
      </w:r>
      <w:r w:rsidR="00647A6C">
        <w:rPr>
          <w:rFonts w:cs="Arial"/>
          <w:iCs/>
          <w:color w:val="000000"/>
          <w:szCs w:val="22"/>
          <w:lang w:eastAsia="de-DE"/>
          <w14:textOutline w14:w="0" w14:cap="flat" w14:cmpd="sng" w14:algn="ctr">
            <w14:noFill/>
            <w14:prstDash w14:val="solid"/>
            <w14:bevel/>
          </w14:textOutline>
        </w:rPr>
        <w:t xml:space="preserve"> </w:t>
      </w:r>
      <w:r w:rsidR="00B916D2">
        <w:rPr>
          <w:rFonts w:cs="Arial"/>
          <w:iCs/>
          <w:color w:val="000000"/>
          <w:szCs w:val="22"/>
          <w:lang w:eastAsia="de-DE"/>
          <w14:textOutline w14:w="0" w14:cap="flat" w14:cmpd="sng" w14:algn="ctr">
            <w14:noFill/>
            <w14:prstDash w14:val="solid"/>
            <w14:bevel/>
          </w14:textOutline>
        </w:rPr>
        <w:t xml:space="preserve">zu allgemeinen Dialogen in der deutschen Sprache anwenden und ausbauen. </w:t>
      </w:r>
      <w:r w:rsidR="00D360A3" w:rsidRPr="004151E2">
        <w:rPr>
          <w:rFonts w:cs="Arial"/>
          <w:iCs/>
          <w:color w:val="000000"/>
          <w:sz w:val="18"/>
          <w:szCs w:val="18"/>
          <w:lang w:eastAsia="de-DE"/>
          <w14:textOutline w14:w="0" w14:cap="flat" w14:cmpd="sng" w14:algn="ctr">
            <w14:noFill/>
            <w14:prstDash w14:val="solid"/>
            <w14:bevel/>
          </w14:textOutline>
        </w:rPr>
        <w:br w:type="page"/>
      </w:r>
    </w:p>
    <w:p w14:paraId="052CFBA2" w14:textId="77777777" w:rsidR="00334651" w:rsidRPr="004151E2" w:rsidRDefault="00ED376F" w:rsidP="002734F1">
      <w:pPr>
        <w:pStyle w:val="berschrift2"/>
        <w:numPr>
          <w:ilvl w:val="0"/>
          <w:numId w:val="13"/>
        </w:numPr>
        <w:ind w:left="426" w:hanging="426"/>
      </w:pPr>
      <w:bookmarkStart w:id="3" w:name="_Toc77522306"/>
      <w:r w:rsidRPr="004151E2">
        <w:lastRenderedPageBreak/>
        <w:t>Voraussetzungen</w:t>
      </w:r>
      <w:r w:rsidR="00BE4C24" w:rsidRPr="004151E2">
        <w:t xml:space="preserve"> zur Verwendung</w:t>
      </w:r>
      <w:bookmarkEnd w:id="3"/>
      <w:r w:rsidR="00BE4C24" w:rsidRPr="004151E2">
        <w:t xml:space="preserve"> </w:t>
      </w:r>
    </w:p>
    <w:p w14:paraId="29BE164C" w14:textId="1FBC2191" w:rsidR="006A05EE" w:rsidRPr="004151E2" w:rsidRDefault="00B67937" w:rsidP="00134801">
      <w:pPr>
        <w:rPr>
          <w:rFonts w:cs="Arial"/>
          <w:b/>
          <w:bCs/>
          <w:iCs/>
          <w:szCs w:val="22"/>
        </w:rPr>
      </w:pPr>
      <w:r w:rsidRPr="004151E2">
        <w:rPr>
          <w:rFonts w:cs="Arial"/>
          <w:b/>
          <w:bCs/>
          <w:iCs/>
          <w:szCs w:val="22"/>
        </w:rPr>
        <w:t>Technische Voraussetzungen:</w:t>
      </w:r>
      <w:r w:rsidRPr="004151E2">
        <w:rPr>
          <w:rFonts w:cs="Arial"/>
          <w:b/>
          <w:bCs/>
          <w:iCs/>
          <w:szCs w:val="22"/>
        </w:rPr>
        <w:br/>
      </w:r>
      <w:r w:rsidR="00B916D2">
        <w:rPr>
          <w:rFonts w:cs="Arial"/>
          <w:iCs/>
          <w:szCs w:val="22"/>
        </w:rPr>
        <w:t xml:space="preserve">Eine </w:t>
      </w:r>
      <w:r w:rsidR="00647A6C">
        <w:rPr>
          <w:rFonts w:cs="Arial"/>
          <w:iCs/>
          <w:szCs w:val="22"/>
        </w:rPr>
        <w:t xml:space="preserve">Installation der App Plot Studio </w:t>
      </w:r>
      <w:r w:rsidR="00B916D2">
        <w:rPr>
          <w:rFonts w:cs="Arial"/>
          <w:iCs/>
          <w:szCs w:val="22"/>
        </w:rPr>
        <w:t xml:space="preserve">sollte </w:t>
      </w:r>
      <w:r w:rsidR="00647A6C">
        <w:rPr>
          <w:rFonts w:cs="Arial"/>
          <w:iCs/>
          <w:szCs w:val="22"/>
        </w:rPr>
        <w:t xml:space="preserve">auf allen benutzen technischen Geräten vorhanden sein. SuS müssen Zugriff auf Computer oder Tabletts besitzen, um </w:t>
      </w:r>
      <w:r w:rsidR="00B916D2">
        <w:rPr>
          <w:rFonts w:cs="Arial"/>
          <w:iCs/>
          <w:szCs w:val="22"/>
        </w:rPr>
        <w:t>ihr eigenes Storytelling</w:t>
      </w:r>
      <w:r w:rsidR="00647A6C">
        <w:rPr>
          <w:rFonts w:cs="Arial"/>
          <w:iCs/>
          <w:szCs w:val="22"/>
        </w:rPr>
        <w:t xml:space="preserve"> erstellen zu können. Weiterhin wäre ein </w:t>
      </w:r>
      <w:proofErr w:type="spellStart"/>
      <w:r w:rsidR="00647A6C">
        <w:rPr>
          <w:rFonts w:cs="Arial"/>
          <w:iCs/>
          <w:szCs w:val="22"/>
        </w:rPr>
        <w:t>Beamer</w:t>
      </w:r>
      <w:proofErr w:type="spellEnd"/>
      <w:r w:rsidR="00647A6C">
        <w:rPr>
          <w:rFonts w:cs="Arial"/>
          <w:iCs/>
          <w:szCs w:val="22"/>
        </w:rPr>
        <w:t xml:space="preserve"> oder eine digitale Tafel geeignet, um die fertigen </w:t>
      </w:r>
      <w:r w:rsidR="00B916D2">
        <w:rPr>
          <w:rFonts w:cs="Arial"/>
          <w:iCs/>
          <w:szCs w:val="22"/>
        </w:rPr>
        <w:t xml:space="preserve">Videos </w:t>
      </w:r>
      <w:r w:rsidR="00647A6C">
        <w:rPr>
          <w:rFonts w:cs="Arial"/>
          <w:iCs/>
          <w:szCs w:val="22"/>
        </w:rPr>
        <w:t xml:space="preserve">der Klasse zeigen zu können. Die Bedienung von </w:t>
      </w:r>
      <w:proofErr w:type="spellStart"/>
      <w:r w:rsidR="00647A6C">
        <w:rPr>
          <w:rFonts w:cs="Arial"/>
          <w:iCs/>
          <w:szCs w:val="22"/>
        </w:rPr>
        <w:t>Plotagon</w:t>
      </w:r>
      <w:proofErr w:type="spellEnd"/>
      <w:r w:rsidR="00647A6C">
        <w:rPr>
          <w:rFonts w:cs="Arial"/>
          <w:iCs/>
          <w:szCs w:val="22"/>
        </w:rPr>
        <w:t xml:space="preserve"> ist auf Englisch, was SuS ohne </w:t>
      </w:r>
      <w:r w:rsidR="00B916D2">
        <w:rPr>
          <w:rFonts w:cs="Arial"/>
          <w:iCs/>
          <w:szCs w:val="22"/>
        </w:rPr>
        <w:t xml:space="preserve">Deutschkenntnisse die Handhabung erleichtern könnte. </w:t>
      </w:r>
    </w:p>
    <w:p w14:paraId="7C6A2E08" w14:textId="7CE76608" w:rsidR="006A05EE" w:rsidRPr="00B916D2" w:rsidRDefault="00B67937" w:rsidP="00134801">
      <w:pPr>
        <w:rPr>
          <w:rFonts w:cs="Arial"/>
          <w:iCs/>
          <w:szCs w:val="22"/>
        </w:rPr>
      </w:pPr>
      <w:r w:rsidRPr="004151E2">
        <w:rPr>
          <w:rFonts w:cs="Arial"/>
          <w:b/>
          <w:bCs/>
          <w:iCs/>
          <w:szCs w:val="22"/>
        </w:rPr>
        <w:t>Inhaltliche Voraussetzungen:</w:t>
      </w:r>
      <w:r w:rsidRPr="004151E2">
        <w:rPr>
          <w:rFonts w:cs="Arial"/>
          <w:b/>
          <w:bCs/>
          <w:iCs/>
          <w:szCs w:val="22"/>
        </w:rPr>
        <w:br/>
      </w:r>
      <w:r w:rsidR="00B916D2">
        <w:rPr>
          <w:rFonts w:cs="Arial"/>
          <w:iCs/>
          <w:szCs w:val="22"/>
        </w:rPr>
        <w:t xml:space="preserve">Bevor das Storytelling zum Einsatz kommen kann, muss der Wortschatz einer bestimmten Lektion vermittelt und wiederholt worden sein. Die SuS sollten bei der Erstellung ihres Storytellings Kenntnisse über die benutzen Vokabeln und Redemittel haben. Je nach Lektion und Thema sind daher die inhaltlichen Voraussetzungen verschieden.  </w:t>
      </w:r>
    </w:p>
    <w:p w14:paraId="1074F39A" w14:textId="0C8C0DEC" w:rsidR="00F45BDD" w:rsidRPr="00DA6BC7" w:rsidRDefault="00B67937" w:rsidP="00134801">
      <w:pPr>
        <w:rPr>
          <w:rFonts w:cs="Arial"/>
          <w:b/>
          <w:bCs/>
          <w:iCs/>
          <w:sz w:val="24"/>
        </w:rPr>
      </w:pPr>
      <w:r w:rsidRPr="004151E2">
        <w:rPr>
          <w:rFonts w:cs="Arial"/>
          <w:b/>
          <w:bCs/>
          <w:iCs/>
          <w:szCs w:val="22"/>
        </w:rPr>
        <w:t>Anforderungen an die Lehrkraft:</w:t>
      </w:r>
      <w:r w:rsidRPr="004151E2">
        <w:rPr>
          <w:rFonts w:cs="Arial"/>
          <w:b/>
          <w:bCs/>
          <w:iCs/>
          <w:szCs w:val="22"/>
        </w:rPr>
        <w:br/>
      </w:r>
      <w:r w:rsidR="00B916D2">
        <w:rPr>
          <w:rFonts w:cs="Arial"/>
          <w:iCs/>
          <w:szCs w:val="22"/>
        </w:rPr>
        <w:t xml:space="preserve">Die Lehrkraft sollte </w:t>
      </w:r>
      <w:r w:rsidR="00134801">
        <w:rPr>
          <w:rFonts w:cs="Arial"/>
          <w:iCs/>
          <w:szCs w:val="22"/>
        </w:rPr>
        <w:t>intensiv</w:t>
      </w:r>
      <w:r w:rsidR="00B916D2">
        <w:rPr>
          <w:rFonts w:cs="Arial"/>
          <w:iCs/>
          <w:szCs w:val="22"/>
        </w:rPr>
        <w:t xml:space="preserve"> mit dem Aufbau und Umgang von </w:t>
      </w:r>
      <w:proofErr w:type="spellStart"/>
      <w:r w:rsidR="00B916D2">
        <w:rPr>
          <w:rFonts w:cs="Arial"/>
          <w:iCs/>
          <w:szCs w:val="22"/>
        </w:rPr>
        <w:t>Plotagon</w:t>
      </w:r>
      <w:proofErr w:type="spellEnd"/>
      <w:r w:rsidR="00B916D2">
        <w:rPr>
          <w:rFonts w:cs="Arial"/>
          <w:iCs/>
          <w:szCs w:val="22"/>
        </w:rPr>
        <w:t xml:space="preserve"> vertraut sein und bereits zuvor selbst ein Storytelling erstellt haben. Der Einsatz von </w:t>
      </w:r>
      <w:proofErr w:type="spellStart"/>
      <w:r w:rsidR="00B916D2">
        <w:rPr>
          <w:rFonts w:cs="Arial"/>
          <w:iCs/>
          <w:szCs w:val="22"/>
        </w:rPr>
        <w:t>Plotagon</w:t>
      </w:r>
      <w:proofErr w:type="spellEnd"/>
      <w:r w:rsidR="00B916D2">
        <w:rPr>
          <w:rFonts w:cs="Arial"/>
          <w:iCs/>
          <w:szCs w:val="22"/>
        </w:rPr>
        <w:t xml:space="preserve"> in den Vorbereitungsklassen eignet sich </w:t>
      </w:r>
      <w:r w:rsidR="00134801">
        <w:rPr>
          <w:rFonts w:cs="Arial"/>
          <w:iCs/>
          <w:szCs w:val="22"/>
        </w:rPr>
        <w:t xml:space="preserve">gut, da die Lehrkraft nur DaZ unterrichtet und sich in der Stundenplanung Zeit für die technische Einweisung der </w:t>
      </w:r>
      <w:proofErr w:type="spellStart"/>
      <w:r w:rsidR="00134801">
        <w:rPr>
          <w:rFonts w:cs="Arial"/>
          <w:iCs/>
          <w:szCs w:val="22"/>
        </w:rPr>
        <w:t>SuS</w:t>
      </w:r>
      <w:proofErr w:type="spellEnd"/>
      <w:r w:rsidR="00134801">
        <w:rPr>
          <w:rFonts w:cs="Arial"/>
          <w:iCs/>
          <w:szCs w:val="22"/>
        </w:rPr>
        <w:t xml:space="preserve"> in </w:t>
      </w:r>
      <w:proofErr w:type="spellStart"/>
      <w:r w:rsidR="00134801">
        <w:rPr>
          <w:rFonts w:cs="Arial"/>
          <w:iCs/>
          <w:szCs w:val="22"/>
        </w:rPr>
        <w:t>Plotagon</w:t>
      </w:r>
      <w:proofErr w:type="spellEnd"/>
      <w:r w:rsidR="00134801">
        <w:rPr>
          <w:rFonts w:cs="Arial"/>
          <w:iCs/>
          <w:szCs w:val="22"/>
        </w:rPr>
        <w:t xml:space="preserve"> nehmen kann. Bevor die SuS ihr Storytelling erstellen können, muss die Lehrkraft den Umgang und die Funktionen der App vermittelt haben. Die Erstellung des ersten Storytellings durch die SuS sollte unter genauer Aufsicht der Lehrperson und klaren Vorgaben zum Inhalt erfolgen. Nachdem die App mehrmals angewendet wurde, können die SuS auch freier in der Gestaltung werden. Das Storytelling bietet nämlich eine abwechslungsreiche Alternative im Unterricht, um typische Redemittel und Sätze der deutschen Sprache besser zu erlernen. </w:t>
      </w:r>
    </w:p>
    <w:sectPr w:rsidR="00F45BDD" w:rsidRPr="00DA6BC7" w:rsidSect="002734F1">
      <w:headerReference w:type="default" r:id="rId8"/>
      <w:footerReference w:type="default" r:id="rId9"/>
      <w:headerReference w:type="first" r:id="rId10"/>
      <w:footerReference w:type="first" r:id="rId11"/>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68A6A" w14:textId="77777777" w:rsidR="00C62141" w:rsidRPr="004151E2" w:rsidRDefault="00C62141">
      <w:r w:rsidRPr="004151E2">
        <w:separator/>
      </w:r>
    </w:p>
  </w:endnote>
  <w:endnote w:type="continuationSeparator" w:id="0">
    <w:p w14:paraId="1749CEFC" w14:textId="77777777" w:rsidR="00C62141" w:rsidRPr="004151E2" w:rsidRDefault="00C62141">
      <w:r w:rsidRPr="004151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me "/>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18A0" w14:textId="77777777" w:rsidR="00FA451B" w:rsidRPr="004151E2" w:rsidRDefault="00FA451B" w:rsidP="00FA451B">
    <w:pPr>
      <w:pStyle w:val="Fuzeile"/>
      <w:spacing w:before="120" w:after="0" w:line="240" w:lineRule="auto"/>
      <w:ind w:left="1440"/>
    </w:pPr>
    <w:r w:rsidRPr="004151E2">
      <w:rPr>
        <w:rFonts w:asciiTheme="majorHAnsi" w:hAnsiTheme="majorHAnsi" w:cstheme="majorHAnsi"/>
        <w:noProof/>
      </w:rPr>
      <w:drawing>
        <wp:anchor distT="0" distB="0" distL="114300" distR="114300" simplePos="0" relativeHeight="251665408" behindDoc="0" locked="0" layoutInCell="1" allowOverlap="1" wp14:anchorId="0C94D08F" wp14:editId="4411BB17">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4151E2">
      <w:rPr>
        <w:rFonts w:cs="Arial"/>
        <w:sz w:val="16"/>
        <w:szCs w:val="16"/>
      </w:rPr>
      <w:t xml:space="preserve">Dieses Werk ist lizenziert unter </w:t>
    </w:r>
    <w:hyperlink r:id="rId3" w:history="1">
      <w:r w:rsidRPr="004151E2">
        <w:rPr>
          <w:rStyle w:val="Hyperlink"/>
          <w:rFonts w:cs="Arial"/>
          <w:color w:val="2D9ED0"/>
          <w:sz w:val="16"/>
          <w:szCs w:val="16"/>
          <w:u w:val="none"/>
        </w:rPr>
        <w:t xml:space="preserve">Creative Commons Namensnennung - </w:t>
      </w:r>
      <w:r w:rsidRPr="004151E2">
        <w:rPr>
          <w:rStyle w:val="Hyperlink"/>
          <w:rFonts w:cs="Arial"/>
          <w:color w:val="2D9ED0"/>
          <w:sz w:val="16"/>
          <w:szCs w:val="16"/>
          <w:u w:val="none"/>
        </w:rPr>
        <w:br/>
        <w:t>Weitergabe unter gleichen Bedingungen 4.0 International Lizenz</w:t>
      </w:r>
    </w:hyperlink>
    <w:r w:rsidRPr="004151E2">
      <w:rPr>
        <w:rFonts w:cs="Arial"/>
        <w:sz w:val="16"/>
        <w:szCs w:val="16"/>
      </w:rPr>
      <w:t>.</w:t>
    </w:r>
    <w:r w:rsidRPr="004151E2">
      <w:rPr>
        <w:rFonts w:cs="Arial"/>
        <w:sz w:val="16"/>
        <w:szCs w:val="16"/>
      </w:rPr>
      <w:tab/>
    </w:r>
    <w:sdt>
      <w:sdtPr>
        <w:id w:val="750402616"/>
        <w:docPartObj>
          <w:docPartGallery w:val="Page Numbers (Bottom of Page)"/>
          <w:docPartUnique/>
        </w:docPartObj>
      </w:sdtPr>
      <w:sdtContent>
        <w:r w:rsidRPr="004151E2">
          <w:fldChar w:fldCharType="begin"/>
        </w:r>
        <w:r w:rsidRPr="004151E2">
          <w:instrText>PAGE   \* MERGEFORMAT</w:instrText>
        </w:r>
        <w:r w:rsidRPr="004151E2">
          <w:fldChar w:fldCharType="separate"/>
        </w:r>
        <w:r w:rsidRPr="004151E2">
          <w:t>I</w:t>
        </w:r>
        <w:r w:rsidRPr="004151E2">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CFBD" w14:textId="77777777" w:rsidR="00831038" w:rsidRPr="004151E2" w:rsidRDefault="00831038" w:rsidP="00FA451B">
    <w:pPr>
      <w:pStyle w:val="Fuzeile"/>
      <w:spacing w:before="120" w:after="0" w:line="240" w:lineRule="auto"/>
      <w:ind w:left="1440"/>
    </w:pPr>
    <w:r w:rsidRPr="004151E2">
      <w:rPr>
        <w:rFonts w:asciiTheme="majorHAnsi" w:hAnsiTheme="majorHAnsi" w:cstheme="majorHAnsi"/>
        <w:noProof/>
      </w:rPr>
      <w:drawing>
        <wp:anchor distT="0" distB="0" distL="114300" distR="114300" simplePos="0" relativeHeight="251663360" behindDoc="0" locked="0" layoutInCell="1" allowOverlap="1" wp14:anchorId="77434395" wp14:editId="6A84B059">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4151E2">
      <w:rPr>
        <w:rFonts w:cs="Arial"/>
        <w:sz w:val="16"/>
        <w:szCs w:val="16"/>
      </w:rPr>
      <w:t xml:space="preserve">Dieses Werk ist lizenziert unter </w:t>
    </w:r>
    <w:hyperlink r:id="rId3" w:history="1">
      <w:r w:rsidR="00FA451B" w:rsidRPr="004151E2">
        <w:rPr>
          <w:rStyle w:val="Hyperlink"/>
          <w:rFonts w:cs="Arial"/>
          <w:color w:val="2D9ED0"/>
          <w:sz w:val="16"/>
          <w:szCs w:val="16"/>
          <w:u w:val="none"/>
        </w:rPr>
        <w:t xml:space="preserve">Creative Commons Namensnennung - </w:t>
      </w:r>
      <w:r w:rsidR="00FA451B" w:rsidRPr="004151E2">
        <w:rPr>
          <w:rStyle w:val="Hyperlink"/>
          <w:rFonts w:cs="Arial"/>
          <w:color w:val="2D9ED0"/>
          <w:sz w:val="16"/>
          <w:szCs w:val="16"/>
          <w:u w:val="none"/>
        </w:rPr>
        <w:br/>
        <w:t>Weitergabe unter gleichen Bedingungen 4.0 International Lizenz</w:t>
      </w:r>
    </w:hyperlink>
    <w:r w:rsidR="00FA451B" w:rsidRPr="004151E2">
      <w:rPr>
        <w:rFonts w:cs="Arial"/>
        <w:sz w:val="16"/>
        <w:szCs w:val="16"/>
      </w:rPr>
      <w:t>.</w:t>
    </w:r>
    <w:r w:rsidR="00FA451B" w:rsidRPr="004151E2">
      <w:rPr>
        <w:rFonts w:cs="Arial"/>
        <w:sz w:val="16"/>
        <w:szCs w:val="16"/>
      </w:rPr>
      <w:tab/>
    </w:r>
    <w:sdt>
      <w:sdtPr>
        <w:id w:val="232597079"/>
        <w:docPartObj>
          <w:docPartGallery w:val="Page Numbers (Bottom of Page)"/>
          <w:docPartUnique/>
        </w:docPartObj>
      </w:sdtPr>
      <w:sdtContent>
        <w:r w:rsidRPr="004151E2">
          <w:fldChar w:fldCharType="begin"/>
        </w:r>
        <w:r w:rsidRPr="004151E2">
          <w:instrText>PAGE   \* MERGEFORMAT</w:instrText>
        </w:r>
        <w:r w:rsidRPr="004151E2">
          <w:fldChar w:fldCharType="separate"/>
        </w:r>
        <w:r w:rsidRPr="004151E2">
          <w:t>VII</w:t>
        </w:r>
        <w:r w:rsidRPr="004151E2">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FFF0F" w14:textId="77777777" w:rsidR="00C62141" w:rsidRPr="004151E2" w:rsidRDefault="00C62141">
      <w:r w:rsidRPr="004151E2">
        <w:separator/>
      </w:r>
    </w:p>
  </w:footnote>
  <w:footnote w:type="continuationSeparator" w:id="0">
    <w:p w14:paraId="4A2CCC0A" w14:textId="77777777" w:rsidR="00C62141" w:rsidRPr="004151E2" w:rsidRDefault="00C62141">
      <w:r w:rsidRPr="004151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5971" w14:textId="70D3604B" w:rsidR="00FA451B" w:rsidRPr="004151E2" w:rsidRDefault="00FA451B" w:rsidP="00FA451B">
    <w:pPr>
      <w:pStyle w:val="Kopfzeile"/>
      <w:tabs>
        <w:tab w:val="left" w:pos="5812"/>
        <w:tab w:val="left" w:pos="6804"/>
        <w:tab w:val="left" w:pos="7513"/>
        <w:tab w:val="left" w:pos="7797"/>
      </w:tabs>
      <w:rPr>
        <w:rFonts w:cs="Calibri"/>
        <w:b/>
        <w:sz w:val="18"/>
        <w:szCs w:val="18"/>
        <w:u w:val="single"/>
      </w:rPr>
    </w:pPr>
    <w:r w:rsidRPr="004151E2">
      <w:rPr>
        <w:rFonts w:cs="Calibri"/>
        <w:sz w:val="18"/>
        <w:szCs w:val="18"/>
        <w:u w:val="single"/>
      </w:rPr>
      <w:t>Digitale Medien in der Schule</w:t>
    </w:r>
    <w:r w:rsidRPr="004151E2">
      <w:rPr>
        <w:rFonts w:cs="Calibri"/>
        <w:b/>
        <w:sz w:val="18"/>
        <w:szCs w:val="18"/>
        <w:u w:val="single"/>
      </w:rPr>
      <w:tab/>
    </w:r>
    <w:r w:rsidRPr="004151E2">
      <w:rPr>
        <w:rFonts w:cs="Calibri"/>
        <w:bCs/>
        <w:sz w:val="18"/>
        <w:szCs w:val="18"/>
        <w:u w:val="single"/>
      </w:rPr>
      <w:t>Universität Leipzig</w:t>
    </w:r>
    <w:r w:rsidRPr="004151E2">
      <w:rPr>
        <w:rFonts w:cs="Calibri"/>
        <w:bCs/>
        <w:sz w:val="18"/>
        <w:szCs w:val="18"/>
        <w:u w:val="single"/>
      </w:rPr>
      <w:tab/>
    </w:r>
    <w:r w:rsidRPr="004151E2">
      <w:rPr>
        <w:rFonts w:cs="Calibri"/>
        <w:bCs/>
        <w:sz w:val="18"/>
        <w:szCs w:val="18"/>
        <w:u w:val="single"/>
      </w:rPr>
      <w:tab/>
    </w:r>
    <w:r w:rsidRPr="004151E2">
      <w:rPr>
        <w:rFonts w:cs="Calibri"/>
        <w:bCs/>
        <w:sz w:val="18"/>
        <w:szCs w:val="18"/>
        <w:u w:val="single"/>
      </w:rPr>
      <w:tab/>
      <w:t xml:space="preserve"> </w:t>
    </w:r>
    <w:r w:rsidR="004151E2" w:rsidRPr="004151E2">
      <w:rPr>
        <w:rFonts w:cs="Calibri"/>
        <w:bCs/>
        <w:sz w:val="18"/>
        <w:szCs w:val="18"/>
        <w:u w:val="single"/>
      </w:rPr>
      <w:t xml:space="preserve">Steven Fach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A73A" w14:textId="3A011F15" w:rsidR="00FA451B" w:rsidRPr="004151E2" w:rsidRDefault="00FA451B" w:rsidP="00FA451B">
    <w:pPr>
      <w:pStyle w:val="Kopfzeile"/>
      <w:tabs>
        <w:tab w:val="left" w:pos="5812"/>
        <w:tab w:val="left" w:pos="6804"/>
        <w:tab w:val="left" w:pos="7513"/>
        <w:tab w:val="left" w:pos="7797"/>
      </w:tabs>
      <w:rPr>
        <w:rFonts w:cs="Calibri"/>
        <w:b/>
        <w:sz w:val="18"/>
        <w:szCs w:val="18"/>
        <w:u w:val="single"/>
      </w:rPr>
    </w:pPr>
    <w:r w:rsidRPr="004151E2">
      <w:rPr>
        <w:rFonts w:cs="Calibri"/>
        <w:sz w:val="18"/>
        <w:szCs w:val="18"/>
        <w:u w:val="single"/>
      </w:rPr>
      <w:t>Digitale Medien in der Schule</w:t>
    </w:r>
    <w:r w:rsidRPr="004151E2">
      <w:rPr>
        <w:rFonts w:cs="Calibri"/>
        <w:b/>
        <w:sz w:val="18"/>
        <w:szCs w:val="18"/>
        <w:u w:val="single"/>
      </w:rPr>
      <w:tab/>
    </w:r>
    <w:r w:rsidRPr="004151E2">
      <w:rPr>
        <w:rFonts w:cs="Calibri"/>
        <w:bCs/>
        <w:sz w:val="18"/>
        <w:szCs w:val="18"/>
        <w:u w:val="single"/>
      </w:rPr>
      <w:t>Universität Leipzig</w:t>
    </w:r>
    <w:r w:rsidRPr="004151E2">
      <w:rPr>
        <w:rFonts w:cs="Calibri"/>
        <w:bCs/>
        <w:sz w:val="18"/>
        <w:szCs w:val="18"/>
        <w:u w:val="single"/>
      </w:rPr>
      <w:tab/>
    </w:r>
    <w:r w:rsidRPr="004151E2">
      <w:rPr>
        <w:rFonts w:cs="Calibri"/>
        <w:bCs/>
        <w:sz w:val="18"/>
        <w:szCs w:val="18"/>
        <w:u w:val="single"/>
      </w:rPr>
      <w:tab/>
    </w:r>
    <w:r w:rsidRPr="004151E2">
      <w:rPr>
        <w:rFonts w:cs="Calibri"/>
        <w:bCs/>
        <w:sz w:val="18"/>
        <w:szCs w:val="18"/>
        <w:u w:val="single"/>
      </w:rPr>
      <w:tab/>
      <w:t xml:space="preserve"> </w:t>
    </w:r>
    <w:r w:rsidR="004151E2" w:rsidRPr="004151E2">
      <w:rPr>
        <w:rFonts w:cs="Calibri"/>
        <w:bCs/>
        <w:sz w:val="18"/>
        <w:szCs w:val="18"/>
        <w:u w:val="single"/>
      </w:rPr>
      <w:t xml:space="preserve">Steven Fach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51481950">
    <w:abstractNumId w:val="9"/>
  </w:num>
  <w:num w:numId="2" w16cid:durableId="2107799428">
    <w:abstractNumId w:val="3"/>
  </w:num>
  <w:num w:numId="3" w16cid:durableId="523599241">
    <w:abstractNumId w:val="8"/>
  </w:num>
  <w:num w:numId="4" w16cid:durableId="227109521">
    <w:abstractNumId w:val="2"/>
  </w:num>
  <w:num w:numId="5" w16cid:durableId="576594489">
    <w:abstractNumId w:val="3"/>
    <w:lvlOverride w:ilvl="0">
      <w:startOverride w:val="1"/>
    </w:lvlOverride>
  </w:num>
  <w:num w:numId="6" w16cid:durableId="628973327">
    <w:abstractNumId w:val="3"/>
    <w:lvlOverride w:ilvl="0">
      <w:startOverride w:val="1"/>
    </w:lvlOverride>
  </w:num>
  <w:num w:numId="7" w16cid:durableId="1574467359">
    <w:abstractNumId w:val="7"/>
  </w:num>
  <w:num w:numId="8" w16cid:durableId="1207915434">
    <w:abstractNumId w:val="4"/>
  </w:num>
  <w:num w:numId="9" w16cid:durableId="97019650">
    <w:abstractNumId w:val="6"/>
  </w:num>
  <w:num w:numId="10" w16cid:durableId="656423449">
    <w:abstractNumId w:val="1"/>
  </w:num>
  <w:num w:numId="11" w16cid:durableId="799571178">
    <w:abstractNumId w:val="10"/>
  </w:num>
  <w:num w:numId="12" w16cid:durableId="2084910340">
    <w:abstractNumId w:val="5"/>
  </w:num>
  <w:num w:numId="13" w16cid:durableId="132219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463B92"/>
    <w:rsid w:val="000073A5"/>
    <w:rsid w:val="00016ECB"/>
    <w:rsid w:val="000B4EFC"/>
    <w:rsid w:val="000B6679"/>
    <w:rsid w:val="00101090"/>
    <w:rsid w:val="00117E1C"/>
    <w:rsid w:val="00131A95"/>
    <w:rsid w:val="00134801"/>
    <w:rsid w:val="00146722"/>
    <w:rsid w:val="00167051"/>
    <w:rsid w:val="001B1243"/>
    <w:rsid w:val="001B6CA4"/>
    <w:rsid w:val="001C1575"/>
    <w:rsid w:val="001E785B"/>
    <w:rsid w:val="00201A15"/>
    <w:rsid w:val="00247D7A"/>
    <w:rsid w:val="0025468F"/>
    <w:rsid w:val="002734F1"/>
    <w:rsid w:val="002918C3"/>
    <w:rsid w:val="00334651"/>
    <w:rsid w:val="00371824"/>
    <w:rsid w:val="003B33DA"/>
    <w:rsid w:val="003C5CC7"/>
    <w:rsid w:val="004151E2"/>
    <w:rsid w:val="0044028A"/>
    <w:rsid w:val="00455049"/>
    <w:rsid w:val="00463B92"/>
    <w:rsid w:val="00467D9A"/>
    <w:rsid w:val="00554D6B"/>
    <w:rsid w:val="00580FA9"/>
    <w:rsid w:val="005913FB"/>
    <w:rsid w:val="005A0398"/>
    <w:rsid w:val="005B4FC2"/>
    <w:rsid w:val="005C342F"/>
    <w:rsid w:val="005E0961"/>
    <w:rsid w:val="00603E4B"/>
    <w:rsid w:val="00647A6C"/>
    <w:rsid w:val="00697B6E"/>
    <w:rsid w:val="006A05EE"/>
    <w:rsid w:val="006A7F79"/>
    <w:rsid w:val="006B080B"/>
    <w:rsid w:val="00704DEE"/>
    <w:rsid w:val="00716ACC"/>
    <w:rsid w:val="007656EA"/>
    <w:rsid w:val="007B7CCA"/>
    <w:rsid w:val="007F4974"/>
    <w:rsid w:val="00825635"/>
    <w:rsid w:val="00827B21"/>
    <w:rsid w:val="00831038"/>
    <w:rsid w:val="0086259A"/>
    <w:rsid w:val="0088504B"/>
    <w:rsid w:val="008B0CC2"/>
    <w:rsid w:val="008C05C2"/>
    <w:rsid w:val="009164E1"/>
    <w:rsid w:val="00930559"/>
    <w:rsid w:val="00967958"/>
    <w:rsid w:val="0097737B"/>
    <w:rsid w:val="009B48AE"/>
    <w:rsid w:val="009C0F5F"/>
    <w:rsid w:val="009C38D2"/>
    <w:rsid w:val="009C74CE"/>
    <w:rsid w:val="00A202A8"/>
    <w:rsid w:val="00A60364"/>
    <w:rsid w:val="00A80CA1"/>
    <w:rsid w:val="00AC1DB0"/>
    <w:rsid w:val="00B01D8A"/>
    <w:rsid w:val="00B12EEA"/>
    <w:rsid w:val="00B67937"/>
    <w:rsid w:val="00B916D2"/>
    <w:rsid w:val="00BA2BCC"/>
    <w:rsid w:val="00BB1E5B"/>
    <w:rsid w:val="00BE2DFD"/>
    <w:rsid w:val="00BE4C24"/>
    <w:rsid w:val="00C2337B"/>
    <w:rsid w:val="00C62141"/>
    <w:rsid w:val="00C85106"/>
    <w:rsid w:val="00C94233"/>
    <w:rsid w:val="00CD1544"/>
    <w:rsid w:val="00CF1EFD"/>
    <w:rsid w:val="00CF5049"/>
    <w:rsid w:val="00D271BA"/>
    <w:rsid w:val="00D360A3"/>
    <w:rsid w:val="00D52F41"/>
    <w:rsid w:val="00D5373F"/>
    <w:rsid w:val="00D91BFD"/>
    <w:rsid w:val="00DA6BC7"/>
    <w:rsid w:val="00DC688C"/>
    <w:rsid w:val="00E304CA"/>
    <w:rsid w:val="00E93AC8"/>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B4A07"/>
  <w15:docId w15:val="{77C1AC9D-CA78-476E-940B-F6552D4D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n\Downloads\Word%20-%20Material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Materialhandreichung</Template>
  <TotalTime>0</TotalTime>
  <Pages>2</Pages>
  <Words>480</Words>
  <Characters>3025</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dc:creator>
  <cp:lastModifiedBy>Fach, Steven</cp:lastModifiedBy>
  <cp:revision>3</cp:revision>
  <cp:lastPrinted>2019-10-10T08:23:00Z</cp:lastPrinted>
  <dcterms:created xsi:type="dcterms:W3CDTF">2025-02-22T09:24:00Z</dcterms:created>
  <dcterms:modified xsi:type="dcterms:W3CDTF">2025-02-22T11:33:00Z</dcterms:modified>
</cp:coreProperties>
</file>