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drawings/drawing1.xml" ContentType="application/vnd.openxmlformats-officedocument.drawingml.chartshapes+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8CDBB1" w14:textId="1E3CFDB8" w:rsidR="00235E4F" w:rsidRDefault="002942FF" w:rsidP="002942FF">
      <w:pPr>
        <w:jc w:val="center"/>
        <w:rPr>
          <w:b/>
          <w:bCs/>
          <w:sz w:val="32"/>
          <w:szCs w:val="32"/>
          <w:u w:val="single"/>
        </w:rPr>
      </w:pPr>
      <w:r w:rsidRPr="002942FF">
        <w:rPr>
          <w:b/>
          <w:bCs/>
          <w:sz w:val="32"/>
          <w:szCs w:val="32"/>
          <w:u w:val="single"/>
        </w:rPr>
        <w:t>Protokoll</w:t>
      </w:r>
      <w:r>
        <w:rPr>
          <w:b/>
          <w:bCs/>
          <w:sz w:val="32"/>
          <w:szCs w:val="32"/>
          <w:u w:val="single"/>
        </w:rPr>
        <w:t xml:space="preserve">                    </w:t>
      </w:r>
    </w:p>
    <w:p w14:paraId="332DF6FD" w14:textId="05691278" w:rsidR="002942FF" w:rsidRDefault="002942FF" w:rsidP="002942FF">
      <w:pPr>
        <w:rPr>
          <w:b/>
          <w:bCs/>
          <w:sz w:val="32"/>
          <w:szCs w:val="32"/>
          <w:u w:val="single"/>
        </w:rPr>
      </w:pPr>
    </w:p>
    <w:p w14:paraId="2AF62ECE" w14:textId="10D4E6B5" w:rsidR="002942FF" w:rsidRDefault="002942FF" w:rsidP="002942FF">
      <w:pPr>
        <w:spacing w:line="360" w:lineRule="auto"/>
      </w:pPr>
      <w:r>
        <w:t>Name:                       Niklas Schimpf</w:t>
      </w:r>
    </w:p>
    <w:p w14:paraId="7D1773F2" w14:textId="2CAD080D" w:rsidR="002942FF" w:rsidRDefault="002942FF" w:rsidP="002942FF">
      <w:pPr>
        <w:spacing w:line="360" w:lineRule="auto"/>
      </w:pPr>
      <w:r>
        <w:t xml:space="preserve">Seminargruppe:      </w:t>
      </w:r>
      <w:r w:rsidR="00E14B9C">
        <w:t xml:space="preserve">  </w:t>
      </w:r>
      <w:r>
        <w:t>SE20-1</w:t>
      </w:r>
    </w:p>
    <w:p w14:paraId="60548BEC" w14:textId="21021D5E" w:rsidR="002942FF" w:rsidRDefault="002942FF" w:rsidP="002942FF">
      <w:pPr>
        <w:spacing w:line="360" w:lineRule="auto"/>
      </w:pPr>
      <w:r>
        <w:t>Datum:                      14.05.2021</w:t>
      </w:r>
    </w:p>
    <w:p w14:paraId="692D5B50" w14:textId="051A9FE3" w:rsidR="002942FF" w:rsidRDefault="002942FF" w:rsidP="002942FF">
      <w:pPr>
        <w:spacing w:line="360" w:lineRule="auto"/>
      </w:pPr>
      <w:r>
        <w:t>Versuch:                   Versuch 2: Kondensator im Gleichstromkreis</w:t>
      </w:r>
    </w:p>
    <w:p w14:paraId="78E41E20" w14:textId="7966A2CA" w:rsidR="002942FF" w:rsidRDefault="002942FF" w:rsidP="002942FF">
      <w:pPr>
        <w:spacing w:line="360" w:lineRule="auto"/>
      </w:pPr>
      <w:r>
        <w:t>Aufgabe:                   Es soll das Verhalten eines Kondensators in 2 Fällen beobachtet werden</w:t>
      </w:r>
    </w:p>
    <w:p w14:paraId="0788A802" w14:textId="20A21086" w:rsidR="002942FF" w:rsidRDefault="002942FF" w:rsidP="002942FF">
      <w:pPr>
        <w:spacing w:line="360" w:lineRule="auto"/>
      </w:pPr>
    </w:p>
    <w:p w14:paraId="04609636" w14:textId="10456DE6" w:rsidR="002942FF" w:rsidRPr="002942FF" w:rsidRDefault="002942FF" w:rsidP="002942FF">
      <w:pPr>
        <w:spacing w:line="360" w:lineRule="auto"/>
        <w:rPr>
          <w:b/>
          <w:bCs/>
          <w:u w:val="single"/>
        </w:rPr>
      </w:pPr>
      <w:r w:rsidRPr="002942FF">
        <w:rPr>
          <w:b/>
          <w:bCs/>
          <w:sz w:val="28"/>
          <w:szCs w:val="28"/>
          <w:u w:val="single"/>
        </w:rPr>
        <w:t>Vorbereitung:</w:t>
      </w:r>
      <w:r w:rsidRPr="002942FF">
        <w:rPr>
          <w:b/>
          <w:bCs/>
          <w:u w:val="single"/>
        </w:rPr>
        <w:t xml:space="preserve"> </w:t>
      </w:r>
    </w:p>
    <w:p w14:paraId="5295D51D" w14:textId="0DDE1F83" w:rsidR="002942FF" w:rsidRDefault="002942FF" w:rsidP="002942FF">
      <w:pPr>
        <w:spacing w:line="360" w:lineRule="auto"/>
      </w:pPr>
      <w:r w:rsidRPr="002942FF">
        <w:rPr>
          <w:b/>
          <w:bCs/>
        </w:rPr>
        <w:t xml:space="preserve">Geräte: </w:t>
      </w:r>
      <w:r>
        <w:rPr>
          <w:b/>
          <w:bCs/>
        </w:rPr>
        <w:t xml:space="preserve">                    </w:t>
      </w:r>
      <w:r>
        <w:t>Messungen werden mit einer Elektroniksimulation durchgeführt.</w:t>
      </w:r>
    </w:p>
    <w:p w14:paraId="1D6B9512" w14:textId="43429B05" w:rsidR="002942FF" w:rsidRDefault="002942FF" w:rsidP="002942FF">
      <w:pPr>
        <w:spacing w:line="360" w:lineRule="auto"/>
      </w:pPr>
    </w:p>
    <w:p w14:paraId="6D41F398" w14:textId="1C934742" w:rsidR="002942FF" w:rsidRDefault="002942FF" w:rsidP="002942FF">
      <w:pPr>
        <w:spacing w:line="360" w:lineRule="auto"/>
        <w:rPr>
          <w:b/>
          <w:bCs/>
        </w:rPr>
      </w:pPr>
      <w:r w:rsidRPr="002942FF">
        <w:rPr>
          <w:b/>
          <w:bCs/>
        </w:rPr>
        <w:t>Versuchsanordnung:</w:t>
      </w:r>
    </w:p>
    <w:p w14:paraId="59217808" w14:textId="77777777" w:rsidR="00940CD2" w:rsidRDefault="00940CD2" w:rsidP="002942FF">
      <w:pPr>
        <w:spacing w:line="360" w:lineRule="auto"/>
        <w:rPr>
          <w:b/>
          <w:bCs/>
        </w:rPr>
      </w:pPr>
    </w:p>
    <w:tbl>
      <w:tblPr>
        <w:tblStyle w:val="Tabellenraster"/>
        <w:tblW w:w="0" w:type="auto"/>
        <w:tblLook w:val="04A0" w:firstRow="1" w:lastRow="0" w:firstColumn="1" w:lastColumn="0" w:noHBand="0" w:noVBand="1"/>
      </w:tblPr>
      <w:tblGrid>
        <w:gridCol w:w="4528"/>
        <w:gridCol w:w="4528"/>
      </w:tblGrid>
      <w:tr w:rsidR="00E52A0C" w14:paraId="6CE7DCEA" w14:textId="77777777" w:rsidTr="00E52A0C">
        <w:trPr>
          <w:trHeight w:val="697"/>
        </w:trPr>
        <w:tc>
          <w:tcPr>
            <w:tcW w:w="4528" w:type="dxa"/>
          </w:tcPr>
          <w:p w14:paraId="4D9F2C74" w14:textId="77777777" w:rsidR="00E52A0C" w:rsidRDefault="00E52A0C" w:rsidP="00E52A0C">
            <w:pPr>
              <w:spacing w:line="360" w:lineRule="auto"/>
              <w:jc w:val="center"/>
              <w:rPr>
                <w:b/>
                <w:bCs/>
              </w:rPr>
            </w:pPr>
            <w:r>
              <w:rPr>
                <w:b/>
                <w:bCs/>
              </w:rPr>
              <w:t>Teilversuch 1</w:t>
            </w:r>
          </w:p>
          <w:p w14:paraId="24D0EF1C" w14:textId="6622969A" w:rsidR="00E52A0C" w:rsidRDefault="00E52A0C" w:rsidP="00E52A0C">
            <w:pPr>
              <w:spacing w:line="360" w:lineRule="auto"/>
              <w:jc w:val="center"/>
              <w:rPr>
                <w:b/>
                <w:bCs/>
              </w:rPr>
            </w:pPr>
            <w:r>
              <w:rPr>
                <w:b/>
                <w:bCs/>
              </w:rPr>
              <w:t>Verhalten im Gleichstromkreis</w:t>
            </w:r>
          </w:p>
        </w:tc>
        <w:tc>
          <w:tcPr>
            <w:tcW w:w="4528" w:type="dxa"/>
          </w:tcPr>
          <w:p w14:paraId="4CACDC76" w14:textId="77777777" w:rsidR="00E52A0C" w:rsidRDefault="00E52A0C" w:rsidP="00E52A0C">
            <w:pPr>
              <w:spacing w:line="360" w:lineRule="auto"/>
              <w:jc w:val="center"/>
              <w:rPr>
                <w:b/>
                <w:bCs/>
              </w:rPr>
            </w:pPr>
            <w:r>
              <w:rPr>
                <w:b/>
                <w:bCs/>
              </w:rPr>
              <w:t>Teilversuch 2</w:t>
            </w:r>
          </w:p>
          <w:p w14:paraId="7E71C036" w14:textId="4B69CBF2" w:rsidR="00E52A0C" w:rsidRDefault="00E52A0C" w:rsidP="00E52A0C">
            <w:pPr>
              <w:spacing w:line="360" w:lineRule="auto"/>
              <w:jc w:val="center"/>
              <w:rPr>
                <w:b/>
                <w:bCs/>
              </w:rPr>
            </w:pPr>
            <w:r>
              <w:rPr>
                <w:b/>
                <w:bCs/>
              </w:rPr>
              <w:t>Verhalten im Wechselstromkreis</w:t>
            </w:r>
          </w:p>
        </w:tc>
      </w:tr>
      <w:tr w:rsidR="00E52A0C" w14:paraId="1FF51A41" w14:textId="77777777" w:rsidTr="00E52A0C">
        <w:trPr>
          <w:trHeight w:val="1699"/>
        </w:trPr>
        <w:tc>
          <w:tcPr>
            <w:tcW w:w="4528" w:type="dxa"/>
          </w:tcPr>
          <w:p w14:paraId="2B5603FA" w14:textId="77777777" w:rsidR="00E52A0C" w:rsidRDefault="00E52A0C" w:rsidP="002942FF">
            <w:pPr>
              <w:spacing w:line="360" w:lineRule="auto"/>
            </w:pPr>
            <w:r>
              <w:t xml:space="preserve">Werte: </w:t>
            </w:r>
          </w:p>
          <w:p w14:paraId="3861D548" w14:textId="5DF3B508" w:rsidR="00E52A0C" w:rsidRDefault="00E52A0C" w:rsidP="00E52A0C">
            <w:pPr>
              <w:pStyle w:val="Listenabsatz"/>
              <w:numPr>
                <w:ilvl w:val="0"/>
                <w:numId w:val="1"/>
              </w:numPr>
              <w:spacing w:line="360" w:lineRule="auto"/>
            </w:pPr>
            <w:r>
              <w:t xml:space="preserve">DC-Spannungsquelle: </w:t>
            </w:r>
            <w:proofErr w:type="spellStart"/>
            <w:r>
              <w:t>U</w:t>
            </w:r>
            <w:r>
              <w:rPr>
                <w:vertAlign w:val="subscript"/>
              </w:rPr>
              <w:t>b</w:t>
            </w:r>
            <w:proofErr w:type="spellEnd"/>
            <w:r>
              <w:t>= 12V</w:t>
            </w:r>
          </w:p>
          <w:p w14:paraId="79FF298B" w14:textId="791EF568" w:rsidR="00E52A0C" w:rsidRDefault="00E52A0C" w:rsidP="00E52A0C">
            <w:pPr>
              <w:pStyle w:val="Listenabsatz"/>
              <w:numPr>
                <w:ilvl w:val="0"/>
                <w:numId w:val="1"/>
              </w:numPr>
              <w:spacing w:line="360" w:lineRule="auto"/>
            </w:pPr>
            <w:r>
              <w:t>Widerstand: R= 100 k</w:t>
            </w:r>
            <w:r>
              <w:rPr>
                <w:rFonts w:ascii="MS Mincho" w:eastAsia="MS Mincho" w:hAnsi="MS Mincho" w:hint="eastAsia"/>
              </w:rPr>
              <w:t>Ω</w:t>
            </w:r>
          </w:p>
          <w:p w14:paraId="1612DC3F" w14:textId="6B4C8493" w:rsidR="00E52A0C" w:rsidRPr="00E52A0C" w:rsidRDefault="00E52A0C" w:rsidP="00E52A0C">
            <w:pPr>
              <w:pStyle w:val="Listenabsatz"/>
              <w:numPr>
                <w:ilvl w:val="0"/>
                <w:numId w:val="1"/>
              </w:numPr>
              <w:spacing w:line="360" w:lineRule="auto"/>
            </w:pPr>
            <w:r>
              <w:t xml:space="preserve">Kondensator: C= 470 </w:t>
            </w:r>
            <w:r>
              <w:rPr>
                <w:rFonts w:ascii="Calibri" w:hAnsi="Calibri" w:cs="Calibri"/>
              </w:rPr>
              <w:t>µ</w:t>
            </w:r>
            <w:r>
              <w:t>F</w:t>
            </w:r>
          </w:p>
        </w:tc>
        <w:tc>
          <w:tcPr>
            <w:tcW w:w="4528" w:type="dxa"/>
          </w:tcPr>
          <w:p w14:paraId="552C566B" w14:textId="77777777" w:rsidR="00E52A0C" w:rsidRDefault="00E52A0C" w:rsidP="002942FF">
            <w:pPr>
              <w:spacing w:line="360" w:lineRule="auto"/>
            </w:pPr>
            <w:r>
              <w:t>Werte:</w:t>
            </w:r>
          </w:p>
          <w:p w14:paraId="32FF8804" w14:textId="77777777" w:rsidR="00E52A0C" w:rsidRDefault="00E52A0C" w:rsidP="00E52A0C">
            <w:pPr>
              <w:pStyle w:val="Listenabsatz"/>
              <w:numPr>
                <w:ilvl w:val="0"/>
                <w:numId w:val="2"/>
              </w:numPr>
              <w:spacing w:line="360" w:lineRule="auto"/>
            </w:pPr>
            <w:r>
              <w:t xml:space="preserve">AC-Spannungsquelle: </w:t>
            </w:r>
            <w:r w:rsidRPr="00E52A0C">
              <w:t>Û</w:t>
            </w:r>
            <w:r>
              <w:t>= 1V</w:t>
            </w:r>
          </w:p>
          <w:p w14:paraId="4F3F82A9" w14:textId="77777777" w:rsidR="00E52A0C" w:rsidRDefault="00E52A0C" w:rsidP="00E52A0C">
            <w:pPr>
              <w:pStyle w:val="Listenabsatz"/>
              <w:numPr>
                <w:ilvl w:val="0"/>
                <w:numId w:val="2"/>
              </w:numPr>
              <w:spacing w:line="360" w:lineRule="auto"/>
            </w:pPr>
            <w:r>
              <w:t>Frequenz: 50 Hz…15 kHz</w:t>
            </w:r>
          </w:p>
          <w:p w14:paraId="6F8C7094" w14:textId="77777777" w:rsidR="00E52A0C" w:rsidRPr="00E52A0C" w:rsidRDefault="00E52A0C" w:rsidP="00E52A0C">
            <w:pPr>
              <w:pStyle w:val="Listenabsatz"/>
              <w:numPr>
                <w:ilvl w:val="0"/>
                <w:numId w:val="2"/>
              </w:numPr>
              <w:spacing w:line="360" w:lineRule="auto"/>
            </w:pPr>
            <w:r>
              <w:t xml:space="preserve">Widerstand: R= 100 </w:t>
            </w:r>
            <w:r>
              <w:rPr>
                <w:rFonts w:ascii="MS Mincho" w:eastAsia="MS Mincho" w:hAnsi="MS Mincho" w:hint="eastAsia"/>
              </w:rPr>
              <w:t>Ω</w:t>
            </w:r>
          </w:p>
          <w:p w14:paraId="6C980B44" w14:textId="5516BA66" w:rsidR="00E52A0C" w:rsidRPr="00E52A0C" w:rsidRDefault="00E52A0C" w:rsidP="00E52A0C">
            <w:pPr>
              <w:pStyle w:val="Listenabsatz"/>
              <w:numPr>
                <w:ilvl w:val="0"/>
                <w:numId w:val="2"/>
              </w:numPr>
              <w:spacing w:line="360" w:lineRule="auto"/>
            </w:pPr>
            <w:r>
              <w:t xml:space="preserve">Kondensator: C= 1 </w:t>
            </w:r>
            <w:r>
              <w:rPr>
                <w:rFonts w:ascii="Calibri" w:hAnsi="Calibri" w:cs="Calibri"/>
              </w:rPr>
              <w:t>µ</w:t>
            </w:r>
            <w:r>
              <w:t>F</w:t>
            </w:r>
          </w:p>
        </w:tc>
      </w:tr>
      <w:tr w:rsidR="00E52A0C" w14:paraId="0302B451" w14:textId="77777777" w:rsidTr="00E52A0C">
        <w:trPr>
          <w:trHeight w:val="3383"/>
        </w:trPr>
        <w:tc>
          <w:tcPr>
            <w:tcW w:w="4528" w:type="dxa"/>
          </w:tcPr>
          <w:p w14:paraId="0B764A8F" w14:textId="32DACD12" w:rsidR="00940CD2" w:rsidRDefault="00940CD2" w:rsidP="00940CD2">
            <w:pPr>
              <w:jc w:val="center"/>
            </w:pPr>
            <w:r>
              <w:fldChar w:fldCharType="begin"/>
            </w:r>
            <w:r>
              <w:instrText xml:space="preserve"> INCLUDEPICTURE "/var/folders/4m/smgmdwp97g31cqkz6ssp_0lw0000gn/T/com.microsoft.Word/WebArchiveCopyPasteTempFiles/page1image47351216" \* MERGEFORMATINET </w:instrText>
            </w:r>
            <w:r>
              <w:fldChar w:fldCharType="separate"/>
            </w:r>
            <w:r>
              <w:rPr>
                <w:noProof/>
              </w:rPr>
              <w:drawing>
                <wp:inline distT="0" distB="0" distL="0" distR="0" wp14:anchorId="0EFA0395" wp14:editId="28682F04">
                  <wp:extent cx="2690037" cy="2429114"/>
                  <wp:effectExtent l="0" t="0" r="2540" b="0"/>
                  <wp:docPr id="1" name="Grafik 1" descr="page1image47351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1image473512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12502" cy="2449400"/>
                          </a:xfrm>
                          <a:prstGeom prst="rect">
                            <a:avLst/>
                          </a:prstGeom>
                          <a:noFill/>
                          <a:ln>
                            <a:noFill/>
                          </a:ln>
                        </pic:spPr>
                      </pic:pic>
                    </a:graphicData>
                  </a:graphic>
                </wp:inline>
              </w:drawing>
            </w:r>
            <w:r>
              <w:fldChar w:fldCharType="end"/>
            </w:r>
          </w:p>
          <w:p w14:paraId="18FCEE7B" w14:textId="77777777" w:rsidR="00E52A0C" w:rsidRDefault="00E52A0C" w:rsidP="002942FF">
            <w:pPr>
              <w:spacing w:line="360" w:lineRule="auto"/>
              <w:rPr>
                <w:b/>
                <w:bCs/>
              </w:rPr>
            </w:pPr>
          </w:p>
        </w:tc>
        <w:tc>
          <w:tcPr>
            <w:tcW w:w="4528" w:type="dxa"/>
          </w:tcPr>
          <w:p w14:paraId="3A55A75F" w14:textId="351F0EA3" w:rsidR="00E52A0C" w:rsidRDefault="00940CD2" w:rsidP="002942FF">
            <w:pPr>
              <w:spacing w:line="360" w:lineRule="auto"/>
              <w:rPr>
                <w:b/>
                <w:bCs/>
              </w:rPr>
            </w:pPr>
            <w:r>
              <w:fldChar w:fldCharType="begin"/>
            </w:r>
            <w:r>
              <w:instrText xml:space="preserve"> INCLUDEPICTURE "/var/folders/4m/smgmdwp97g31cqkz6ssp_0lw0000gn/T/com.microsoft.Word/WebArchiveCopyPasteTempFiles/page1image47351632" \* MERGEFORMATINET </w:instrText>
            </w:r>
            <w:r>
              <w:fldChar w:fldCharType="separate"/>
            </w:r>
            <w:r>
              <w:rPr>
                <w:noProof/>
              </w:rPr>
              <w:drawing>
                <wp:inline distT="0" distB="0" distL="0" distR="0" wp14:anchorId="03816467" wp14:editId="6F25EA1D">
                  <wp:extent cx="2715137" cy="2360428"/>
                  <wp:effectExtent l="0" t="0" r="3175" b="1905"/>
                  <wp:docPr id="20" name="Grafik 20" descr="page1image47351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page1image4735163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36119" cy="2378669"/>
                          </a:xfrm>
                          <a:prstGeom prst="rect">
                            <a:avLst/>
                          </a:prstGeom>
                          <a:noFill/>
                          <a:ln>
                            <a:noFill/>
                          </a:ln>
                        </pic:spPr>
                      </pic:pic>
                    </a:graphicData>
                  </a:graphic>
                </wp:inline>
              </w:drawing>
            </w:r>
            <w:r>
              <w:fldChar w:fldCharType="end"/>
            </w:r>
          </w:p>
        </w:tc>
      </w:tr>
    </w:tbl>
    <w:p w14:paraId="719EF839" w14:textId="6819A1E2" w:rsidR="002942FF" w:rsidRPr="002942FF" w:rsidRDefault="002942FF" w:rsidP="002942FF">
      <w:pPr>
        <w:spacing w:line="360" w:lineRule="auto"/>
        <w:rPr>
          <w:b/>
          <w:bCs/>
        </w:rPr>
      </w:pPr>
    </w:p>
    <w:p w14:paraId="32DDBBB6" w14:textId="7AFA60B1" w:rsidR="00940CD2" w:rsidRDefault="00940CD2" w:rsidP="00940CD2"/>
    <w:p w14:paraId="14C8DB5C" w14:textId="7406A890" w:rsidR="002942FF" w:rsidRDefault="002942FF" w:rsidP="002942FF">
      <w:pPr>
        <w:spacing w:line="360" w:lineRule="auto"/>
      </w:pPr>
    </w:p>
    <w:p w14:paraId="3E7D9E77" w14:textId="74350256" w:rsidR="00940CD2" w:rsidRDefault="00940CD2" w:rsidP="002942FF">
      <w:pPr>
        <w:spacing w:line="360" w:lineRule="auto"/>
      </w:pPr>
    </w:p>
    <w:p w14:paraId="10FC6243" w14:textId="2B5E9945" w:rsidR="00940CD2" w:rsidRPr="00BA10D4" w:rsidRDefault="00940CD2" w:rsidP="002942FF">
      <w:pPr>
        <w:spacing w:line="360" w:lineRule="auto"/>
        <w:rPr>
          <w:rFonts w:asciiTheme="minorHAnsi" w:hAnsiTheme="minorHAnsi" w:cstheme="minorHAnsi"/>
          <w:b/>
          <w:bCs/>
          <w:sz w:val="28"/>
          <w:szCs w:val="28"/>
          <w:u w:val="single"/>
        </w:rPr>
      </w:pPr>
      <w:r w:rsidRPr="00BA10D4">
        <w:rPr>
          <w:rFonts w:asciiTheme="minorHAnsi" w:hAnsiTheme="minorHAnsi" w:cstheme="minorHAnsi"/>
          <w:b/>
          <w:bCs/>
          <w:sz w:val="28"/>
          <w:szCs w:val="28"/>
          <w:u w:val="single"/>
        </w:rPr>
        <w:lastRenderedPageBreak/>
        <w:t>Durchführung:</w:t>
      </w:r>
    </w:p>
    <w:p w14:paraId="672AB379" w14:textId="2DCBD584" w:rsidR="00940CD2" w:rsidRPr="00BA10D4" w:rsidRDefault="00940CD2" w:rsidP="002942FF">
      <w:pPr>
        <w:spacing w:line="360" w:lineRule="auto"/>
        <w:rPr>
          <w:rFonts w:asciiTheme="minorHAnsi" w:hAnsiTheme="minorHAnsi" w:cstheme="minorHAnsi"/>
          <w:b/>
          <w:bCs/>
        </w:rPr>
      </w:pPr>
      <w:r w:rsidRPr="00BA10D4">
        <w:rPr>
          <w:rFonts w:asciiTheme="minorHAnsi" w:hAnsiTheme="minorHAnsi" w:cstheme="minorHAnsi"/>
          <w:b/>
          <w:bCs/>
        </w:rPr>
        <w:t>Teilversuch 1: Verhalten im Gleichstromkreis</w:t>
      </w:r>
    </w:p>
    <w:p w14:paraId="562AFAED" w14:textId="77777777" w:rsidR="00940CD2" w:rsidRDefault="00940CD2" w:rsidP="00940CD2">
      <w:pPr>
        <w:spacing w:line="360" w:lineRule="auto"/>
        <w:rPr>
          <w:rFonts w:asciiTheme="minorHAnsi" w:hAnsiTheme="minorHAnsi" w:cstheme="minorHAnsi"/>
        </w:rPr>
      </w:pPr>
    </w:p>
    <w:p w14:paraId="4AD0B8B1" w14:textId="756A2CDE" w:rsidR="00940CD2" w:rsidRPr="00940CD2" w:rsidRDefault="00940CD2" w:rsidP="00940CD2">
      <w:pPr>
        <w:spacing w:line="360" w:lineRule="auto"/>
        <w:rPr>
          <w:rFonts w:asciiTheme="minorHAnsi" w:hAnsiTheme="minorHAnsi" w:cstheme="minorHAnsi"/>
        </w:rPr>
      </w:pPr>
      <w:r w:rsidRPr="00940CD2">
        <w:rPr>
          <w:rFonts w:asciiTheme="minorHAnsi" w:hAnsiTheme="minorHAnsi" w:cstheme="minorHAnsi"/>
        </w:rPr>
        <w:t xml:space="preserve">Zu Beginn wurde die Schaltung gemäß den Aufgaben in der Simulation eingerichtet. Hier wird der Wert der </w:t>
      </w:r>
      <w:r>
        <w:rPr>
          <w:rFonts w:asciiTheme="minorHAnsi" w:hAnsiTheme="minorHAnsi" w:cstheme="minorHAnsi"/>
        </w:rPr>
        <w:t>Bauteile</w:t>
      </w:r>
      <w:r w:rsidRPr="00940CD2">
        <w:rPr>
          <w:rFonts w:asciiTheme="minorHAnsi" w:hAnsiTheme="minorHAnsi" w:cstheme="minorHAnsi"/>
        </w:rPr>
        <w:t xml:space="preserve"> eingestellt.</w:t>
      </w:r>
    </w:p>
    <w:p w14:paraId="7FCAF1A1" w14:textId="5C963D12" w:rsidR="00940CD2" w:rsidRDefault="00940CD2" w:rsidP="00940CD2">
      <w:pPr>
        <w:spacing w:line="360" w:lineRule="auto"/>
        <w:rPr>
          <w:rFonts w:asciiTheme="minorHAnsi" w:hAnsiTheme="minorHAnsi" w:cstheme="minorHAnsi"/>
        </w:rPr>
      </w:pPr>
      <w:r w:rsidRPr="00940CD2">
        <w:rPr>
          <w:rFonts w:asciiTheme="minorHAnsi" w:hAnsiTheme="minorHAnsi" w:cstheme="minorHAnsi"/>
        </w:rPr>
        <w:t xml:space="preserve">Für den Ladevorgang wird die Spannung mit einem Voltmeter und die Stromstärke mit einem Amperemeter gemessen. Während der Untersuchung des Entladevorgangs wurde der Schalter </w:t>
      </w:r>
      <w:r>
        <w:rPr>
          <w:rFonts w:asciiTheme="minorHAnsi" w:hAnsiTheme="minorHAnsi" w:cstheme="minorHAnsi"/>
        </w:rPr>
        <w:t>um</w:t>
      </w:r>
      <w:r w:rsidRPr="00940CD2">
        <w:rPr>
          <w:rFonts w:asciiTheme="minorHAnsi" w:hAnsiTheme="minorHAnsi" w:cstheme="minorHAnsi"/>
        </w:rPr>
        <w:t>geschaltet (die Spannungsquelle wurde ausgeschaltet) und die Spannungs- und Stromstärke wurden ebenfalls aufgezeichnet.</w:t>
      </w:r>
    </w:p>
    <w:p w14:paraId="0AB1BE86" w14:textId="5FE6CC21" w:rsidR="00940CD2" w:rsidRDefault="00940CD2" w:rsidP="00940CD2">
      <w:pPr>
        <w:spacing w:line="360" w:lineRule="auto"/>
        <w:rPr>
          <w:rFonts w:asciiTheme="minorHAnsi" w:hAnsiTheme="minorHAnsi" w:cstheme="minorHAnsi"/>
        </w:rPr>
      </w:pPr>
    </w:p>
    <w:p w14:paraId="343209B2" w14:textId="7EAAC73B" w:rsidR="00940CD2" w:rsidRDefault="00940CD2" w:rsidP="00940CD2">
      <w:pPr>
        <w:spacing w:line="360" w:lineRule="auto"/>
        <w:rPr>
          <w:rFonts w:asciiTheme="minorHAnsi" w:hAnsiTheme="minorHAnsi" w:cstheme="minorHAnsi"/>
        </w:rPr>
      </w:pPr>
    </w:p>
    <w:p w14:paraId="78AA0CE7" w14:textId="69746DAD" w:rsidR="00940CD2" w:rsidRPr="00BA10D4" w:rsidRDefault="00940CD2" w:rsidP="00940CD2">
      <w:pPr>
        <w:spacing w:line="360" w:lineRule="auto"/>
        <w:rPr>
          <w:rFonts w:asciiTheme="minorHAnsi" w:hAnsiTheme="minorHAnsi" w:cstheme="minorHAnsi"/>
          <w:b/>
          <w:bCs/>
        </w:rPr>
      </w:pPr>
      <w:r w:rsidRPr="00BA10D4">
        <w:rPr>
          <w:rFonts w:asciiTheme="minorHAnsi" w:hAnsiTheme="minorHAnsi" w:cstheme="minorHAnsi"/>
          <w:b/>
          <w:bCs/>
        </w:rPr>
        <w:t xml:space="preserve">Teilversuch 2: </w:t>
      </w:r>
      <w:r w:rsidR="002C4211" w:rsidRPr="00BA10D4">
        <w:rPr>
          <w:rFonts w:asciiTheme="minorHAnsi" w:hAnsiTheme="minorHAnsi" w:cstheme="minorHAnsi"/>
          <w:b/>
          <w:bCs/>
        </w:rPr>
        <w:t>Verhalten im Wechselstromkreis</w:t>
      </w:r>
    </w:p>
    <w:p w14:paraId="32A0781D" w14:textId="512CCA73" w:rsidR="00E14B9C" w:rsidRDefault="00E14B9C" w:rsidP="00940CD2">
      <w:pPr>
        <w:spacing w:line="360" w:lineRule="auto"/>
        <w:rPr>
          <w:rFonts w:asciiTheme="minorHAnsi" w:hAnsiTheme="minorHAnsi" w:cstheme="minorHAnsi"/>
        </w:rPr>
      </w:pPr>
    </w:p>
    <w:p w14:paraId="17638560" w14:textId="77777777" w:rsidR="00E14B9C" w:rsidRPr="00E14B9C" w:rsidRDefault="00E14B9C" w:rsidP="00E14B9C">
      <w:pPr>
        <w:spacing w:line="360" w:lineRule="auto"/>
        <w:rPr>
          <w:rFonts w:asciiTheme="minorHAnsi" w:hAnsiTheme="minorHAnsi" w:cstheme="minorHAnsi"/>
        </w:rPr>
      </w:pPr>
      <w:r w:rsidRPr="00E14B9C">
        <w:rPr>
          <w:rFonts w:asciiTheme="minorHAnsi" w:hAnsiTheme="minorHAnsi" w:cstheme="minorHAnsi"/>
        </w:rPr>
        <w:t>Die Schaltung wurde simuliert, um das Verhalten in Wechselstromkreisen zu untersuchen. Der Wert der Komponente wird entsprechend der Aufgabe angepasst.</w:t>
      </w:r>
    </w:p>
    <w:p w14:paraId="3E5F766B" w14:textId="1CAD4A1B" w:rsidR="00E14B9C" w:rsidRDefault="00E14B9C" w:rsidP="00E14B9C">
      <w:pPr>
        <w:spacing w:line="360" w:lineRule="auto"/>
        <w:rPr>
          <w:rFonts w:asciiTheme="minorHAnsi" w:hAnsiTheme="minorHAnsi" w:cstheme="minorHAnsi"/>
        </w:rPr>
      </w:pPr>
      <w:r>
        <w:rPr>
          <w:rFonts w:asciiTheme="minorHAnsi" w:hAnsiTheme="minorHAnsi" w:cstheme="minorHAnsi"/>
        </w:rPr>
        <w:t>D</w:t>
      </w:r>
      <w:r w:rsidRPr="00E14B9C">
        <w:rPr>
          <w:rFonts w:asciiTheme="minorHAnsi" w:hAnsiTheme="minorHAnsi" w:cstheme="minorHAnsi"/>
        </w:rPr>
        <w:t>ie Spannung</w:t>
      </w:r>
      <w:r>
        <w:rPr>
          <w:rFonts w:asciiTheme="minorHAnsi" w:hAnsiTheme="minorHAnsi" w:cstheme="minorHAnsi"/>
        </w:rPr>
        <w:t xml:space="preserve"> wurde</w:t>
      </w:r>
      <w:r w:rsidRPr="00E14B9C">
        <w:rPr>
          <w:rFonts w:asciiTheme="minorHAnsi" w:hAnsiTheme="minorHAnsi" w:cstheme="minorHAnsi"/>
        </w:rPr>
        <w:t xml:space="preserve"> mit einem </w:t>
      </w:r>
      <w:r>
        <w:rPr>
          <w:rFonts w:asciiTheme="minorHAnsi" w:hAnsiTheme="minorHAnsi" w:cstheme="minorHAnsi"/>
        </w:rPr>
        <w:t>simulierten</w:t>
      </w:r>
      <w:r w:rsidRPr="00E14B9C">
        <w:rPr>
          <w:rFonts w:asciiTheme="minorHAnsi" w:hAnsiTheme="minorHAnsi" w:cstheme="minorHAnsi"/>
        </w:rPr>
        <w:t xml:space="preserve"> Oszilloskop</w:t>
      </w:r>
      <w:r>
        <w:rPr>
          <w:rFonts w:asciiTheme="minorHAnsi" w:hAnsiTheme="minorHAnsi" w:cstheme="minorHAnsi"/>
        </w:rPr>
        <w:t xml:space="preserve"> gemessen</w:t>
      </w:r>
      <w:r w:rsidRPr="00E14B9C">
        <w:rPr>
          <w:rFonts w:asciiTheme="minorHAnsi" w:hAnsiTheme="minorHAnsi" w:cstheme="minorHAnsi"/>
        </w:rPr>
        <w:t>. Die Frequenz wird im Bereich von 50 Hz bis 15 kHz in Intervallen von 1000 Hz gemessen.</w:t>
      </w:r>
    </w:p>
    <w:p w14:paraId="3F00AB07" w14:textId="739E05C8" w:rsidR="00E14B9C" w:rsidRDefault="00E14B9C" w:rsidP="00E14B9C">
      <w:pPr>
        <w:spacing w:line="360" w:lineRule="auto"/>
        <w:rPr>
          <w:rFonts w:asciiTheme="minorHAnsi" w:hAnsiTheme="minorHAnsi" w:cstheme="minorHAnsi"/>
        </w:rPr>
      </w:pPr>
    </w:p>
    <w:p w14:paraId="1050BCE6" w14:textId="046B851F" w:rsidR="00536B53" w:rsidRDefault="00536B53" w:rsidP="00E14B9C">
      <w:pPr>
        <w:spacing w:line="360" w:lineRule="auto"/>
        <w:rPr>
          <w:rFonts w:asciiTheme="minorHAnsi" w:hAnsiTheme="minorHAnsi" w:cstheme="minorHAnsi"/>
        </w:rPr>
      </w:pPr>
    </w:p>
    <w:p w14:paraId="2BDEA744" w14:textId="17C3AD9A" w:rsidR="00536B53" w:rsidRDefault="00536B53" w:rsidP="00E14B9C">
      <w:pPr>
        <w:spacing w:line="360" w:lineRule="auto"/>
        <w:rPr>
          <w:rFonts w:asciiTheme="minorHAnsi" w:hAnsiTheme="minorHAnsi" w:cstheme="minorHAnsi"/>
        </w:rPr>
      </w:pPr>
    </w:p>
    <w:p w14:paraId="48E7B4E0" w14:textId="7C12DD99" w:rsidR="00536B53" w:rsidRDefault="00536B53" w:rsidP="00E14B9C">
      <w:pPr>
        <w:spacing w:line="360" w:lineRule="auto"/>
        <w:rPr>
          <w:rFonts w:asciiTheme="minorHAnsi" w:hAnsiTheme="minorHAnsi" w:cstheme="minorHAnsi"/>
        </w:rPr>
      </w:pPr>
    </w:p>
    <w:p w14:paraId="7ACC29D2" w14:textId="056D4538" w:rsidR="00536B53" w:rsidRDefault="00536B53" w:rsidP="00E14B9C">
      <w:pPr>
        <w:spacing w:line="360" w:lineRule="auto"/>
        <w:rPr>
          <w:rFonts w:asciiTheme="minorHAnsi" w:hAnsiTheme="minorHAnsi" w:cstheme="minorHAnsi"/>
        </w:rPr>
      </w:pPr>
    </w:p>
    <w:p w14:paraId="4C05266C" w14:textId="7C9FD619" w:rsidR="00536B53" w:rsidRDefault="00536B53" w:rsidP="00E14B9C">
      <w:pPr>
        <w:spacing w:line="360" w:lineRule="auto"/>
        <w:rPr>
          <w:rFonts w:asciiTheme="minorHAnsi" w:hAnsiTheme="minorHAnsi" w:cstheme="minorHAnsi"/>
        </w:rPr>
      </w:pPr>
    </w:p>
    <w:p w14:paraId="1AE56742" w14:textId="6DB71149" w:rsidR="00536B53" w:rsidRDefault="00536B53" w:rsidP="00E14B9C">
      <w:pPr>
        <w:spacing w:line="360" w:lineRule="auto"/>
        <w:rPr>
          <w:rFonts w:asciiTheme="minorHAnsi" w:hAnsiTheme="minorHAnsi" w:cstheme="minorHAnsi"/>
        </w:rPr>
      </w:pPr>
    </w:p>
    <w:p w14:paraId="231F1435" w14:textId="7A57044D" w:rsidR="00536B53" w:rsidRDefault="00536B53" w:rsidP="00E14B9C">
      <w:pPr>
        <w:spacing w:line="360" w:lineRule="auto"/>
        <w:rPr>
          <w:rFonts w:asciiTheme="minorHAnsi" w:hAnsiTheme="minorHAnsi" w:cstheme="minorHAnsi"/>
        </w:rPr>
      </w:pPr>
    </w:p>
    <w:p w14:paraId="774CF003" w14:textId="5DA08E9C" w:rsidR="00536B53" w:rsidRDefault="00536B53" w:rsidP="00E14B9C">
      <w:pPr>
        <w:spacing w:line="360" w:lineRule="auto"/>
        <w:rPr>
          <w:rFonts w:asciiTheme="minorHAnsi" w:hAnsiTheme="minorHAnsi" w:cstheme="minorHAnsi"/>
        </w:rPr>
      </w:pPr>
    </w:p>
    <w:p w14:paraId="738BE9AF" w14:textId="5990D7CF" w:rsidR="00536B53" w:rsidRDefault="00536B53" w:rsidP="00E14B9C">
      <w:pPr>
        <w:spacing w:line="360" w:lineRule="auto"/>
        <w:rPr>
          <w:rFonts w:asciiTheme="minorHAnsi" w:hAnsiTheme="minorHAnsi" w:cstheme="minorHAnsi"/>
        </w:rPr>
      </w:pPr>
    </w:p>
    <w:p w14:paraId="24B3F625" w14:textId="26F6AA08" w:rsidR="00536B53" w:rsidRDefault="00536B53" w:rsidP="00E14B9C">
      <w:pPr>
        <w:spacing w:line="360" w:lineRule="auto"/>
        <w:rPr>
          <w:rFonts w:asciiTheme="minorHAnsi" w:hAnsiTheme="minorHAnsi" w:cstheme="minorHAnsi"/>
        </w:rPr>
      </w:pPr>
    </w:p>
    <w:p w14:paraId="5FE5BE69" w14:textId="0BC6A341" w:rsidR="00536B53" w:rsidRDefault="00536B53" w:rsidP="00E14B9C">
      <w:pPr>
        <w:spacing w:line="360" w:lineRule="auto"/>
        <w:rPr>
          <w:rFonts w:asciiTheme="minorHAnsi" w:hAnsiTheme="minorHAnsi" w:cstheme="minorHAnsi"/>
        </w:rPr>
      </w:pPr>
    </w:p>
    <w:p w14:paraId="5E71B7AC" w14:textId="4BA03121" w:rsidR="00536B53" w:rsidRDefault="00536B53" w:rsidP="00E14B9C">
      <w:pPr>
        <w:spacing w:line="360" w:lineRule="auto"/>
        <w:rPr>
          <w:rFonts w:asciiTheme="minorHAnsi" w:hAnsiTheme="minorHAnsi" w:cstheme="minorHAnsi"/>
        </w:rPr>
      </w:pPr>
    </w:p>
    <w:p w14:paraId="5B898B30" w14:textId="46ADA63A" w:rsidR="00536B53" w:rsidRDefault="00536B53" w:rsidP="00E14B9C">
      <w:pPr>
        <w:spacing w:line="360" w:lineRule="auto"/>
        <w:rPr>
          <w:rFonts w:asciiTheme="minorHAnsi" w:hAnsiTheme="minorHAnsi" w:cstheme="minorHAnsi"/>
        </w:rPr>
      </w:pPr>
    </w:p>
    <w:p w14:paraId="0ECEC73B" w14:textId="77777777" w:rsidR="00536B53" w:rsidRDefault="00536B53" w:rsidP="00E14B9C">
      <w:pPr>
        <w:spacing w:line="360" w:lineRule="auto"/>
        <w:rPr>
          <w:rFonts w:asciiTheme="minorHAnsi" w:hAnsiTheme="minorHAnsi" w:cstheme="minorHAnsi"/>
        </w:rPr>
      </w:pPr>
    </w:p>
    <w:p w14:paraId="069ED9FB" w14:textId="570CA12A" w:rsidR="00E14B9C" w:rsidRPr="00BA10D4" w:rsidRDefault="00E14B9C" w:rsidP="00E14B9C">
      <w:pPr>
        <w:spacing w:line="360" w:lineRule="auto"/>
        <w:rPr>
          <w:rFonts w:asciiTheme="minorHAnsi" w:hAnsiTheme="minorHAnsi" w:cstheme="minorHAnsi"/>
          <w:b/>
          <w:bCs/>
          <w:sz w:val="28"/>
          <w:szCs w:val="28"/>
          <w:u w:val="single"/>
        </w:rPr>
      </w:pPr>
      <w:r w:rsidRPr="00BA10D4">
        <w:rPr>
          <w:rFonts w:asciiTheme="minorHAnsi" w:hAnsiTheme="minorHAnsi" w:cstheme="minorHAnsi"/>
          <w:b/>
          <w:bCs/>
          <w:sz w:val="28"/>
          <w:szCs w:val="28"/>
          <w:u w:val="single"/>
        </w:rPr>
        <w:lastRenderedPageBreak/>
        <w:t xml:space="preserve">Messwerttabelle </w:t>
      </w:r>
    </w:p>
    <w:p w14:paraId="1A8FAC84" w14:textId="13017642" w:rsidR="00E14B9C" w:rsidRPr="00BA10D4" w:rsidRDefault="00E14B9C" w:rsidP="00E14B9C">
      <w:pPr>
        <w:spacing w:line="360" w:lineRule="auto"/>
        <w:rPr>
          <w:rFonts w:asciiTheme="minorHAnsi" w:hAnsiTheme="minorHAnsi" w:cstheme="minorHAnsi"/>
          <w:b/>
          <w:bCs/>
        </w:rPr>
      </w:pPr>
      <w:r w:rsidRPr="00BA10D4">
        <w:rPr>
          <w:rFonts w:asciiTheme="minorHAnsi" w:hAnsiTheme="minorHAnsi" w:cstheme="minorHAnsi"/>
          <w:b/>
          <w:bCs/>
        </w:rPr>
        <w:t xml:space="preserve">Teilversuch 1: Ladevorgang </w:t>
      </w:r>
    </w:p>
    <w:tbl>
      <w:tblPr>
        <w:tblStyle w:val="Tabellenraster"/>
        <w:tblW w:w="0" w:type="auto"/>
        <w:tblLook w:val="04A0" w:firstRow="1" w:lastRow="0" w:firstColumn="1" w:lastColumn="0" w:noHBand="0" w:noVBand="1"/>
      </w:tblPr>
      <w:tblGrid>
        <w:gridCol w:w="2205"/>
        <w:gridCol w:w="2205"/>
        <w:gridCol w:w="2205"/>
        <w:gridCol w:w="2205"/>
      </w:tblGrid>
      <w:tr w:rsidR="00E14B9C" w14:paraId="594A2042" w14:textId="77777777" w:rsidTr="00536B53">
        <w:trPr>
          <w:trHeight w:val="414"/>
        </w:trPr>
        <w:tc>
          <w:tcPr>
            <w:tcW w:w="2205" w:type="dxa"/>
          </w:tcPr>
          <w:p w14:paraId="6190BE97" w14:textId="427A3436" w:rsidR="00E14B9C" w:rsidRPr="00536B53" w:rsidRDefault="00E14B9C" w:rsidP="00536B53">
            <w:pPr>
              <w:spacing w:line="360" w:lineRule="auto"/>
              <w:jc w:val="center"/>
              <w:rPr>
                <w:rFonts w:asciiTheme="minorHAnsi" w:hAnsiTheme="minorHAnsi" w:cstheme="minorHAnsi"/>
                <w:b/>
                <w:bCs/>
              </w:rPr>
            </w:pPr>
            <w:r w:rsidRPr="00536B53">
              <w:rPr>
                <w:rFonts w:asciiTheme="minorHAnsi" w:hAnsiTheme="minorHAnsi" w:cstheme="minorHAnsi"/>
                <w:b/>
                <w:bCs/>
              </w:rPr>
              <w:t>Messung Nr.</w:t>
            </w:r>
          </w:p>
        </w:tc>
        <w:tc>
          <w:tcPr>
            <w:tcW w:w="2205" w:type="dxa"/>
          </w:tcPr>
          <w:p w14:paraId="08EC9EAB" w14:textId="5A07B78D" w:rsidR="00E14B9C" w:rsidRPr="00536B53" w:rsidRDefault="00E14B9C" w:rsidP="00536B53">
            <w:pPr>
              <w:spacing w:line="360" w:lineRule="auto"/>
              <w:jc w:val="center"/>
              <w:rPr>
                <w:rFonts w:asciiTheme="minorHAnsi" w:hAnsiTheme="minorHAnsi" w:cstheme="minorHAnsi"/>
                <w:b/>
                <w:bCs/>
              </w:rPr>
            </w:pPr>
            <w:r w:rsidRPr="00536B53">
              <w:rPr>
                <w:rFonts w:asciiTheme="minorHAnsi" w:hAnsiTheme="minorHAnsi" w:cstheme="minorHAnsi"/>
                <w:b/>
                <w:bCs/>
              </w:rPr>
              <w:t>Zeit in s</w:t>
            </w:r>
          </w:p>
        </w:tc>
        <w:tc>
          <w:tcPr>
            <w:tcW w:w="2205" w:type="dxa"/>
          </w:tcPr>
          <w:p w14:paraId="788FCA9A" w14:textId="060C23CB" w:rsidR="00E14B9C" w:rsidRPr="00536B53" w:rsidRDefault="00E14B9C" w:rsidP="00536B53">
            <w:pPr>
              <w:spacing w:line="360" w:lineRule="auto"/>
              <w:jc w:val="center"/>
              <w:rPr>
                <w:rFonts w:asciiTheme="minorHAnsi" w:hAnsiTheme="minorHAnsi" w:cstheme="minorHAnsi"/>
                <w:b/>
                <w:bCs/>
              </w:rPr>
            </w:pPr>
            <w:r w:rsidRPr="00536B53">
              <w:rPr>
                <w:rFonts w:asciiTheme="minorHAnsi" w:hAnsiTheme="minorHAnsi" w:cstheme="minorHAnsi"/>
                <w:b/>
                <w:bCs/>
              </w:rPr>
              <w:t>Spannung U</w:t>
            </w:r>
            <w:r w:rsidRPr="00536B53">
              <w:rPr>
                <w:rFonts w:asciiTheme="minorHAnsi" w:hAnsiTheme="minorHAnsi" w:cstheme="minorHAnsi"/>
                <w:b/>
                <w:bCs/>
                <w:vertAlign w:val="subscript"/>
              </w:rPr>
              <w:t xml:space="preserve">C </w:t>
            </w:r>
            <w:r w:rsidRPr="00536B53">
              <w:rPr>
                <w:rFonts w:asciiTheme="minorHAnsi" w:hAnsiTheme="minorHAnsi" w:cstheme="minorHAnsi"/>
                <w:b/>
                <w:bCs/>
              </w:rPr>
              <w:t>in</w:t>
            </w:r>
            <w:r w:rsidR="00536B53" w:rsidRPr="00536B53">
              <w:rPr>
                <w:rFonts w:asciiTheme="minorHAnsi" w:hAnsiTheme="minorHAnsi" w:cstheme="minorHAnsi"/>
                <w:b/>
                <w:bCs/>
              </w:rPr>
              <w:t xml:space="preserve"> V</w:t>
            </w:r>
          </w:p>
        </w:tc>
        <w:tc>
          <w:tcPr>
            <w:tcW w:w="2205" w:type="dxa"/>
          </w:tcPr>
          <w:p w14:paraId="3F5C76E6" w14:textId="6114BCDB" w:rsidR="00E14B9C" w:rsidRPr="00536B53" w:rsidRDefault="00536B53" w:rsidP="00536B53">
            <w:pPr>
              <w:spacing w:line="360" w:lineRule="auto"/>
              <w:jc w:val="center"/>
              <w:rPr>
                <w:rFonts w:asciiTheme="minorHAnsi" w:hAnsiTheme="minorHAnsi" w:cstheme="minorHAnsi"/>
                <w:b/>
                <w:bCs/>
              </w:rPr>
            </w:pPr>
            <w:r w:rsidRPr="00536B53">
              <w:rPr>
                <w:rFonts w:asciiTheme="minorHAnsi" w:hAnsiTheme="minorHAnsi" w:cstheme="minorHAnsi"/>
                <w:b/>
                <w:bCs/>
              </w:rPr>
              <w:t>Strom I</w:t>
            </w:r>
            <w:r w:rsidRPr="00536B53">
              <w:rPr>
                <w:rFonts w:asciiTheme="minorHAnsi" w:hAnsiTheme="minorHAnsi" w:cstheme="minorHAnsi"/>
                <w:b/>
                <w:bCs/>
                <w:vertAlign w:val="subscript"/>
              </w:rPr>
              <w:t>C</w:t>
            </w:r>
            <w:r w:rsidRPr="00536B53">
              <w:rPr>
                <w:rFonts w:asciiTheme="minorHAnsi" w:hAnsiTheme="minorHAnsi" w:cstheme="minorHAnsi"/>
                <w:b/>
                <w:bCs/>
              </w:rPr>
              <w:t xml:space="preserve"> in </w:t>
            </w:r>
            <w:r w:rsidRPr="00536B53">
              <w:rPr>
                <w:rFonts w:ascii="Calibri" w:hAnsi="Calibri" w:cs="Calibri"/>
                <w:b/>
                <w:bCs/>
              </w:rPr>
              <w:t>µ</w:t>
            </w:r>
            <w:r w:rsidRPr="00536B53">
              <w:rPr>
                <w:rFonts w:asciiTheme="minorHAnsi" w:hAnsiTheme="minorHAnsi" w:cstheme="minorHAnsi"/>
                <w:b/>
                <w:bCs/>
              </w:rPr>
              <w:t>A</w:t>
            </w:r>
          </w:p>
        </w:tc>
      </w:tr>
      <w:tr w:rsidR="00E14B9C" w14:paraId="3CCD3668" w14:textId="77777777" w:rsidTr="00536B53">
        <w:trPr>
          <w:trHeight w:val="414"/>
        </w:trPr>
        <w:tc>
          <w:tcPr>
            <w:tcW w:w="2205" w:type="dxa"/>
          </w:tcPr>
          <w:p w14:paraId="0BC4617E" w14:textId="3DD298D7" w:rsidR="00536B53" w:rsidRDefault="00536B53" w:rsidP="00536B53">
            <w:pPr>
              <w:spacing w:line="360" w:lineRule="auto"/>
              <w:jc w:val="center"/>
              <w:rPr>
                <w:rFonts w:asciiTheme="minorHAnsi" w:hAnsiTheme="minorHAnsi" w:cstheme="minorHAnsi"/>
              </w:rPr>
            </w:pPr>
            <w:r>
              <w:rPr>
                <w:rFonts w:asciiTheme="minorHAnsi" w:hAnsiTheme="minorHAnsi" w:cstheme="minorHAnsi"/>
              </w:rPr>
              <w:t>1</w:t>
            </w:r>
          </w:p>
        </w:tc>
        <w:tc>
          <w:tcPr>
            <w:tcW w:w="2205" w:type="dxa"/>
          </w:tcPr>
          <w:p w14:paraId="07DCC644" w14:textId="533E32CA" w:rsidR="00E14B9C" w:rsidRDefault="00536B53" w:rsidP="00536B53">
            <w:pPr>
              <w:spacing w:line="360" w:lineRule="auto"/>
              <w:jc w:val="center"/>
              <w:rPr>
                <w:rFonts w:asciiTheme="minorHAnsi" w:hAnsiTheme="minorHAnsi" w:cstheme="minorHAnsi"/>
              </w:rPr>
            </w:pPr>
            <w:r>
              <w:rPr>
                <w:rFonts w:asciiTheme="minorHAnsi" w:hAnsiTheme="minorHAnsi" w:cstheme="minorHAnsi"/>
              </w:rPr>
              <w:t>0</w:t>
            </w:r>
          </w:p>
        </w:tc>
        <w:tc>
          <w:tcPr>
            <w:tcW w:w="2205" w:type="dxa"/>
          </w:tcPr>
          <w:p w14:paraId="3BAEC79D" w14:textId="142F628D" w:rsidR="00E14B9C" w:rsidRDefault="00536B53" w:rsidP="00536B53">
            <w:pPr>
              <w:spacing w:line="360" w:lineRule="auto"/>
              <w:jc w:val="center"/>
              <w:rPr>
                <w:rFonts w:asciiTheme="minorHAnsi" w:hAnsiTheme="minorHAnsi" w:cstheme="minorHAnsi"/>
              </w:rPr>
            </w:pPr>
            <w:r>
              <w:rPr>
                <w:rFonts w:asciiTheme="minorHAnsi" w:hAnsiTheme="minorHAnsi" w:cstheme="minorHAnsi"/>
              </w:rPr>
              <w:t>0</w:t>
            </w:r>
          </w:p>
        </w:tc>
        <w:tc>
          <w:tcPr>
            <w:tcW w:w="2205" w:type="dxa"/>
          </w:tcPr>
          <w:p w14:paraId="3B2CB29E" w14:textId="0D0B1654" w:rsidR="00E14B9C" w:rsidRDefault="00536B53" w:rsidP="00536B53">
            <w:pPr>
              <w:spacing w:line="360" w:lineRule="auto"/>
              <w:jc w:val="center"/>
              <w:rPr>
                <w:rFonts w:asciiTheme="minorHAnsi" w:hAnsiTheme="minorHAnsi" w:cstheme="minorHAnsi"/>
              </w:rPr>
            </w:pPr>
            <w:r>
              <w:rPr>
                <w:rFonts w:asciiTheme="minorHAnsi" w:hAnsiTheme="minorHAnsi" w:cstheme="minorHAnsi"/>
              </w:rPr>
              <w:t>120</w:t>
            </w:r>
          </w:p>
        </w:tc>
      </w:tr>
      <w:tr w:rsidR="00E14B9C" w14:paraId="4F815F05" w14:textId="77777777" w:rsidTr="00536B53">
        <w:trPr>
          <w:trHeight w:val="414"/>
        </w:trPr>
        <w:tc>
          <w:tcPr>
            <w:tcW w:w="2205" w:type="dxa"/>
          </w:tcPr>
          <w:p w14:paraId="27AD19E9" w14:textId="6FAEF6A2" w:rsidR="00E14B9C" w:rsidRDefault="00536B53" w:rsidP="00536B53">
            <w:pPr>
              <w:spacing w:line="360" w:lineRule="auto"/>
              <w:jc w:val="center"/>
              <w:rPr>
                <w:rFonts w:asciiTheme="minorHAnsi" w:hAnsiTheme="minorHAnsi" w:cstheme="minorHAnsi"/>
              </w:rPr>
            </w:pPr>
            <w:r>
              <w:rPr>
                <w:rFonts w:asciiTheme="minorHAnsi" w:hAnsiTheme="minorHAnsi" w:cstheme="minorHAnsi"/>
              </w:rPr>
              <w:t>2</w:t>
            </w:r>
          </w:p>
        </w:tc>
        <w:tc>
          <w:tcPr>
            <w:tcW w:w="2205" w:type="dxa"/>
          </w:tcPr>
          <w:p w14:paraId="36C7C93A" w14:textId="51EF5526" w:rsidR="00E14B9C" w:rsidRDefault="00536B53" w:rsidP="00536B53">
            <w:pPr>
              <w:spacing w:line="360" w:lineRule="auto"/>
              <w:jc w:val="center"/>
              <w:rPr>
                <w:rFonts w:asciiTheme="minorHAnsi" w:hAnsiTheme="minorHAnsi" w:cstheme="minorHAnsi"/>
              </w:rPr>
            </w:pPr>
            <w:r>
              <w:rPr>
                <w:rFonts w:asciiTheme="minorHAnsi" w:hAnsiTheme="minorHAnsi" w:cstheme="minorHAnsi"/>
              </w:rPr>
              <w:t>23,5</w:t>
            </w:r>
          </w:p>
        </w:tc>
        <w:tc>
          <w:tcPr>
            <w:tcW w:w="2205" w:type="dxa"/>
          </w:tcPr>
          <w:p w14:paraId="297F77C9" w14:textId="2A1EC164" w:rsidR="00E14B9C" w:rsidRDefault="00536B53" w:rsidP="00536B53">
            <w:pPr>
              <w:spacing w:line="360" w:lineRule="auto"/>
              <w:jc w:val="center"/>
              <w:rPr>
                <w:rFonts w:asciiTheme="minorHAnsi" w:hAnsiTheme="minorHAnsi" w:cstheme="minorHAnsi"/>
              </w:rPr>
            </w:pPr>
            <w:r>
              <w:rPr>
                <w:rFonts w:asciiTheme="minorHAnsi" w:hAnsiTheme="minorHAnsi" w:cstheme="minorHAnsi"/>
              </w:rPr>
              <w:t>4,720</w:t>
            </w:r>
          </w:p>
        </w:tc>
        <w:tc>
          <w:tcPr>
            <w:tcW w:w="2205" w:type="dxa"/>
          </w:tcPr>
          <w:p w14:paraId="1A2318F6" w14:textId="484851AB" w:rsidR="00E14B9C" w:rsidRDefault="00536B53" w:rsidP="00536B53">
            <w:pPr>
              <w:spacing w:line="360" w:lineRule="auto"/>
              <w:jc w:val="center"/>
              <w:rPr>
                <w:rFonts w:asciiTheme="minorHAnsi" w:hAnsiTheme="minorHAnsi" w:cstheme="minorHAnsi"/>
              </w:rPr>
            </w:pPr>
            <w:r>
              <w:rPr>
                <w:rFonts w:asciiTheme="minorHAnsi" w:hAnsiTheme="minorHAnsi" w:cstheme="minorHAnsi"/>
              </w:rPr>
              <w:t>72,777</w:t>
            </w:r>
          </w:p>
        </w:tc>
      </w:tr>
      <w:tr w:rsidR="00E14B9C" w14:paraId="7A986147" w14:textId="77777777" w:rsidTr="00536B53">
        <w:trPr>
          <w:trHeight w:val="398"/>
        </w:trPr>
        <w:tc>
          <w:tcPr>
            <w:tcW w:w="2205" w:type="dxa"/>
          </w:tcPr>
          <w:p w14:paraId="312731DD" w14:textId="2638A68E" w:rsidR="00E14B9C" w:rsidRDefault="00536B53" w:rsidP="00536B53">
            <w:pPr>
              <w:spacing w:line="360" w:lineRule="auto"/>
              <w:jc w:val="center"/>
              <w:rPr>
                <w:rFonts w:asciiTheme="minorHAnsi" w:hAnsiTheme="minorHAnsi" w:cstheme="minorHAnsi"/>
              </w:rPr>
            </w:pPr>
            <w:r>
              <w:rPr>
                <w:rFonts w:asciiTheme="minorHAnsi" w:hAnsiTheme="minorHAnsi" w:cstheme="minorHAnsi"/>
              </w:rPr>
              <w:t>3</w:t>
            </w:r>
          </w:p>
        </w:tc>
        <w:tc>
          <w:tcPr>
            <w:tcW w:w="2205" w:type="dxa"/>
          </w:tcPr>
          <w:p w14:paraId="47B0A61B" w14:textId="43E9A3B1" w:rsidR="00E14B9C" w:rsidRDefault="00536B53" w:rsidP="00536B53">
            <w:pPr>
              <w:spacing w:line="360" w:lineRule="auto"/>
              <w:jc w:val="center"/>
              <w:rPr>
                <w:rFonts w:asciiTheme="minorHAnsi" w:hAnsiTheme="minorHAnsi" w:cstheme="minorHAnsi"/>
              </w:rPr>
            </w:pPr>
            <w:r>
              <w:rPr>
                <w:rFonts w:asciiTheme="minorHAnsi" w:hAnsiTheme="minorHAnsi" w:cstheme="minorHAnsi"/>
              </w:rPr>
              <w:t>47</w:t>
            </w:r>
          </w:p>
        </w:tc>
        <w:tc>
          <w:tcPr>
            <w:tcW w:w="2205" w:type="dxa"/>
          </w:tcPr>
          <w:p w14:paraId="5EE123D6" w14:textId="2022C95D" w:rsidR="00E14B9C" w:rsidRDefault="00536B53" w:rsidP="00536B53">
            <w:pPr>
              <w:spacing w:line="360" w:lineRule="auto"/>
              <w:jc w:val="center"/>
              <w:rPr>
                <w:rFonts w:asciiTheme="minorHAnsi" w:hAnsiTheme="minorHAnsi" w:cstheme="minorHAnsi"/>
              </w:rPr>
            </w:pPr>
            <w:r>
              <w:rPr>
                <w:rFonts w:asciiTheme="minorHAnsi" w:hAnsiTheme="minorHAnsi" w:cstheme="minorHAnsi"/>
              </w:rPr>
              <w:t>7,595</w:t>
            </w:r>
          </w:p>
        </w:tc>
        <w:tc>
          <w:tcPr>
            <w:tcW w:w="2205" w:type="dxa"/>
          </w:tcPr>
          <w:p w14:paraId="7E28B443" w14:textId="72AEC144" w:rsidR="00E14B9C" w:rsidRDefault="00536B53" w:rsidP="00536B53">
            <w:pPr>
              <w:spacing w:line="360" w:lineRule="auto"/>
              <w:jc w:val="center"/>
              <w:rPr>
                <w:rFonts w:asciiTheme="minorHAnsi" w:hAnsiTheme="minorHAnsi" w:cstheme="minorHAnsi"/>
              </w:rPr>
            </w:pPr>
            <w:r>
              <w:rPr>
                <w:rFonts w:asciiTheme="minorHAnsi" w:hAnsiTheme="minorHAnsi" w:cstheme="minorHAnsi"/>
              </w:rPr>
              <w:t>44,052</w:t>
            </w:r>
          </w:p>
        </w:tc>
      </w:tr>
      <w:tr w:rsidR="00E14B9C" w14:paraId="3CFC1C31" w14:textId="77777777" w:rsidTr="00536B53">
        <w:trPr>
          <w:trHeight w:val="414"/>
        </w:trPr>
        <w:tc>
          <w:tcPr>
            <w:tcW w:w="2205" w:type="dxa"/>
          </w:tcPr>
          <w:p w14:paraId="42D8D335" w14:textId="665A593F" w:rsidR="00E14B9C" w:rsidRDefault="00536B53" w:rsidP="00536B53">
            <w:pPr>
              <w:spacing w:line="360" w:lineRule="auto"/>
              <w:jc w:val="center"/>
              <w:rPr>
                <w:rFonts w:asciiTheme="minorHAnsi" w:hAnsiTheme="minorHAnsi" w:cstheme="minorHAnsi"/>
              </w:rPr>
            </w:pPr>
            <w:r>
              <w:rPr>
                <w:rFonts w:asciiTheme="minorHAnsi" w:hAnsiTheme="minorHAnsi" w:cstheme="minorHAnsi"/>
              </w:rPr>
              <w:t>4</w:t>
            </w:r>
          </w:p>
        </w:tc>
        <w:tc>
          <w:tcPr>
            <w:tcW w:w="2205" w:type="dxa"/>
          </w:tcPr>
          <w:p w14:paraId="132B802F" w14:textId="70EAA868" w:rsidR="00E14B9C" w:rsidRDefault="00536B53" w:rsidP="00536B53">
            <w:pPr>
              <w:spacing w:line="360" w:lineRule="auto"/>
              <w:jc w:val="center"/>
              <w:rPr>
                <w:rFonts w:asciiTheme="minorHAnsi" w:hAnsiTheme="minorHAnsi" w:cstheme="minorHAnsi"/>
              </w:rPr>
            </w:pPr>
            <w:r>
              <w:rPr>
                <w:rFonts w:asciiTheme="minorHAnsi" w:hAnsiTheme="minorHAnsi" w:cstheme="minorHAnsi"/>
              </w:rPr>
              <w:t>70,5</w:t>
            </w:r>
          </w:p>
        </w:tc>
        <w:tc>
          <w:tcPr>
            <w:tcW w:w="2205" w:type="dxa"/>
          </w:tcPr>
          <w:p w14:paraId="06E13C15" w14:textId="6DD77D97" w:rsidR="00E14B9C" w:rsidRDefault="00536B53" w:rsidP="00536B53">
            <w:pPr>
              <w:spacing w:line="360" w:lineRule="auto"/>
              <w:jc w:val="center"/>
              <w:rPr>
                <w:rFonts w:asciiTheme="minorHAnsi" w:hAnsiTheme="minorHAnsi" w:cstheme="minorHAnsi"/>
              </w:rPr>
            </w:pPr>
            <w:r>
              <w:rPr>
                <w:rFonts w:asciiTheme="minorHAnsi" w:hAnsiTheme="minorHAnsi" w:cstheme="minorHAnsi"/>
              </w:rPr>
              <w:t>9,324</w:t>
            </w:r>
          </w:p>
        </w:tc>
        <w:tc>
          <w:tcPr>
            <w:tcW w:w="2205" w:type="dxa"/>
          </w:tcPr>
          <w:p w14:paraId="09CA9D2A" w14:textId="32395F60" w:rsidR="00E14B9C" w:rsidRDefault="00536B53" w:rsidP="00536B53">
            <w:pPr>
              <w:spacing w:line="360" w:lineRule="auto"/>
              <w:jc w:val="center"/>
              <w:rPr>
                <w:rFonts w:asciiTheme="minorHAnsi" w:hAnsiTheme="minorHAnsi" w:cstheme="minorHAnsi"/>
              </w:rPr>
            </w:pPr>
            <w:r>
              <w:rPr>
                <w:rFonts w:asciiTheme="minorHAnsi" w:hAnsiTheme="minorHAnsi" w:cstheme="minorHAnsi"/>
              </w:rPr>
              <w:t>26,713</w:t>
            </w:r>
          </w:p>
        </w:tc>
      </w:tr>
      <w:tr w:rsidR="00E14B9C" w14:paraId="1B328783" w14:textId="77777777" w:rsidTr="00536B53">
        <w:trPr>
          <w:trHeight w:val="414"/>
        </w:trPr>
        <w:tc>
          <w:tcPr>
            <w:tcW w:w="2205" w:type="dxa"/>
          </w:tcPr>
          <w:p w14:paraId="2ED245AA" w14:textId="331EA08D" w:rsidR="00E14B9C" w:rsidRDefault="00536B53" w:rsidP="00536B53">
            <w:pPr>
              <w:spacing w:line="360" w:lineRule="auto"/>
              <w:jc w:val="center"/>
              <w:rPr>
                <w:rFonts w:asciiTheme="minorHAnsi" w:hAnsiTheme="minorHAnsi" w:cstheme="minorHAnsi"/>
              </w:rPr>
            </w:pPr>
            <w:r>
              <w:rPr>
                <w:rFonts w:asciiTheme="minorHAnsi" w:hAnsiTheme="minorHAnsi" w:cstheme="minorHAnsi"/>
              </w:rPr>
              <w:t>5</w:t>
            </w:r>
          </w:p>
        </w:tc>
        <w:tc>
          <w:tcPr>
            <w:tcW w:w="2205" w:type="dxa"/>
          </w:tcPr>
          <w:p w14:paraId="53C757A2" w14:textId="6F8E6E96" w:rsidR="00E14B9C" w:rsidRDefault="00536B53" w:rsidP="00536B53">
            <w:pPr>
              <w:spacing w:line="360" w:lineRule="auto"/>
              <w:jc w:val="center"/>
              <w:rPr>
                <w:rFonts w:asciiTheme="minorHAnsi" w:hAnsiTheme="minorHAnsi" w:cstheme="minorHAnsi"/>
              </w:rPr>
            </w:pPr>
            <w:r>
              <w:rPr>
                <w:rFonts w:asciiTheme="minorHAnsi" w:hAnsiTheme="minorHAnsi" w:cstheme="minorHAnsi"/>
              </w:rPr>
              <w:t>94</w:t>
            </w:r>
          </w:p>
        </w:tc>
        <w:tc>
          <w:tcPr>
            <w:tcW w:w="2205" w:type="dxa"/>
          </w:tcPr>
          <w:p w14:paraId="2179C9A1" w14:textId="0C95CA09" w:rsidR="00E14B9C" w:rsidRDefault="00536B53" w:rsidP="00536B53">
            <w:pPr>
              <w:spacing w:line="360" w:lineRule="auto"/>
              <w:jc w:val="center"/>
              <w:rPr>
                <w:rFonts w:asciiTheme="minorHAnsi" w:hAnsiTheme="minorHAnsi" w:cstheme="minorHAnsi"/>
              </w:rPr>
            </w:pPr>
            <w:r>
              <w:rPr>
                <w:rFonts w:asciiTheme="minorHAnsi" w:hAnsiTheme="minorHAnsi" w:cstheme="minorHAnsi"/>
              </w:rPr>
              <w:t>10,384</w:t>
            </w:r>
          </w:p>
        </w:tc>
        <w:tc>
          <w:tcPr>
            <w:tcW w:w="2205" w:type="dxa"/>
          </w:tcPr>
          <w:p w14:paraId="5838EEEB" w14:textId="152F749D" w:rsidR="00E14B9C" w:rsidRDefault="00536B53" w:rsidP="00536B53">
            <w:pPr>
              <w:spacing w:line="360" w:lineRule="auto"/>
              <w:jc w:val="center"/>
              <w:rPr>
                <w:rFonts w:asciiTheme="minorHAnsi" w:hAnsiTheme="minorHAnsi" w:cstheme="minorHAnsi"/>
              </w:rPr>
            </w:pPr>
            <w:r>
              <w:rPr>
                <w:rFonts w:asciiTheme="minorHAnsi" w:hAnsiTheme="minorHAnsi" w:cstheme="minorHAnsi"/>
              </w:rPr>
              <w:t>16,165</w:t>
            </w:r>
          </w:p>
        </w:tc>
      </w:tr>
      <w:tr w:rsidR="00E14B9C" w14:paraId="53023F83" w14:textId="77777777" w:rsidTr="00536B53">
        <w:trPr>
          <w:trHeight w:val="414"/>
        </w:trPr>
        <w:tc>
          <w:tcPr>
            <w:tcW w:w="2205" w:type="dxa"/>
          </w:tcPr>
          <w:p w14:paraId="7C8573C5" w14:textId="390212D2" w:rsidR="00E14B9C" w:rsidRDefault="00536B53" w:rsidP="00536B53">
            <w:pPr>
              <w:spacing w:line="360" w:lineRule="auto"/>
              <w:jc w:val="center"/>
              <w:rPr>
                <w:rFonts w:asciiTheme="minorHAnsi" w:hAnsiTheme="minorHAnsi" w:cstheme="minorHAnsi"/>
              </w:rPr>
            </w:pPr>
            <w:r>
              <w:rPr>
                <w:rFonts w:asciiTheme="minorHAnsi" w:hAnsiTheme="minorHAnsi" w:cstheme="minorHAnsi"/>
              </w:rPr>
              <w:t>6</w:t>
            </w:r>
          </w:p>
        </w:tc>
        <w:tc>
          <w:tcPr>
            <w:tcW w:w="2205" w:type="dxa"/>
          </w:tcPr>
          <w:p w14:paraId="26B73BD6" w14:textId="329B0CDF" w:rsidR="00E14B9C" w:rsidRDefault="00536B53" w:rsidP="00536B53">
            <w:pPr>
              <w:spacing w:line="360" w:lineRule="auto"/>
              <w:jc w:val="center"/>
              <w:rPr>
                <w:rFonts w:asciiTheme="minorHAnsi" w:hAnsiTheme="minorHAnsi" w:cstheme="minorHAnsi"/>
              </w:rPr>
            </w:pPr>
            <w:r>
              <w:rPr>
                <w:rFonts w:asciiTheme="minorHAnsi" w:hAnsiTheme="minorHAnsi" w:cstheme="minorHAnsi"/>
              </w:rPr>
              <w:t>117,5</w:t>
            </w:r>
          </w:p>
        </w:tc>
        <w:tc>
          <w:tcPr>
            <w:tcW w:w="2205" w:type="dxa"/>
          </w:tcPr>
          <w:p w14:paraId="5E7F508A" w14:textId="64A961D3" w:rsidR="00E14B9C" w:rsidRDefault="00536B53" w:rsidP="00536B53">
            <w:pPr>
              <w:spacing w:line="360" w:lineRule="auto"/>
              <w:jc w:val="center"/>
              <w:rPr>
                <w:rFonts w:asciiTheme="minorHAnsi" w:hAnsiTheme="minorHAnsi" w:cstheme="minorHAnsi"/>
              </w:rPr>
            </w:pPr>
            <w:r>
              <w:rPr>
                <w:rFonts w:asciiTheme="minorHAnsi" w:hAnsiTheme="minorHAnsi" w:cstheme="minorHAnsi"/>
              </w:rPr>
              <w:t>11,015</w:t>
            </w:r>
          </w:p>
        </w:tc>
        <w:tc>
          <w:tcPr>
            <w:tcW w:w="2205" w:type="dxa"/>
          </w:tcPr>
          <w:p w14:paraId="5541A921" w14:textId="4B2CD90A" w:rsidR="00E14B9C" w:rsidRDefault="00536B53" w:rsidP="00536B53">
            <w:pPr>
              <w:spacing w:line="360" w:lineRule="auto"/>
              <w:jc w:val="center"/>
              <w:rPr>
                <w:rFonts w:asciiTheme="minorHAnsi" w:hAnsiTheme="minorHAnsi" w:cstheme="minorHAnsi"/>
              </w:rPr>
            </w:pPr>
            <w:r>
              <w:rPr>
                <w:rFonts w:asciiTheme="minorHAnsi" w:hAnsiTheme="minorHAnsi" w:cstheme="minorHAnsi"/>
              </w:rPr>
              <w:t>9,848</w:t>
            </w:r>
          </w:p>
        </w:tc>
      </w:tr>
      <w:tr w:rsidR="00E14B9C" w14:paraId="44A212EF" w14:textId="77777777" w:rsidTr="00536B53">
        <w:trPr>
          <w:trHeight w:val="414"/>
        </w:trPr>
        <w:tc>
          <w:tcPr>
            <w:tcW w:w="2205" w:type="dxa"/>
          </w:tcPr>
          <w:p w14:paraId="184B6D58" w14:textId="1F98D4B6" w:rsidR="00E14B9C" w:rsidRDefault="00536B53" w:rsidP="00536B53">
            <w:pPr>
              <w:spacing w:line="360" w:lineRule="auto"/>
              <w:jc w:val="center"/>
              <w:rPr>
                <w:rFonts w:asciiTheme="minorHAnsi" w:hAnsiTheme="minorHAnsi" w:cstheme="minorHAnsi"/>
              </w:rPr>
            </w:pPr>
            <w:r>
              <w:rPr>
                <w:rFonts w:asciiTheme="minorHAnsi" w:hAnsiTheme="minorHAnsi" w:cstheme="minorHAnsi"/>
              </w:rPr>
              <w:t>7</w:t>
            </w:r>
          </w:p>
        </w:tc>
        <w:tc>
          <w:tcPr>
            <w:tcW w:w="2205" w:type="dxa"/>
          </w:tcPr>
          <w:p w14:paraId="20AE79E6" w14:textId="74FEC7B2" w:rsidR="00E14B9C" w:rsidRDefault="00536B53" w:rsidP="00536B53">
            <w:pPr>
              <w:spacing w:line="360" w:lineRule="auto"/>
              <w:jc w:val="center"/>
              <w:rPr>
                <w:rFonts w:asciiTheme="minorHAnsi" w:hAnsiTheme="minorHAnsi" w:cstheme="minorHAnsi"/>
              </w:rPr>
            </w:pPr>
            <w:r>
              <w:rPr>
                <w:rFonts w:asciiTheme="minorHAnsi" w:hAnsiTheme="minorHAnsi" w:cstheme="minorHAnsi"/>
              </w:rPr>
              <w:t>141</w:t>
            </w:r>
          </w:p>
        </w:tc>
        <w:tc>
          <w:tcPr>
            <w:tcW w:w="2205" w:type="dxa"/>
          </w:tcPr>
          <w:p w14:paraId="6087377B" w14:textId="0E58F65B" w:rsidR="00E14B9C" w:rsidRDefault="00536B53" w:rsidP="00536B53">
            <w:pPr>
              <w:spacing w:line="360" w:lineRule="auto"/>
              <w:jc w:val="center"/>
              <w:rPr>
                <w:rFonts w:asciiTheme="minorHAnsi" w:hAnsiTheme="minorHAnsi" w:cstheme="minorHAnsi"/>
              </w:rPr>
            </w:pPr>
            <w:r>
              <w:rPr>
                <w:rFonts w:asciiTheme="minorHAnsi" w:hAnsiTheme="minorHAnsi" w:cstheme="minorHAnsi"/>
              </w:rPr>
              <w:t>11,404</w:t>
            </w:r>
          </w:p>
        </w:tc>
        <w:tc>
          <w:tcPr>
            <w:tcW w:w="2205" w:type="dxa"/>
          </w:tcPr>
          <w:p w14:paraId="3E685C19" w14:textId="37112C05" w:rsidR="00E14B9C" w:rsidRDefault="00536B53" w:rsidP="00536B53">
            <w:pPr>
              <w:spacing w:line="360" w:lineRule="auto"/>
              <w:jc w:val="center"/>
              <w:rPr>
                <w:rFonts w:asciiTheme="minorHAnsi" w:hAnsiTheme="minorHAnsi" w:cstheme="minorHAnsi"/>
              </w:rPr>
            </w:pPr>
            <w:r>
              <w:rPr>
                <w:rFonts w:asciiTheme="minorHAnsi" w:hAnsiTheme="minorHAnsi" w:cstheme="minorHAnsi"/>
              </w:rPr>
              <w:t>5,963</w:t>
            </w:r>
          </w:p>
        </w:tc>
      </w:tr>
      <w:tr w:rsidR="00E14B9C" w14:paraId="0A12B2FF" w14:textId="77777777" w:rsidTr="00536B53">
        <w:trPr>
          <w:trHeight w:val="414"/>
        </w:trPr>
        <w:tc>
          <w:tcPr>
            <w:tcW w:w="2205" w:type="dxa"/>
          </w:tcPr>
          <w:p w14:paraId="18BD2B3A" w14:textId="45251C77" w:rsidR="00E14B9C" w:rsidRDefault="00536B53" w:rsidP="00536B53">
            <w:pPr>
              <w:spacing w:line="360" w:lineRule="auto"/>
              <w:jc w:val="center"/>
              <w:rPr>
                <w:rFonts w:asciiTheme="minorHAnsi" w:hAnsiTheme="minorHAnsi" w:cstheme="minorHAnsi"/>
              </w:rPr>
            </w:pPr>
            <w:r>
              <w:rPr>
                <w:rFonts w:asciiTheme="minorHAnsi" w:hAnsiTheme="minorHAnsi" w:cstheme="minorHAnsi"/>
              </w:rPr>
              <w:t>8</w:t>
            </w:r>
          </w:p>
        </w:tc>
        <w:tc>
          <w:tcPr>
            <w:tcW w:w="2205" w:type="dxa"/>
          </w:tcPr>
          <w:p w14:paraId="2C2FFFBA" w14:textId="3E50A9EA" w:rsidR="00E14B9C" w:rsidRDefault="00536B53" w:rsidP="00536B53">
            <w:pPr>
              <w:spacing w:line="360" w:lineRule="auto"/>
              <w:jc w:val="center"/>
              <w:rPr>
                <w:rFonts w:asciiTheme="minorHAnsi" w:hAnsiTheme="minorHAnsi" w:cstheme="minorHAnsi"/>
              </w:rPr>
            </w:pPr>
            <w:r>
              <w:rPr>
                <w:rFonts w:asciiTheme="minorHAnsi" w:hAnsiTheme="minorHAnsi" w:cstheme="minorHAnsi"/>
              </w:rPr>
              <w:t>164,5</w:t>
            </w:r>
          </w:p>
        </w:tc>
        <w:tc>
          <w:tcPr>
            <w:tcW w:w="2205" w:type="dxa"/>
          </w:tcPr>
          <w:p w14:paraId="48724A20" w14:textId="219F9B89" w:rsidR="00E14B9C" w:rsidRDefault="00536B53" w:rsidP="00536B53">
            <w:pPr>
              <w:spacing w:line="360" w:lineRule="auto"/>
              <w:jc w:val="center"/>
              <w:rPr>
                <w:rFonts w:asciiTheme="minorHAnsi" w:hAnsiTheme="minorHAnsi" w:cstheme="minorHAnsi"/>
              </w:rPr>
            </w:pPr>
            <w:r>
              <w:rPr>
                <w:rFonts w:asciiTheme="minorHAnsi" w:hAnsiTheme="minorHAnsi" w:cstheme="minorHAnsi"/>
              </w:rPr>
              <w:t>11,639</w:t>
            </w:r>
          </w:p>
        </w:tc>
        <w:tc>
          <w:tcPr>
            <w:tcW w:w="2205" w:type="dxa"/>
          </w:tcPr>
          <w:p w14:paraId="6392995F" w14:textId="627AB91E" w:rsidR="00E14B9C" w:rsidRDefault="00536B53" w:rsidP="00536B53">
            <w:pPr>
              <w:spacing w:line="360" w:lineRule="auto"/>
              <w:jc w:val="center"/>
              <w:rPr>
                <w:rFonts w:asciiTheme="minorHAnsi" w:hAnsiTheme="minorHAnsi" w:cstheme="minorHAnsi"/>
              </w:rPr>
            </w:pPr>
            <w:r>
              <w:rPr>
                <w:rFonts w:asciiTheme="minorHAnsi" w:hAnsiTheme="minorHAnsi" w:cstheme="minorHAnsi"/>
              </w:rPr>
              <w:t>3,612</w:t>
            </w:r>
          </w:p>
        </w:tc>
      </w:tr>
      <w:tr w:rsidR="00E14B9C" w14:paraId="106557C9" w14:textId="77777777" w:rsidTr="00536B53">
        <w:trPr>
          <w:trHeight w:val="398"/>
        </w:trPr>
        <w:tc>
          <w:tcPr>
            <w:tcW w:w="2205" w:type="dxa"/>
          </w:tcPr>
          <w:p w14:paraId="0A69A02E" w14:textId="3BC1CC9C" w:rsidR="00E14B9C" w:rsidRDefault="00536B53" w:rsidP="00536B53">
            <w:pPr>
              <w:spacing w:line="360" w:lineRule="auto"/>
              <w:jc w:val="center"/>
              <w:rPr>
                <w:rFonts w:asciiTheme="minorHAnsi" w:hAnsiTheme="minorHAnsi" w:cstheme="minorHAnsi"/>
              </w:rPr>
            </w:pPr>
            <w:r>
              <w:rPr>
                <w:rFonts w:asciiTheme="minorHAnsi" w:hAnsiTheme="minorHAnsi" w:cstheme="minorHAnsi"/>
              </w:rPr>
              <w:t>9</w:t>
            </w:r>
          </w:p>
        </w:tc>
        <w:tc>
          <w:tcPr>
            <w:tcW w:w="2205" w:type="dxa"/>
          </w:tcPr>
          <w:p w14:paraId="1132B964" w14:textId="17E6E9EB" w:rsidR="00E14B9C" w:rsidRDefault="00536B53" w:rsidP="00536B53">
            <w:pPr>
              <w:spacing w:line="360" w:lineRule="auto"/>
              <w:jc w:val="center"/>
              <w:rPr>
                <w:rFonts w:asciiTheme="minorHAnsi" w:hAnsiTheme="minorHAnsi" w:cstheme="minorHAnsi"/>
              </w:rPr>
            </w:pPr>
            <w:r>
              <w:rPr>
                <w:rFonts w:asciiTheme="minorHAnsi" w:hAnsiTheme="minorHAnsi" w:cstheme="minorHAnsi"/>
              </w:rPr>
              <w:t>188</w:t>
            </w:r>
          </w:p>
        </w:tc>
        <w:tc>
          <w:tcPr>
            <w:tcW w:w="2205" w:type="dxa"/>
          </w:tcPr>
          <w:p w14:paraId="61FED90A" w14:textId="59BAB0B4" w:rsidR="00E14B9C" w:rsidRDefault="00536B53" w:rsidP="00536B53">
            <w:pPr>
              <w:spacing w:line="360" w:lineRule="auto"/>
              <w:jc w:val="center"/>
              <w:rPr>
                <w:rFonts w:asciiTheme="minorHAnsi" w:hAnsiTheme="minorHAnsi" w:cstheme="minorHAnsi"/>
              </w:rPr>
            </w:pPr>
            <w:r>
              <w:rPr>
                <w:rFonts w:asciiTheme="minorHAnsi" w:hAnsiTheme="minorHAnsi" w:cstheme="minorHAnsi"/>
              </w:rPr>
              <w:t>11,780</w:t>
            </w:r>
          </w:p>
        </w:tc>
        <w:tc>
          <w:tcPr>
            <w:tcW w:w="2205" w:type="dxa"/>
          </w:tcPr>
          <w:p w14:paraId="08D938D1" w14:textId="1E97C432" w:rsidR="00E14B9C" w:rsidRDefault="00536B53" w:rsidP="00536B53">
            <w:pPr>
              <w:spacing w:line="360" w:lineRule="auto"/>
              <w:jc w:val="center"/>
              <w:rPr>
                <w:rFonts w:asciiTheme="minorHAnsi" w:hAnsiTheme="minorHAnsi" w:cstheme="minorHAnsi"/>
              </w:rPr>
            </w:pPr>
            <w:r>
              <w:rPr>
                <w:rFonts w:asciiTheme="minorHAnsi" w:hAnsiTheme="minorHAnsi" w:cstheme="minorHAnsi"/>
              </w:rPr>
              <w:t>2,195</w:t>
            </w:r>
          </w:p>
        </w:tc>
      </w:tr>
      <w:tr w:rsidR="00E14B9C" w14:paraId="68DA573F" w14:textId="77777777" w:rsidTr="00536B53">
        <w:trPr>
          <w:trHeight w:val="414"/>
        </w:trPr>
        <w:tc>
          <w:tcPr>
            <w:tcW w:w="2205" w:type="dxa"/>
          </w:tcPr>
          <w:p w14:paraId="1AE573CB" w14:textId="091E031D" w:rsidR="00E14B9C" w:rsidRDefault="00536B53" w:rsidP="00536B53">
            <w:pPr>
              <w:spacing w:line="360" w:lineRule="auto"/>
              <w:jc w:val="center"/>
              <w:rPr>
                <w:rFonts w:asciiTheme="minorHAnsi" w:hAnsiTheme="minorHAnsi" w:cstheme="minorHAnsi"/>
              </w:rPr>
            </w:pPr>
            <w:r>
              <w:rPr>
                <w:rFonts w:asciiTheme="minorHAnsi" w:hAnsiTheme="minorHAnsi" w:cstheme="minorHAnsi"/>
              </w:rPr>
              <w:t>10</w:t>
            </w:r>
          </w:p>
        </w:tc>
        <w:tc>
          <w:tcPr>
            <w:tcW w:w="2205" w:type="dxa"/>
          </w:tcPr>
          <w:p w14:paraId="6F97E7F1" w14:textId="51A219D3" w:rsidR="00E14B9C" w:rsidRDefault="00536B53" w:rsidP="00536B53">
            <w:pPr>
              <w:spacing w:line="360" w:lineRule="auto"/>
              <w:jc w:val="center"/>
              <w:rPr>
                <w:rFonts w:asciiTheme="minorHAnsi" w:hAnsiTheme="minorHAnsi" w:cstheme="minorHAnsi"/>
              </w:rPr>
            </w:pPr>
            <w:r>
              <w:rPr>
                <w:rFonts w:asciiTheme="minorHAnsi" w:hAnsiTheme="minorHAnsi" w:cstheme="minorHAnsi"/>
              </w:rPr>
              <w:t>211,5</w:t>
            </w:r>
          </w:p>
        </w:tc>
        <w:tc>
          <w:tcPr>
            <w:tcW w:w="2205" w:type="dxa"/>
          </w:tcPr>
          <w:p w14:paraId="31AA0768" w14:textId="000A08D0" w:rsidR="00E14B9C" w:rsidRDefault="00536B53" w:rsidP="00536B53">
            <w:pPr>
              <w:spacing w:line="360" w:lineRule="auto"/>
              <w:jc w:val="center"/>
              <w:rPr>
                <w:rFonts w:asciiTheme="minorHAnsi" w:hAnsiTheme="minorHAnsi" w:cstheme="minorHAnsi"/>
              </w:rPr>
            </w:pPr>
            <w:r>
              <w:rPr>
                <w:rFonts w:asciiTheme="minorHAnsi" w:hAnsiTheme="minorHAnsi" w:cstheme="minorHAnsi"/>
              </w:rPr>
              <w:t>11,867</w:t>
            </w:r>
          </w:p>
        </w:tc>
        <w:tc>
          <w:tcPr>
            <w:tcW w:w="2205" w:type="dxa"/>
          </w:tcPr>
          <w:p w14:paraId="62EAE830" w14:textId="29BEC7D8" w:rsidR="00E14B9C" w:rsidRDefault="00536B53" w:rsidP="00536B53">
            <w:pPr>
              <w:spacing w:line="360" w:lineRule="auto"/>
              <w:jc w:val="center"/>
              <w:rPr>
                <w:rFonts w:asciiTheme="minorHAnsi" w:hAnsiTheme="minorHAnsi" w:cstheme="minorHAnsi"/>
              </w:rPr>
            </w:pPr>
            <w:r>
              <w:rPr>
                <w:rFonts w:asciiTheme="minorHAnsi" w:hAnsiTheme="minorHAnsi" w:cstheme="minorHAnsi"/>
              </w:rPr>
              <w:t>1,331</w:t>
            </w:r>
          </w:p>
        </w:tc>
      </w:tr>
      <w:tr w:rsidR="00E14B9C" w14:paraId="63110BC6" w14:textId="77777777" w:rsidTr="00536B53">
        <w:trPr>
          <w:trHeight w:val="414"/>
        </w:trPr>
        <w:tc>
          <w:tcPr>
            <w:tcW w:w="2205" w:type="dxa"/>
          </w:tcPr>
          <w:p w14:paraId="1B51F59D" w14:textId="0D057BC4" w:rsidR="00E14B9C" w:rsidRDefault="00536B53" w:rsidP="00536B53">
            <w:pPr>
              <w:spacing w:line="360" w:lineRule="auto"/>
              <w:jc w:val="center"/>
              <w:rPr>
                <w:rFonts w:asciiTheme="minorHAnsi" w:hAnsiTheme="minorHAnsi" w:cstheme="minorHAnsi"/>
              </w:rPr>
            </w:pPr>
            <w:r>
              <w:rPr>
                <w:rFonts w:asciiTheme="minorHAnsi" w:hAnsiTheme="minorHAnsi" w:cstheme="minorHAnsi"/>
              </w:rPr>
              <w:t>11</w:t>
            </w:r>
          </w:p>
        </w:tc>
        <w:tc>
          <w:tcPr>
            <w:tcW w:w="2205" w:type="dxa"/>
          </w:tcPr>
          <w:p w14:paraId="324846D4" w14:textId="332A7097" w:rsidR="00E14B9C" w:rsidRDefault="00536B53" w:rsidP="00536B53">
            <w:pPr>
              <w:spacing w:line="360" w:lineRule="auto"/>
              <w:jc w:val="center"/>
              <w:rPr>
                <w:rFonts w:asciiTheme="minorHAnsi" w:hAnsiTheme="minorHAnsi" w:cstheme="minorHAnsi"/>
              </w:rPr>
            </w:pPr>
            <w:r>
              <w:rPr>
                <w:rFonts w:asciiTheme="minorHAnsi" w:hAnsiTheme="minorHAnsi" w:cstheme="minorHAnsi"/>
              </w:rPr>
              <w:t>235</w:t>
            </w:r>
          </w:p>
        </w:tc>
        <w:tc>
          <w:tcPr>
            <w:tcW w:w="2205" w:type="dxa"/>
          </w:tcPr>
          <w:p w14:paraId="19D1EEBC" w14:textId="1C717DA8" w:rsidR="00E14B9C" w:rsidRDefault="00536B53" w:rsidP="00536B53">
            <w:pPr>
              <w:spacing w:line="360" w:lineRule="auto"/>
              <w:jc w:val="center"/>
              <w:rPr>
                <w:rFonts w:asciiTheme="minorHAnsi" w:hAnsiTheme="minorHAnsi" w:cstheme="minorHAnsi"/>
              </w:rPr>
            </w:pPr>
            <w:r>
              <w:rPr>
                <w:rFonts w:asciiTheme="minorHAnsi" w:hAnsiTheme="minorHAnsi" w:cstheme="minorHAnsi"/>
              </w:rPr>
              <w:t>11,919</w:t>
            </w:r>
          </w:p>
        </w:tc>
        <w:tc>
          <w:tcPr>
            <w:tcW w:w="2205" w:type="dxa"/>
          </w:tcPr>
          <w:p w14:paraId="25C07339" w14:textId="3B2A2773" w:rsidR="00E14B9C" w:rsidRDefault="00536B53" w:rsidP="00536B53">
            <w:pPr>
              <w:spacing w:line="360" w:lineRule="auto"/>
              <w:jc w:val="center"/>
              <w:rPr>
                <w:rFonts w:asciiTheme="minorHAnsi" w:hAnsiTheme="minorHAnsi" w:cstheme="minorHAnsi"/>
              </w:rPr>
            </w:pPr>
            <w:r>
              <w:rPr>
                <w:rFonts w:asciiTheme="minorHAnsi" w:hAnsiTheme="minorHAnsi" w:cstheme="minorHAnsi"/>
              </w:rPr>
              <w:t>0,808</w:t>
            </w:r>
          </w:p>
        </w:tc>
      </w:tr>
      <w:tr w:rsidR="00E14B9C" w14:paraId="6C054548" w14:textId="77777777" w:rsidTr="00536B53">
        <w:trPr>
          <w:trHeight w:val="414"/>
        </w:trPr>
        <w:tc>
          <w:tcPr>
            <w:tcW w:w="2205" w:type="dxa"/>
          </w:tcPr>
          <w:p w14:paraId="1FFDA25E" w14:textId="45122109" w:rsidR="00E14B9C" w:rsidRDefault="00536B53" w:rsidP="00536B53">
            <w:pPr>
              <w:spacing w:line="360" w:lineRule="auto"/>
              <w:jc w:val="center"/>
              <w:rPr>
                <w:rFonts w:asciiTheme="minorHAnsi" w:hAnsiTheme="minorHAnsi" w:cstheme="minorHAnsi"/>
              </w:rPr>
            </w:pPr>
            <w:r>
              <w:rPr>
                <w:rFonts w:asciiTheme="minorHAnsi" w:hAnsiTheme="minorHAnsi" w:cstheme="minorHAnsi"/>
              </w:rPr>
              <w:t>12</w:t>
            </w:r>
          </w:p>
        </w:tc>
        <w:tc>
          <w:tcPr>
            <w:tcW w:w="2205" w:type="dxa"/>
          </w:tcPr>
          <w:p w14:paraId="604AB827" w14:textId="057030B6" w:rsidR="00E14B9C" w:rsidRDefault="00536B53" w:rsidP="00536B53">
            <w:pPr>
              <w:spacing w:line="360" w:lineRule="auto"/>
              <w:jc w:val="center"/>
              <w:rPr>
                <w:rFonts w:asciiTheme="minorHAnsi" w:hAnsiTheme="minorHAnsi" w:cstheme="minorHAnsi"/>
              </w:rPr>
            </w:pPr>
            <w:r>
              <w:rPr>
                <w:rFonts w:asciiTheme="minorHAnsi" w:hAnsiTheme="minorHAnsi" w:cstheme="minorHAnsi"/>
              </w:rPr>
              <w:t>258,5</w:t>
            </w:r>
          </w:p>
        </w:tc>
        <w:tc>
          <w:tcPr>
            <w:tcW w:w="2205" w:type="dxa"/>
          </w:tcPr>
          <w:p w14:paraId="2D879F5D" w14:textId="0AF709E0" w:rsidR="00E14B9C" w:rsidRDefault="00536B53" w:rsidP="00536B53">
            <w:pPr>
              <w:spacing w:line="360" w:lineRule="auto"/>
              <w:jc w:val="center"/>
              <w:rPr>
                <w:rFonts w:asciiTheme="minorHAnsi" w:hAnsiTheme="minorHAnsi" w:cstheme="minorHAnsi"/>
              </w:rPr>
            </w:pPr>
            <w:r>
              <w:rPr>
                <w:rFonts w:asciiTheme="minorHAnsi" w:hAnsiTheme="minorHAnsi" w:cstheme="minorHAnsi"/>
              </w:rPr>
              <w:t>11,951</w:t>
            </w:r>
          </w:p>
        </w:tc>
        <w:tc>
          <w:tcPr>
            <w:tcW w:w="2205" w:type="dxa"/>
          </w:tcPr>
          <w:p w14:paraId="46F97B8A" w14:textId="189188B0" w:rsidR="00E14B9C" w:rsidRDefault="00536B53" w:rsidP="00536B53">
            <w:pPr>
              <w:spacing w:line="360" w:lineRule="auto"/>
              <w:jc w:val="center"/>
              <w:rPr>
                <w:rFonts w:asciiTheme="minorHAnsi" w:hAnsiTheme="minorHAnsi" w:cstheme="minorHAnsi"/>
              </w:rPr>
            </w:pPr>
            <w:r>
              <w:rPr>
                <w:rFonts w:asciiTheme="minorHAnsi" w:hAnsiTheme="minorHAnsi" w:cstheme="minorHAnsi"/>
              </w:rPr>
              <w:t>0,489</w:t>
            </w:r>
          </w:p>
        </w:tc>
      </w:tr>
      <w:tr w:rsidR="00E14B9C" w14:paraId="5064F0EE" w14:textId="77777777" w:rsidTr="00536B53">
        <w:trPr>
          <w:trHeight w:val="77"/>
        </w:trPr>
        <w:tc>
          <w:tcPr>
            <w:tcW w:w="2205" w:type="dxa"/>
          </w:tcPr>
          <w:p w14:paraId="213FC76E" w14:textId="45AF8780" w:rsidR="00E14B9C" w:rsidRDefault="00536B53" w:rsidP="00536B53">
            <w:pPr>
              <w:spacing w:line="360" w:lineRule="auto"/>
              <w:jc w:val="center"/>
              <w:rPr>
                <w:rFonts w:asciiTheme="minorHAnsi" w:hAnsiTheme="minorHAnsi" w:cstheme="minorHAnsi"/>
              </w:rPr>
            </w:pPr>
            <w:r>
              <w:rPr>
                <w:rFonts w:asciiTheme="minorHAnsi" w:hAnsiTheme="minorHAnsi" w:cstheme="minorHAnsi"/>
              </w:rPr>
              <w:t>13</w:t>
            </w:r>
          </w:p>
        </w:tc>
        <w:tc>
          <w:tcPr>
            <w:tcW w:w="2205" w:type="dxa"/>
          </w:tcPr>
          <w:p w14:paraId="26D28C92" w14:textId="737C05A7" w:rsidR="00E14B9C" w:rsidRDefault="00536B53" w:rsidP="00536B53">
            <w:pPr>
              <w:spacing w:line="360" w:lineRule="auto"/>
              <w:jc w:val="center"/>
              <w:rPr>
                <w:rFonts w:asciiTheme="minorHAnsi" w:hAnsiTheme="minorHAnsi" w:cstheme="minorHAnsi"/>
              </w:rPr>
            </w:pPr>
            <w:r>
              <w:rPr>
                <w:rFonts w:asciiTheme="minorHAnsi" w:hAnsiTheme="minorHAnsi" w:cstheme="minorHAnsi"/>
              </w:rPr>
              <w:t>282</w:t>
            </w:r>
          </w:p>
        </w:tc>
        <w:tc>
          <w:tcPr>
            <w:tcW w:w="2205" w:type="dxa"/>
          </w:tcPr>
          <w:p w14:paraId="76678D0F" w14:textId="0B4E1D13" w:rsidR="00E14B9C" w:rsidRDefault="00536B53" w:rsidP="00536B53">
            <w:pPr>
              <w:spacing w:line="360" w:lineRule="auto"/>
              <w:jc w:val="center"/>
              <w:rPr>
                <w:rFonts w:asciiTheme="minorHAnsi" w:hAnsiTheme="minorHAnsi" w:cstheme="minorHAnsi"/>
              </w:rPr>
            </w:pPr>
            <w:r>
              <w:rPr>
                <w:rFonts w:asciiTheme="minorHAnsi" w:hAnsiTheme="minorHAnsi" w:cstheme="minorHAnsi"/>
              </w:rPr>
              <w:t>11,970</w:t>
            </w:r>
          </w:p>
        </w:tc>
        <w:tc>
          <w:tcPr>
            <w:tcW w:w="2205" w:type="dxa"/>
          </w:tcPr>
          <w:p w14:paraId="7D9B7859" w14:textId="58C0A9C2" w:rsidR="00E14B9C" w:rsidRDefault="00536B53" w:rsidP="00536B53">
            <w:pPr>
              <w:spacing w:line="360" w:lineRule="auto"/>
              <w:jc w:val="center"/>
              <w:rPr>
                <w:rFonts w:asciiTheme="minorHAnsi" w:hAnsiTheme="minorHAnsi" w:cstheme="minorHAnsi"/>
              </w:rPr>
            </w:pPr>
            <w:r>
              <w:rPr>
                <w:rFonts w:asciiTheme="minorHAnsi" w:hAnsiTheme="minorHAnsi" w:cstheme="minorHAnsi"/>
              </w:rPr>
              <w:t>0,295</w:t>
            </w:r>
          </w:p>
        </w:tc>
      </w:tr>
    </w:tbl>
    <w:p w14:paraId="5D8488CD" w14:textId="408105ED" w:rsidR="00536B53" w:rsidRDefault="00536B53" w:rsidP="00E14B9C">
      <w:pPr>
        <w:spacing w:line="360" w:lineRule="auto"/>
        <w:rPr>
          <w:rFonts w:asciiTheme="minorHAnsi" w:hAnsiTheme="minorHAnsi" w:cstheme="minorHAnsi"/>
        </w:rPr>
      </w:pPr>
    </w:p>
    <w:p w14:paraId="30CD2CB1" w14:textId="129DDD88" w:rsidR="00536B53" w:rsidRPr="00BA10D4" w:rsidRDefault="00536B53" w:rsidP="00E14B9C">
      <w:pPr>
        <w:spacing w:line="360" w:lineRule="auto"/>
        <w:rPr>
          <w:rFonts w:asciiTheme="minorHAnsi" w:hAnsiTheme="minorHAnsi" w:cstheme="minorHAnsi"/>
          <w:b/>
          <w:bCs/>
        </w:rPr>
      </w:pPr>
      <w:r w:rsidRPr="00BA10D4">
        <w:rPr>
          <w:rFonts w:asciiTheme="minorHAnsi" w:hAnsiTheme="minorHAnsi" w:cstheme="minorHAnsi"/>
          <w:b/>
          <w:bCs/>
        </w:rPr>
        <w:t>Entladevorgang:</w:t>
      </w:r>
    </w:p>
    <w:tbl>
      <w:tblPr>
        <w:tblStyle w:val="Tabellenraster"/>
        <w:tblW w:w="0" w:type="auto"/>
        <w:tblLook w:val="04A0" w:firstRow="1" w:lastRow="0" w:firstColumn="1" w:lastColumn="0" w:noHBand="0" w:noVBand="1"/>
      </w:tblPr>
      <w:tblGrid>
        <w:gridCol w:w="2264"/>
        <w:gridCol w:w="2264"/>
        <w:gridCol w:w="2264"/>
        <w:gridCol w:w="2264"/>
      </w:tblGrid>
      <w:tr w:rsidR="00536B53" w14:paraId="7B7FDF2B" w14:textId="77777777" w:rsidTr="00536B53">
        <w:tc>
          <w:tcPr>
            <w:tcW w:w="2264" w:type="dxa"/>
          </w:tcPr>
          <w:p w14:paraId="3FFA9C13" w14:textId="69E9D501" w:rsidR="00536B53" w:rsidRDefault="00536B53" w:rsidP="008A5E00">
            <w:pPr>
              <w:spacing w:line="360" w:lineRule="auto"/>
              <w:jc w:val="center"/>
              <w:rPr>
                <w:rFonts w:asciiTheme="minorHAnsi" w:hAnsiTheme="minorHAnsi" w:cstheme="minorHAnsi"/>
              </w:rPr>
            </w:pPr>
            <w:r w:rsidRPr="00536B53">
              <w:rPr>
                <w:rFonts w:asciiTheme="minorHAnsi" w:hAnsiTheme="minorHAnsi" w:cstheme="minorHAnsi"/>
                <w:b/>
                <w:bCs/>
              </w:rPr>
              <w:t>Messung Nr.</w:t>
            </w:r>
          </w:p>
        </w:tc>
        <w:tc>
          <w:tcPr>
            <w:tcW w:w="2264" w:type="dxa"/>
          </w:tcPr>
          <w:p w14:paraId="0C424ABD" w14:textId="313F7DFB" w:rsidR="00536B53" w:rsidRDefault="00536B53" w:rsidP="008A5E00">
            <w:pPr>
              <w:spacing w:line="360" w:lineRule="auto"/>
              <w:jc w:val="center"/>
              <w:rPr>
                <w:rFonts w:asciiTheme="minorHAnsi" w:hAnsiTheme="minorHAnsi" w:cstheme="minorHAnsi"/>
              </w:rPr>
            </w:pPr>
            <w:r w:rsidRPr="00536B53">
              <w:rPr>
                <w:rFonts w:asciiTheme="minorHAnsi" w:hAnsiTheme="minorHAnsi" w:cstheme="minorHAnsi"/>
                <w:b/>
                <w:bCs/>
              </w:rPr>
              <w:t>Zeit in s</w:t>
            </w:r>
          </w:p>
        </w:tc>
        <w:tc>
          <w:tcPr>
            <w:tcW w:w="2264" w:type="dxa"/>
          </w:tcPr>
          <w:p w14:paraId="6639F339" w14:textId="420892DB" w:rsidR="00536B53" w:rsidRDefault="00536B53" w:rsidP="008A5E00">
            <w:pPr>
              <w:spacing w:line="360" w:lineRule="auto"/>
              <w:jc w:val="center"/>
              <w:rPr>
                <w:rFonts w:asciiTheme="minorHAnsi" w:hAnsiTheme="minorHAnsi" w:cstheme="minorHAnsi"/>
              </w:rPr>
            </w:pPr>
            <w:r w:rsidRPr="00536B53">
              <w:rPr>
                <w:rFonts w:asciiTheme="minorHAnsi" w:hAnsiTheme="minorHAnsi" w:cstheme="minorHAnsi"/>
                <w:b/>
                <w:bCs/>
              </w:rPr>
              <w:t>Spannung U</w:t>
            </w:r>
            <w:r w:rsidRPr="00536B53">
              <w:rPr>
                <w:rFonts w:asciiTheme="minorHAnsi" w:hAnsiTheme="minorHAnsi" w:cstheme="minorHAnsi"/>
                <w:b/>
                <w:bCs/>
                <w:vertAlign w:val="subscript"/>
              </w:rPr>
              <w:t xml:space="preserve">C </w:t>
            </w:r>
            <w:r w:rsidRPr="00536B53">
              <w:rPr>
                <w:rFonts w:asciiTheme="minorHAnsi" w:hAnsiTheme="minorHAnsi" w:cstheme="minorHAnsi"/>
                <w:b/>
                <w:bCs/>
              </w:rPr>
              <w:t>in V</w:t>
            </w:r>
          </w:p>
        </w:tc>
        <w:tc>
          <w:tcPr>
            <w:tcW w:w="2264" w:type="dxa"/>
          </w:tcPr>
          <w:p w14:paraId="5834C53F" w14:textId="7A150350" w:rsidR="00536B53" w:rsidRDefault="00536B53" w:rsidP="008A5E00">
            <w:pPr>
              <w:spacing w:line="360" w:lineRule="auto"/>
              <w:jc w:val="center"/>
              <w:rPr>
                <w:rFonts w:asciiTheme="minorHAnsi" w:hAnsiTheme="minorHAnsi" w:cstheme="minorHAnsi"/>
              </w:rPr>
            </w:pPr>
            <w:r w:rsidRPr="00536B53">
              <w:rPr>
                <w:rFonts w:asciiTheme="minorHAnsi" w:hAnsiTheme="minorHAnsi" w:cstheme="minorHAnsi"/>
                <w:b/>
                <w:bCs/>
              </w:rPr>
              <w:t>Strom I</w:t>
            </w:r>
            <w:r w:rsidRPr="00536B53">
              <w:rPr>
                <w:rFonts w:asciiTheme="minorHAnsi" w:hAnsiTheme="minorHAnsi" w:cstheme="minorHAnsi"/>
                <w:b/>
                <w:bCs/>
                <w:vertAlign w:val="subscript"/>
              </w:rPr>
              <w:t>C</w:t>
            </w:r>
            <w:r w:rsidRPr="00536B53">
              <w:rPr>
                <w:rFonts w:asciiTheme="minorHAnsi" w:hAnsiTheme="minorHAnsi" w:cstheme="minorHAnsi"/>
                <w:b/>
                <w:bCs/>
              </w:rPr>
              <w:t xml:space="preserve"> in </w:t>
            </w:r>
            <w:r w:rsidRPr="00536B53">
              <w:rPr>
                <w:rFonts w:ascii="Calibri" w:hAnsi="Calibri" w:cs="Calibri"/>
                <w:b/>
                <w:bCs/>
              </w:rPr>
              <w:t>µ</w:t>
            </w:r>
            <w:r w:rsidRPr="00536B53">
              <w:rPr>
                <w:rFonts w:asciiTheme="minorHAnsi" w:hAnsiTheme="minorHAnsi" w:cstheme="minorHAnsi"/>
                <w:b/>
                <w:bCs/>
              </w:rPr>
              <w:t>A</w:t>
            </w:r>
          </w:p>
        </w:tc>
      </w:tr>
      <w:tr w:rsidR="00536B53" w14:paraId="1B2967CA" w14:textId="77777777" w:rsidTr="00536B53">
        <w:tc>
          <w:tcPr>
            <w:tcW w:w="2264" w:type="dxa"/>
          </w:tcPr>
          <w:p w14:paraId="73A17A4A" w14:textId="132D1CA9" w:rsidR="00536B53" w:rsidRDefault="00536B53" w:rsidP="008A5E00">
            <w:pPr>
              <w:spacing w:line="360" w:lineRule="auto"/>
              <w:jc w:val="center"/>
              <w:rPr>
                <w:rFonts w:asciiTheme="minorHAnsi" w:hAnsiTheme="minorHAnsi" w:cstheme="minorHAnsi"/>
              </w:rPr>
            </w:pPr>
            <w:r>
              <w:rPr>
                <w:rFonts w:asciiTheme="minorHAnsi" w:hAnsiTheme="minorHAnsi" w:cstheme="minorHAnsi"/>
              </w:rPr>
              <w:t>1</w:t>
            </w:r>
          </w:p>
        </w:tc>
        <w:tc>
          <w:tcPr>
            <w:tcW w:w="2264" w:type="dxa"/>
          </w:tcPr>
          <w:p w14:paraId="14DD6AE3" w14:textId="2CB11D41" w:rsidR="00536B53" w:rsidRDefault="00536B53" w:rsidP="008A5E00">
            <w:pPr>
              <w:spacing w:line="360" w:lineRule="auto"/>
              <w:jc w:val="center"/>
              <w:rPr>
                <w:rFonts w:asciiTheme="minorHAnsi" w:hAnsiTheme="minorHAnsi" w:cstheme="minorHAnsi"/>
              </w:rPr>
            </w:pPr>
            <w:r>
              <w:rPr>
                <w:rFonts w:asciiTheme="minorHAnsi" w:hAnsiTheme="minorHAnsi" w:cstheme="minorHAnsi"/>
              </w:rPr>
              <w:t>0</w:t>
            </w:r>
          </w:p>
        </w:tc>
        <w:tc>
          <w:tcPr>
            <w:tcW w:w="2264" w:type="dxa"/>
          </w:tcPr>
          <w:p w14:paraId="0D5A3FA3" w14:textId="7FB25D0E" w:rsidR="00536B53" w:rsidRDefault="008A5E00" w:rsidP="008A5E00">
            <w:pPr>
              <w:spacing w:line="360" w:lineRule="auto"/>
              <w:jc w:val="center"/>
              <w:rPr>
                <w:rFonts w:asciiTheme="minorHAnsi" w:hAnsiTheme="minorHAnsi" w:cstheme="minorHAnsi"/>
              </w:rPr>
            </w:pPr>
            <w:r>
              <w:rPr>
                <w:rFonts w:asciiTheme="minorHAnsi" w:hAnsiTheme="minorHAnsi" w:cstheme="minorHAnsi"/>
              </w:rPr>
              <w:t>12</w:t>
            </w:r>
          </w:p>
        </w:tc>
        <w:tc>
          <w:tcPr>
            <w:tcW w:w="2264" w:type="dxa"/>
          </w:tcPr>
          <w:p w14:paraId="5A481A64" w14:textId="7A688D2A" w:rsidR="00536B53" w:rsidRDefault="008A5E00" w:rsidP="008A5E00">
            <w:pPr>
              <w:spacing w:line="360" w:lineRule="auto"/>
              <w:jc w:val="center"/>
              <w:rPr>
                <w:rFonts w:asciiTheme="minorHAnsi" w:hAnsiTheme="minorHAnsi" w:cstheme="minorHAnsi"/>
              </w:rPr>
            </w:pPr>
            <w:r>
              <w:rPr>
                <w:rFonts w:asciiTheme="minorHAnsi" w:hAnsiTheme="minorHAnsi" w:cstheme="minorHAnsi"/>
              </w:rPr>
              <w:t>-120</w:t>
            </w:r>
          </w:p>
        </w:tc>
      </w:tr>
      <w:tr w:rsidR="00536B53" w14:paraId="245FA355" w14:textId="77777777" w:rsidTr="00536B53">
        <w:tc>
          <w:tcPr>
            <w:tcW w:w="2264" w:type="dxa"/>
          </w:tcPr>
          <w:p w14:paraId="1E7F74B8" w14:textId="44B137F7" w:rsidR="00536B53" w:rsidRDefault="00536B53" w:rsidP="008A5E00">
            <w:pPr>
              <w:spacing w:line="360" w:lineRule="auto"/>
              <w:jc w:val="center"/>
              <w:rPr>
                <w:rFonts w:asciiTheme="minorHAnsi" w:hAnsiTheme="minorHAnsi" w:cstheme="minorHAnsi"/>
              </w:rPr>
            </w:pPr>
            <w:r>
              <w:rPr>
                <w:rFonts w:asciiTheme="minorHAnsi" w:hAnsiTheme="minorHAnsi" w:cstheme="minorHAnsi"/>
              </w:rPr>
              <w:t>2</w:t>
            </w:r>
          </w:p>
        </w:tc>
        <w:tc>
          <w:tcPr>
            <w:tcW w:w="2264" w:type="dxa"/>
          </w:tcPr>
          <w:p w14:paraId="1AAD837F" w14:textId="2848D66E" w:rsidR="00536B53" w:rsidRDefault="008A5E00" w:rsidP="008A5E00">
            <w:pPr>
              <w:spacing w:line="360" w:lineRule="auto"/>
              <w:jc w:val="center"/>
              <w:rPr>
                <w:rFonts w:asciiTheme="minorHAnsi" w:hAnsiTheme="minorHAnsi" w:cstheme="minorHAnsi"/>
              </w:rPr>
            </w:pPr>
            <w:r>
              <w:rPr>
                <w:rFonts w:asciiTheme="minorHAnsi" w:hAnsiTheme="minorHAnsi" w:cstheme="minorHAnsi"/>
              </w:rPr>
              <w:t>23,5</w:t>
            </w:r>
          </w:p>
        </w:tc>
        <w:tc>
          <w:tcPr>
            <w:tcW w:w="2264" w:type="dxa"/>
          </w:tcPr>
          <w:p w14:paraId="0D9A7203" w14:textId="52A19CA8" w:rsidR="00536B53" w:rsidRDefault="008A5E00" w:rsidP="008A5E00">
            <w:pPr>
              <w:spacing w:line="360" w:lineRule="auto"/>
              <w:jc w:val="center"/>
              <w:rPr>
                <w:rFonts w:asciiTheme="minorHAnsi" w:hAnsiTheme="minorHAnsi" w:cstheme="minorHAnsi"/>
              </w:rPr>
            </w:pPr>
            <w:r>
              <w:rPr>
                <w:rFonts w:asciiTheme="minorHAnsi" w:hAnsiTheme="minorHAnsi" w:cstheme="minorHAnsi"/>
              </w:rPr>
              <w:t>7,275</w:t>
            </w:r>
          </w:p>
        </w:tc>
        <w:tc>
          <w:tcPr>
            <w:tcW w:w="2264" w:type="dxa"/>
          </w:tcPr>
          <w:p w14:paraId="79148C84" w14:textId="18921790" w:rsidR="00536B53" w:rsidRDefault="008A5E00" w:rsidP="008A5E00">
            <w:pPr>
              <w:spacing w:line="360" w:lineRule="auto"/>
              <w:jc w:val="center"/>
              <w:rPr>
                <w:rFonts w:asciiTheme="minorHAnsi" w:hAnsiTheme="minorHAnsi" w:cstheme="minorHAnsi"/>
              </w:rPr>
            </w:pPr>
            <w:r>
              <w:rPr>
                <w:rFonts w:asciiTheme="minorHAnsi" w:hAnsiTheme="minorHAnsi" w:cstheme="minorHAnsi"/>
              </w:rPr>
              <w:t>-72,75</w:t>
            </w:r>
          </w:p>
        </w:tc>
      </w:tr>
      <w:tr w:rsidR="00536B53" w14:paraId="653F6E10" w14:textId="77777777" w:rsidTr="00536B53">
        <w:tc>
          <w:tcPr>
            <w:tcW w:w="2264" w:type="dxa"/>
          </w:tcPr>
          <w:p w14:paraId="0409C5A1" w14:textId="5DBCDDE3" w:rsidR="00536B53" w:rsidRDefault="00536B53" w:rsidP="008A5E00">
            <w:pPr>
              <w:spacing w:line="360" w:lineRule="auto"/>
              <w:jc w:val="center"/>
              <w:rPr>
                <w:rFonts w:asciiTheme="minorHAnsi" w:hAnsiTheme="minorHAnsi" w:cstheme="minorHAnsi"/>
              </w:rPr>
            </w:pPr>
            <w:r>
              <w:rPr>
                <w:rFonts w:asciiTheme="minorHAnsi" w:hAnsiTheme="minorHAnsi" w:cstheme="minorHAnsi"/>
              </w:rPr>
              <w:t>3</w:t>
            </w:r>
          </w:p>
        </w:tc>
        <w:tc>
          <w:tcPr>
            <w:tcW w:w="2264" w:type="dxa"/>
          </w:tcPr>
          <w:p w14:paraId="05EF6B7D" w14:textId="5D3E3812" w:rsidR="00536B53" w:rsidRDefault="008A5E00" w:rsidP="008A5E00">
            <w:pPr>
              <w:spacing w:line="360" w:lineRule="auto"/>
              <w:jc w:val="center"/>
              <w:rPr>
                <w:rFonts w:asciiTheme="minorHAnsi" w:hAnsiTheme="minorHAnsi" w:cstheme="minorHAnsi"/>
              </w:rPr>
            </w:pPr>
            <w:r>
              <w:rPr>
                <w:rFonts w:asciiTheme="minorHAnsi" w:hAnsiTheme="minorHAnsi" w:cstheme="minorHAnsi"/>
              </w:rPr>
              <w:t>47</w:t>
            </w:r>
          </w:p>
        </w:tc>
        <w:tc>
          <w:tcPr>
            <w:tcW w:w="2264" w:type="dxa"/>
          </w:tcPr>
          <w:p w14:paraId="4CFB3E27" w14:textId="59AFC8A3" w:rsidR="00536B53" w:rsidRDefault="008A5E00" w:rsidP="008A5E00">
            <w:pPr>
              <w:spacing w:line="360" w:lineRule="auto"/>
              <w:jc w:val="center"/>
              <w:rPr>
                <w:rFonts w:asciiTheme="minorHAnsi" w:hAnsiTheme="minorHAnsi" w:cstheme="minorHAnsi"/>
              </w:rPr>
            </w:pPr>
            <w:r>
              <w:rPr>
                <w:rFonts w:asciiTheme="minorHAnsi" w:hAnsiTheme="minorHAnsi" w:cstheme="minorHAnsi"/>
              </w:rPr>
              <w:t>4,413</w:t>
            </w:r>
          </w:p>
        </w:tc>
        <w:tc>
          <w:tcPr>
            <w:tcW w:w="2264" w:type="dxa"/>
          </w:tcPr>
          <w:p w14:paraId="5D8C2A4B" w14:textId="25F0C32F" w:rsidR="00536B53" w:rsidRDefault="008A5E00" w:rsidP="008A5E00">
            <w:pPr>
              <w:spacing w:line="360" w:lineRule="auto"/>
              <w:jc w:val="center"/>
              <w:rPr>
                <w:rFonts w:asciiTheme="minorHAnsi" w:hAnsiTheme="minorHAnsi" w:cstheme="minorHAnsi"/>
              </w:rPr>
            </w:pPr>
            <w:r>
              <w:rPr>
                <w:rFonts w:asciiTheme="minorHAnsi" w:hAnsiTheme="minorHAnsi" w:cstheme="minorHAnsi"/>
              </w:rPr>
              <w:t>-44,3</w:t>
            </w:r>
          </w:p>
        </w:tc>
      </w:tr>
      <w:tr w:rsidR="00536B53" w14:paraId="713AC42C" w14:textId="77777777" w:rsidTr="00536B53">
        <w:tc>
          <w:tcPr>
            <w:tcW w:w="2264" w:type="dxa"/>
          </w:tcPr>
          <w:p w14:paraId="4D6E4E74" w14:textId="31994188" w:rsidR="00536B53" w:rsidRDefault="00536B53" w:rsidP="008A5E00">
            <w:pPr>
              <w:spacing w:line="360" w:lineRule="auto"/>
              <w:jc w:val="center"/>
              <w:rPr>
                <w:rFonts w:asciiTheme="minorHAnsi" w:hAnsiTheme="minorHAnsi" w:cstheme="minorHAnsi"/>
              </w:rPr>
            </w:pPr>
            <w:r>
              <w:rPr>
                <w:rFonts w:asciiTheme="minorHAnsi" w:hAnsiTheme="minorHAnsi" w:cstheme="minorHAnsi"/>
              </w:rPr>
              <w:t>4</w:t>
            </w:r>
          </w:p>
        </w:tc>
        <w:tc>
          <w:tcPr>
            <w:tcW w:w="2264" w:type="dxa"/>
          </w:tcPr>
          <w:p w14:paraId="1BC48E89" w14:textId="0B9D2AF4" w:rsidR="00536B53" w:rsidRDefault="008A5E00" w:rsidP="008A5E00">
            <w:pPr>
              <w:spacing w:line="360" w:lineRule="auto"/>
              <w:jc w:val="center"/>
              <w:rPr>
                <w:rFonts w:asciiTheme="minorHAnsi" w:hAnsiTheme="minorHAnsi" w:cstheme="minorHAnsi"/>
              </w:rPr>
            </w:pPr>
            <w:r>
              <w:rPr>
                <w:rFonts w:asciiTheme="minorHAnsi" w:hAnsiTheme="minorHAnsi" w:cstheme="minorHAnsi"/>
              </w:rPr>
              <w:t>70,5</w:t>
            </w:r>
          </w:p>
        </w:tc>
        <w:tc>
          <w:tcPr>
            <w:tcW w:w="2264" w:type="dxa"/>
          </w:tcPr>
          <w:p w14:paraId="5E9CE1CE" w14:textId="39F0EDB5" w:rsidR="00536B53" w:rsidRDefault="008A5E00" w:rsidP="008A5E00">
            <w:pPr>
              <w:spacing w:line="360" w:lineRule="auto"/>
              <w:jc w:val="center"/>
              <w:rPr>
                <w:rFonts w:asciiTheme="minorHAnsi" w:hAnsiTheme="minorHAnsi" w:cstheme="minorHAnsi"/>
              </w:rPr>
            </w:pPr>
            <w:r>
              <w:rPr>
                <w:rFonts w:asciiTheme="minorHAnsi" w:hAnsiTheme="minorHAnsi" w:cstheme="minorHAnsi"/>
              </w:rPr>
              <w:t>2,676</w:t>
            </w:r>
          </w:p>
        </w:tc>
        <w:tc>
          <w:tcPr>
            <w:tcW w:w="2264" w:type="dxa"/>
          </w:tcPr>
          <w:p w14:paraId="438F72FA" w14:textId="1728617B" w:rsidR="00536B53" w:rsidRDefault="008A5E00" w:rsidP="008A5E00">
            <w:pPr>
              <w:spacing w:line="360" w:lineRule="auto"/>
              <w:jc w:val="center"/>
              <w:rPr>
                <w:rFonts w:asciiTheme="minorHAnsi" w:hAnsiTheme="minorHAnsi" w:cstheme="minorHAnsi"/>
              </w:rPr>
            </w:pPr>
            <w:r>
              <w:rPr>
                <w:rFonts w:asciiTheme="minorHAnsi" w:hAnsiTheme="minorHAnsi" w:cstheme="minorHAnsi"/>
              </w:rPr>
              <w:t>-26,759</w:t>
            </w:r>
          </w:p>
        </w:tc>
      </w:tr>
      <w:tr w:rsidR="00536B53" w14:paraId="75FACAAC" w14:textId="77777777" w:rsidTr="00536B53">
        <w:tc>
          <w:tcPr>
            <w:tcW w:w="2264" w:type="dxa"/>
          </w:tcPr>
          <w:p w14:paraId="7684C6A4" w14:textId="5F73BFBE" w:rsidR="00536B53" w:rsidRDefault="00536B53" w:rsidP="008A5E00">
            <w:pPr>
              <w:spacing w:line="360" w:lineRule="auto"/>
              <w:jc w:val="center"/>
              <w:rPr>
                <w:rFonts w:asciiTheme="minorHAnsi" w:hAnsiTheme="minorHAnsi" w:cstheme="minorHAnsi"/>
              </w:rPr>
            </w:pPr>
            <w:r>
              <w:rPr>
                <w:rFonts w:asciiTheme="minorHAnsi" w:hAnsiTheme="minorHAnsi" w:cstheme="minorHAnsi"/>
              </w:rPr>
              <w:t>5</w:t>
            </w:r>
          </w:p>
        </w:tc>
        <w:tc>
          <w:tcPr>
            <w:tcW w:w="2264" w:type="dxa"/>
          </w:tcPr>
          <w:p w14:paraId="5EC568C1" w14:textId="4B42BE5E" w:rsidR="00536B53" w:rsidRDefault="008A5E00" w:rsidP="008A5E00">
            <w:pPr>
              <w:spacing w:line="360" w:lineRule="auto"/>
              <w:jc w:val="center"/>
              <w:rPr>
                <w:rFonts w:asciiTheme="minorHAnsi" w:hAnsiTheme="minorHAnsi" w:cstheme="minorHAnsi"/>
              </w:rPr>
            </w:pPr>
            <w:r>
              <w:rPr>
                <w:rFonts w:asciiTheme="minorHAnsi" w:hAnsiTheme="minorHAnsi" w:cstheme="minorHAnsi"/>
              </w:rPr>
              <w:t>94</w:t>
            </w:r>
          </w:p>
        </w:tc>
        <w:tc>
          <w:tcPr>
            <w:tcW w:w="2264" w:type="dxa"/>
          </w:tcPr>
          <w:p w14:paraId="56509299" w14:textId="7A8E602F" w:rsidR="00536B53" w:rsidRDefault="008A5E00" w:rsidP="008A5E00">
            <w:pPr>
              <w:spacing w:line="360" w:lineRule="auto"/>
              <w:jc w:val="center"/>
              <w:rPr>
                <w:rFonts w:asciiTheme="minorHAnsi" w:hAnsiTheme="minorHAnsi" w:cstheme="minorHAnsi"/>
              </w:rPr>
            </w:pPr>
            <w:r>
              <w:rPr>
                <w:rFonts w:asciiTheme="minorHAnsi" w:hAnsiTheme="minorHAnsi" w:cstheme="minorHAnsi"/>
              </w:rPr>
              <w:t>1,624</w:t>
            </w:r>
          </w:p>
        </w:tc>
        <w:tc>
          <w:tcPr>
            <w:tcW w:w="2264" w:type="dxa"/>
          </w:tcPr>
          <w:p w14:paraId="6C14D34B" w14:textId="65295DBD" w:rsidR="00536B53" w:rsidRDefault="008A5E00" w:rsidP="008A5E00">
            <w:pPr>
              <w:spacing w:line="360" w:lineRule="auto"/>
              <w:jc w:val="center"/>
              <w:rPr>
                <w:rFonts w:asciiTheme="minorHAnsi" w:hAnsiTheme="minorHAnsi" w:cstheme="minorHAnsi"/>
              </w:rPr>
            </w:pPr>
            <w:r>
              <w:rPr>
                <w:rFonts w:asciiTheme="minorHAnsi" w:hAnsiTheme="minorHAnsi" w:cstheme="minorHAnsi"/>
              </w:rPr>
              <w:t>-16,239</w:t>
            </w:r>
          </w:p>
        </w:tc>
      </w:tr>
      <w:tr w:rsidR="00536B53" w14:paraId="1013273B" w14:textId="77777777" w:rsidTr="00536B53">
        <w:tc>
          <w:tcPr>
            <w:tcW w:w="2264" w:type="dxa"/>
          </w:tcPr>
          <w:p w14:paraId="313E0E03" w14:textId="768FC4D8" w:rsidR="00536B53" w:rsidRDefault="00536B53" w:rsidP="008A5E00">
            <w:pPr>
              <w:spacing w:line="360" w:lineRule="auto"/>
              <w:jc w:val="center"/>
              <w:rPr>
                <w:rFonts w:asciiTheme="minorHAnsi" w:hAnsiTheme="minorHAnsi" w:cstheme="minorHAnsi"/>
              </w:rPr>
            </w:pPr>
            <w:r>
              <w:rPr>
                <w:rFonts w:asciiTheme="minorHAnsi" w:hAnsiTheme="minorHAnsi" w:cstheme="minorHAnsi"/>
              </w:rPr>
              <w:t>6</w:t>
            </w:r>
          </w:p>
        </w:tc>
        <w:tc>
          <w:tcPr>
            <w:tcW w:w="2264" w:type="dxa"/>
          </w:tcPr>
          <w:p w14:paraId="34AC67BA" w14:textId="519A67A2" w:rsidR="00536B53" w:rsidRDefault="008A5E00" w:rsidP="008A5E00">
            <w:pPr>
              <w:spacing w:line="360" w:lineRule="auto"/>
              <w:jc w:val="center"/>
              <w:rPr>
                <w:rFonts w:asciiTheme="minorHAnsi" w:hAnsiTheme="minorHAnsi" w:cstheme="minorHAnsi"/>
              </w:rPr>
            </w:pPr>
            <w:r>
              <w:rPr>
                <w:rFonts w:asciiTheme="minorHAnsi" w:hAnsiTheme="minorHAnsi" w:cstheme="minorHAnsi"/>
              </w:rPr>
              <w:t>117,5</w:t>
            </w:r>
          </w:p>
        </w:tc>
        <w:tc>
          <w:tcPr>
            <w:tcW w:w="2264" w:type="dxa"/>
          </w:tcPr>
          <w:p w14:paraId="55140DDB" w14:textId="32186EC4" w:rsidR="00536B53" w:rsidRDefault="008A5E00" w:rsidP="008A5E00">
            <w:pPr>
              <w:spacing w:line="360" w:lineRule="auto"/>
              <w:jc w:val="center"/>
              <w:rPr>
                <w:rFonts w:asciiTheme="minorHAnsi" w:hAnsiTheme="minorHAnsi" w:cstheme="minorHAnsi"/>
              </w:rPr>
            </w:pPr>
            <w:r>
              <w:rPr>
                <w:rFonts w:asciiTheme="minorHAnsi" w:hAnsiTheme="minorHAnsi" w:cstheme="minorHAnsi"/>
              </w:rPr>
              <w:t>0,984</w:t>
            </w:r>
          </w:p>
        </w:tc>
        <w:tc>
          <w:tcPr>
            <w:tcW w:w="2264" w:type="dxa"/>
          </w:tcPr>
          <w:p w14:paraId="7D6468BD" w14:textId="16A10854" w:rsidR="00536B53" w:rsidRDefault="008A5E00" w:rsidP="008A5E00">
            <w:pPr>
              <w:spacing w:line="360" w:lineRule="auto"/>
              <w:jc w:val="center"/>
              <w:rPr>
                <w:rFonts w:asciiTheme="minorHAnsi" w:hAnsiTheme="minorHAnsi" w:cstheme="minorHAnsi"/>
              </w:rPr>
            </w:pPr>
            <w:r>
              <w:rPr>
                <w:rFonts w:asciiTheme="minorHAnsi" w:hAnsiTheme="minorHAnsi" w:cstheme="minorHAnsi"/>
              </w:rPr>
              <w:t>-9,845</w:t>
            </w:r>
          </w:p>
        </w:tc>
      </w:tr>
      <w:tr w:rsidR="00536B53" w14:paraId="4FE81F09" w14:textId="77777777" w:rsidTr="00536B53">
        <w:tc>
          <w:tcPr>
            <w:tcW w:w="2264" w:type="dxa"/>
          </w:tcPr>
          <w:p w14:paraId="49D4AC9E" w14:textId="047F9719" w:rsidR="00536B53" w:rsidRDefault="00536B53" w:rsidP="008A5E00">
            <w:pPr>
              <w:spacing w:line="360" w:lineRule="auto"/>
              <w:jc w:val="center"/>
              <w:rPr>
                <w:rFonts w:asciiTheme="minorHAnsi" w:hAnsiTheme="minorHAnsi" w:cstheme="minorHAnsi"/>
              </w:rPr>
            </w:pPr>
            <w:r>
              <w:rPr>
                <w:rFonts w:asciiTheme="minorHAnsi" w:hAnsiTheme="minorHAnsi" w:cstheme="minorHAnsi"/>
              </w:rPr>
              <w:t>7</w:t>
            </w:r>
          </w:p>
        </w:tc>
        <w:tc>
          <w:tcPr>
            <w:tcW w:w="2264" w:type="dxa"/>
          </w:tcPr>
          <w:p w14:paraId="7EEF0D59" w14:textId="2A8683B4" w:rsidR="00536B53" w:rsidRDefault="008A5E00" w:rsidP="008A5E00">
            <w:pPr>
              <w:spacing w:line="360" w:lineRule="auto"/>
              <w:jc w:val="center"/>
              <w:rPr>
                <w:rFonts w:asciiTheme="minorHAnsi" w:hAnsiTheme="minorHAnsi" w:cstheme="minorHAnsi"/>
              </w:rPr>
            </w:pPr>
            <w:r>
              <w:rPr>
                <w:rFonts w:asciiTheme="minorHAnsi" w:hAnsiTheme="minorHAnsi" w:cstheme="minorHAnsi"/>
              </w:rPr>
              <w:t>141</w:t>
            </w:r>
          </w:p>
        </w:tc>
        <w:tc>
          <w:tcPr>
            <w:tcW w:w="2264" w:type="dxa"/>
          </w:tcPr>
          <w:p w14:paraId="33E01B60" w14:textId="1751AA4F" w:rsidR="00536B53" w:rsidRDefault="008A5E00" w:rsidP="008A5E00">
            <w:pPr>
              <w:spacing w:line="360" w:lineRule="auto"/>
              <w:jc w:val="center"/>
              <w:rPr>
                <w:rFonts w:asciiTheme="minorHAnsi" w:hAnsiTheme="minorHAnsi" w:cstheme="minorHAnsi"/>
              </w:rPr>
            </w:pPr>
            <w:r>
              <w:rPr>
                <w:rFonts w:asciiTheme="minorHAnsi" w:hAnsiTheme="minorHAnsi" w:cstheme="minorHAnsi"/>
              </w:rPr>
              <w:t>0,597</w:t>
            </w:r>
          </w:p>
        </w:tc>
        <w:tc>
          <w:tcPr>
            <w:tcW w:w="2264" w:type="dxa"/>
          </w:tcPr>
          <w:p w14:paraId="3786F815" w14:textId="1466FDEC" w:rsidR="00536B53" w:rsidRDefault="008A5E00" w:rsidP="008A5E00">
            <w:pPr>
              <w:spacing w:line="360" w:lineRule="auto"/>
              <w:jc w:val="center"/>
              <w:rPr>
                <w:rFonts w:asciiTheme="minorHAnsi" w:hAnsiTheme="minorHAnsi" w:cstheme="minorHAnsi"/>
              </w:rPr>
            </w:pPr>
            <w:r>
              <w:rPr>
                <w:rFonts w:asciiTheme="minorHAnsi" w:hAnsiTheme="minorHAnsi" w:cstheme="minorHAnsi"/>
              </w:rPr>
              <w:t>-5,974</w:t>
            </w:r>
          </w:p>
        </w:tc>
      </w:tr>
      <w:tr w:rsidR="00536B53" w14:paraId="445E34A6" w14:textId="77777777" w:rsidTr="00536B53">
        <w:tc>
          <w:tcPr>
            <w:tcW w:w="2264" w:type="dxa"/>
          </w:tcPr>
          <w:p w14:paraId="16FB7B35" w14:textId="2DD43AAD" w:rsidR="00536B53" w:rsidRDefault="00536B53" w:rsidP="008A5E00">
            <w:pPr>
              <w:spacing w:line="360" w:lineRule="auto"/>
              <w:jc w:val="center"/>
              <w:rPr>
                <w:rFonts w:asciiTheme="minorHAnsi" w:hAnsiTheme="minorHAnsi" w:cstheme="minorHAnsi"/>
              </w:rPr>
            </w:pPr>
            <w:r>
              <w:rPr>
                <w:rFonts w:asciiTheme="minorHAnsi" w:hAnsiTheme="minorHAnsi" w:cstheme="minorHAnsi"/>
              </w:rPr>
              <w:t>8</w:t>
            </w:r>
          </w:p>
        </w:tc>
        <w:tc>
          <w:tcPr>
            <w:tcW w:w="2264" w:type="dxa"/>
          </w:tcPr>
          <w:p w14:paraId="48B2590D" w14:textId="5695D951" w:rsidR="00536B53" w:rsidRDefault="008A5E00" w:rsidP="008A5E00">
            <w:pPr>
              <w:spacing w:line="360" w:lineRule="auto"/>
              <w:jc w:val="center"/>
              <w:rPr>
                <w:rFonts w:asciiTheme="minorHAnsi" w:hAnsiTheme="minorHAnsi" w:cstheme="minorHAnsi"/>
              </w:rPr>
            </w:pPr>
            <w:r>
              <w:rPr>
                <w:rFonts w:asciiTheme="minorHAnsi" w:hAnsiTheme="minorHAnsi" w:cstheme="minorHAnsi"/>
              </w:rPr>
              <w:t>164,5</w:t>
            </w:r>
          </w:p>
        </w:tc>
        <w:tc>
          <w:tcPr>
            <w:tcW w:w="2264" w:type="dxa"/>
          </w:tcPr>
          <w:p w14:paraId="7D0F156B" w14:textId="3F7364BC" w:rsidR="00536B53" w:rsidRDefault="008A5E00" w:rsidP="008A5E00">
            <w:pPr>
              <w:spacing w:line="360" w:lineRule="auto"/>
              <w:jc w:val="center"/>
              <w:rPr>
                <w:rFonts w:asciiTheme="minorHAnsi" w:hAnsiTheme="minorHAnsi" w:cstheme="minorHAnsi"/>
              </w:rPr>
            </w:pPr>
            <w:r>
              <w:rPr>
                <w:rFonts w:asciiTheme="minorHAnsi" w:hAnsiTheme="minorHAnsi" w:cstheme="minorHAnsi"/>
              </w:rPr>
              <w:t>0,362</w:t>
            </w:r>
          </w:p>
        </w:tc>
        <w:tc>
          <w:tcPr>
            <w:tcW w:w="2264" w:type="dxa"/>
          </w:tcPr>
          <w:p w14:paraId="46B5B7EF" w14:textId="52D91BDF" w:rsidR="00536B53" w:rsidRDefault="008A5E00" w:rsidP="008A5E00">
            <w:pPr>
              <w:spacing w:line="360" w:lineRule="auto"/>
              <w:jc w:val="center"/>
              <w:rPr>
                <w:rFonts w:asciiTheme="minorHAnsi" w:hAnsiTheme="minorHAnsi" w:cstheme="minorHAnsi"/>
              </w:rPr>
            </w:pPr>
            <w:r>
              <w:rPr>
                <w:rFonts w:asciiTheme="minorHAnsi" w:hAnsiTheme="minorHAnsi" w:cstheme="minorHAnsi"/>
              </w:rPr>
              <w:t>-3,623</w:t>
            </w:r>
          </w:p>
        </w:tc>
      </w:tr>
      <w:tr w:rsidR="00536B53" w14:paraId="0DE45A92" w14:textId="77777777" w:rsidTr="00536B53">
        <w:tc>
          <w:tcPr>
            <w:tcW w:w="2264" w:type="dxa"/>
          </w:tcPr>
          <w:p w14:paraId="6D16A290" w14:textId="41DBD936" w:rsidR="00536B53" w:rsidRDefault="00536B53" w:rsidP="008A5E00">
            <w:pPr>
              <w:spacing w:line="360" w:lineRule="auto"/>
              <w:jc w:val="center"/>
              <w:rPr>
                <w:rFonts w:asciiTheme="minorHAnsi" w:hAnsiTheme="minorHAnsi" w:cstheme="minorHAnsi"/>
              </w:rPr>
            </w:pPr>
            <w:r>
              <w:rPr>
                <w:rFonts w:asciiTheme="minorHAnsi" w:hAnsiTheme="minorHAnsi" w:cstheme="minorHAnsi"/>
              </w:rPr>
              <w:t>9</w:t>
            </w:r>
          </w:p>
        </w:tc>
        <w:tc>
          <w:tcPr>
            <w:tcW w:w="2264" w:type="dxa"/>
          </w:tcPr>
          <w:p w14:paraId="18675B7C" w14:textId="1F4B3C40" w:rsidR="00536B53" w:rsidRDefault="008A5E00" w:rsidP="008A5E00">
            <w:pPr>
              <w:spacing w:line="360" w:lineRule="auto"/>
              <w:jc w:val="center"/>
              <w:rPr>
                <w:rFonts w:asciiTheme="minorHAnsi" w:hAnsiTheme="minorHAnsi" w:cstheme="minorHAnsi"/>
              </w:rPr>
            </w:pPr>
            <w:r>
              <w:rPr>
                <w:rFonts w:asciiTheme="minorHAnsi" w:hAnsiTheme="minorHAnsi" w:cstheme="minorHAnsi"/>
              </w:rPr>
              <w:t>188</w:t>
            </w:r>
          </w:p>
        </w:tc>
        <w:tc>
          <w:tcPr>
            <w:tcW w:w="2264" w:type="dxa"/>
          </w:tcPr>
          <w:p w14:paraId="502D708C" w14:textId="68A74778" w:rsidR="00536B53" w:rsidRDefault="008A5E00" w:rsidP="008A5E00">
            <w:pPr>
              <w:spacing w:line="360" w:lineRule="auto"/>
              <w:jc w:val="center"/>
              <w:rPr>
                <w:rFonts w:asciiTheme="minorHAnsi" w:hAnsiTheme="minorHAnsi" w:cstheme="minorHAnsi"/>
              </w:rPr>
            </w:pPr>
            <w:r>
              <w:rPr>
                <w:rFonts w:asciiTheme="minorHAnsi" w:hAnsiTheme="minorHAnsi" w:cstheme="minorHAnsi"/>
              </w:rPr>
              <w:t>0,249</w:t>
            </w:r>
          </w:p>
        </w:tc>
        <w:tc>
          <w:tcPr>
            <w:tcW w:w="2264" w:type="dxa"/>
          </w:tcPr>
          <w:p w14:paraId="7A439627" w14:textId="3A378530" w:rsidR="00536B53" w:rsidRDefault="008A5E00" w:rsidP="008A5E00">
            <w:pPr>
              <w:spacing w:line="360" w:lineRule="auto"/>
              <w:jc w:val="center"/>
              <w:rPr>
                <w:rFonts w:asciiTheme="minorHAnsi" w:hAnsiTheme="minorHAnsi" w:cstheme="minorHAnsi"/>
              </w:rPr>
            </w:pPr>
            <w:r>
              <w:rPr>
                <w:rFonts w:asciiTheme="minorHAnsi" w:hAnsiTheme="minorHAnsi" w:cstheme="minorHAnsi"/>
              </w:rPr>
              <w:t>-2,198</w:t>
            </w:r>
          </w:p>
        </w:tc>
      </w:tr>
      <w:tr w:rsidR="00536B53" w14:paraId="19BF2916" w14:textId="77777777" w:rsidTr="00536B53">
        <w:tc>
          <w:tcPr>
            <w:tcW w:w="2264" w:type="dxa"/>
          </w:tcPr>
          <w:p w14:paraId="0C734505" w14:textId="79A8844B" w:rsidR="00536B53" w:rsidRDefault="00536B53" w:rsidP="008A5E00">
            <w:pPr>
              <w:spacing w:line="360" w:lineRule="auto"/>
              <w:jc w:val="center"/>
              <w:rPr>
                <w:rFonts w:asciiTheme="minorHAnsi" w:hAnsiTheme="minorHAnsi" w:cstheme="minorHAnsi"/>
              </w:rPr>
            </w:pPr>
            <w:r>
              <w:rPr>
                <w:rFonts w:asciiTheme="minorHAnsi" w:hAnsiTheme="minorHAnsi" w:cstheme="minorHAnsi"/>
              </w:rPr>
              <w:t>10</w:t>
            </w:r>
          </w:p>
        </w:tc>
        <w:tc>
          <w:tcPr>
            <w:tcW w:w="2264" w:type="dxa"/>
          </w:tcPr>
          <w:p w14:paraId="3D2B8A36" w14:textId="73E3A2D6" w:rsidR="00536B53" w:rsidRDefault="008A5E00" w:rsidP="008A5E00">
            <w:pPr>
              <w:spacing w:line="360" w:lineRule="auto"/>
              <w:jc w:val="center"/>
              <w:rPr>
                <w:rFonts w:asciiTheme="minorHAnsi" w:hAnsiTheme="minorHAnsi" w:cstheme="minorHAnsi"/>
              </w:rPr>
            </w:pPr>
            <w:r>
              <w:rPr>
                <w:rFonts w:asciiTheme="minorHAnsi" w:hAnsiTheme="minorHAnsi" w:cstheme="minorHAnsi"/>
              </w:rPr>
              <w:t>211,5</w:t>
            </w:r>
          </w:p>
        </w:tc>
        <w:tc>
          <w:tcPr>
            <w:tcW w:w="2264" w:type="dxa"/>
          </w:tcPr>
          <w:p w14:paraId="4A6218B3" w14:textId="402C0541" w:rsidR="00536B53" w:rsidRDefault="008A5E00" w:rsidP="008A5E00">
            <w:pPr>
              <w:spacing w:line="360" w:lineRule="auto"/>
              <w:jc w:val="center"/>
              <w:rPr>
                <w:rFonts w:asciiTheme="minorHAnsi" w:hAnsiTheme="minorHAnsi" w:cstheme="minorHAnsi"/>
              </w:rPr>
            </w:pPr>
            <w:r>
              <w:rPr>
                <w:rFonts w:asciiTheme="minorHAnsi" w:hAnsiTheme="minorHAnsi" w:cstheme="minorHAnsi"/>
              </w:rPr>
              <w:t>0,133</w:t>
            </w:r>
          </w:p>
        </w:tc>
        <w:tc>
          <w:tcPr>
            <w:tcW w:w="2264" w:type="dxa"/>
          </w:tcPr>
          <w:p w14:paraId="305A7820" w14:textId="08C7D437" w:rsidR="00536B53" w:rsidRDefault="008A5E00" w:rsidP="008A5E00">
            <w:pPr>
              <w:spacing w:line="360" w:lineRule="auto"/>
              <w:jc w:val="center"/>
              <w:rPr>
                <w:rFonts w:asciiTheme="minorHAnsi" w:hAnsiTheme="minorHAnsi" w:cstheme="minorHAnsi"/>
              </w:rPr>
            </w:pPr>
            <w:r>
              <w:rPr>
                <w:rFonts w:asciiTheme="minorHAnsi" w:hAnsiTheme="minorHAnsi" w:cstheme="minorHAnsi"/>
              </w:rPr>
              <w:t>-1,333</w:t>
            </w:r>
          </w:p>
        </w:tc>
      </w:tr>
      <w:tr w:rsidR="00536B53" w14:paraId="35C629B2" w14:textId="77777777" w:rsidTr="00536B53">
        <w:tc>
          <w:tcPr>
            <w:tcW w:w="2264" w:type="dxa"/>
          </w:tcPr>
          <w:p w14:paraId="5597F314" w14:textId="7564EA0A" w:rsidR="00536B53" w:rsidRDefault="00536B53" w:rsidP="008A5E00">
            <w:pPr>
              <w:spacing w:line="360" w:lineRule="auto"/>
              <w:jc w:val="center"/>
              <w:rPr>
                <w:rFonts w:asciiTheme="minorHAnsi" w:hAnsiTheme="minorHAnsi" w:cstheme="minorHAnsi"/>
              </w:rPr>
            </w:pPr>
            <w:r>
              <w:rPr>
                <w:rFonts w:asciiTheme="minorHAnsi" w:hAnsiTheme="minorHAnsi" w:cstheme="minorHAnsi"/>
              </w:rPr>
              <w:t>11</w:t>
            </w:r>
          </w:p>
        </w:tc>
        <w:tc>
          <w:tcPr>
            <w:tcW w:w="2264" w:type="dxa"/>
          </w:tcPr>
          <w:p w14:paraId="4155280C" w14:textId="614A34EB" w:rsidR="00536B53" w:rsidRDefault="008A5E00" w:rsidP="008A5E00">
            <w:pPr>
              <w:spacing w:line="360" w:lineRule="auto"/>
              <w:jc w:val="center"/>
              <w:rPr>
                <w:rFonts w:asciiTheme="minorHAnsi" w:hAnsiTheme="minorHAnsi" w:cstheme="minorHAnsi"/>
              </w:rPr>
            </w:pPr>
            <w:r>
              <w:rPr>
                <w:rFonts w:asciiTheme="minorHAnsi" w:hAnsiTheme="minorHAnsi" w:cstheme="minorHAnsi"/>
              </w:rPr>
              <w:t>235</w:t>
            </w:r>
          </w:p>
        </w:tc>
        <w:tc>
          <w:tcPr>
            <w:tcW w:w="2264" w:type="dxa"/>
          </w:tcPr>
          <w:p w14:paraId="7AEE2FC5" w14:textId="016BAE3E" w:rsidR="00536B53" w:rsidRDefault="008A5E00" w:rsidP="008A5E00">
            <w:pPr>
              <w:spacing w:line="360" w:lineRule="auto"/>
              <w:jc w:val="center"/>
              <w:rPr>
                <w:rFonts w:asciiTheme="minorHAnsi" w:hAnsiTheme="minorHAnsi" w:cstheme="minorHAnsi"/>
              </w:rPr>
            </w:pPr>
            <w:r>
              <w:rPr>
                <w:rFonts w:asciiTheme="minorHAnsi" w:hAnsiTheme="minorHAnsi" w:cstheme="minorHAnsi"/>
              </w:rPr>
              <w:t>0,081</w:t>
            </w:r>
          </w:p>
        </w:tc>
        <w:tc>
          <w:tcPr>
            <w:tcW w:w="2264" w:type="dxa"/>
          </w:tcPr>
          <w:p w14:paraId="1EAB897C" w14:textId="781A44FF" w:rsidR="00536B53" w:rsidRDefault="008A5E00" w:rsidP="008A5E00">
            <w:pPr>
              <w:spacing w:line="360" w:lineRule="auto"/>
              <w:jc w:val="center"/>
              <w:rPr>
                <w:rFonts w:asciiTheme="minorHAnsi" w:hAnsiTheme="minorHAnsi" w:cstheme="minorHAnsi"/>
              </w:rPr>
            </w:pPr>
            <w:r>
              <w:rPr>
                <w:rFonts w:asciiTheme="minorHAnsi" w:hAnsiTheme="minorHAnsi" w:cstheme="minorHAnsi"/>
              </w:rPr>
              <w:t>-0,807</w:t>
            </w:r>
          </w:p>
        </w:tc>
      </w:tr>
      <w:tr w:rsidR="00536B53" w14:paraId="24EB26E2" w14:textId="77777777" w:rsidTr="00536B53">
        <w:tc>
          <w:tcPr>
            <w:tcW w:w="2264" w:type="dxa"/>
          </w:tcPr>
          <w:p w14:paraId="0E3A6EBA" w14:textId="59A1DC8E" w:rsidR="00536B53" w:rsidRDefault="00536B53" w:rsidP="008A5E00">
            <w:pPr>
              <w:spacing w:line="360" w:lineRule="auto"/>
              <w:jc w:val="center"/>
              <w:rPr>
                <w:rFonts w:asciiTheme="minorHAnsi" w:hAnsiTheme="minorHAnsi" w:cstheme="minorHAnsi"/>
              </w:rPr>
            </w:pPr>
            <w:r>
              <w:rPr>
                <w:rFonts w:asciiTheme="minorHAnsi" w:hAnsiTheme="minorHAnsi" w:cstheme="minorHAnsi"/>
              </w:rPr>
              <w:t>12</w:t>
            </w:r>
          </w:p>
        </w:tc>
        <w:tc>
          <w:tcPr>
            <w:tcW w:w="2264" w:type="dxa"/>
          </w:tcPr>
          <w:p w14:paraId="72B69FF9" w14:textId="4029E1FA" w:rsidR="00536B53" w:rsidRDefault="008A5E00" w:rsidP="008A5E00">
            <w:pPr>
              <w:spacing w:line="360" w:lineRule="auto"/>
              <w:jc w:val="center"/>
              <w:rPr>
                <w:rFonts w:asciiTheme="minorHAnsi" w:hAnsiTheme="minorHAnsi" w:cstheme="minorHAnsi"/>
              </w:rPr>
            </w:pPr>
            <w:r>
              <w:rPr>
                <w:rFonts w:asciiTheme="minorHAnsi" w:hAnsiTheme="minorHAnsi" w:cstheme="minorHAnsi"/>
              </w:rPr>
              <w:t>258,5</w:t>
            </w:r>
          </w:p>
        </w:tc>
        <w:tc>
          <w:tcPr>
            <w:tcW w:w="2264" w:type="dxa"/>
          </w:tcPr>
          <w:p w14:paraId="6323FB75" w14:textId="3A673FBC" w:rsidR="00536B53" w:rsidRDefault="008A5E00" w:rsidP="008A5E00">
            <w:pPr>
              <w:spacing w:line="360" w:lineRule="auto"/>
              <w:jc w:val="center"/>
              <w:rPr>
                <w:rFonts w:asciiTheme="minorHAnsi" w:hAnsiTheme="minorHAnsi" w:cstheme="minorHAnsi"/>
              </w:rPr>
            </w:pPr>
            <w:r>
              <w:rPr>
                <w:rFonts w:asciiTheme="minorHAnsi" w:hAnsiTheme="minorHAnsi" w:cstheme="minorHAnsi"/>
              </w:rPr>
              <w:t>0,048</w:t>
            </w:r>
          </w:p>
        </w:tc>
        <w:tc>
          <w:tcPr>
            <w:tcW w:w="2264" w:type="dxa"/>
          </w:tcPr>
          <w:p w14:paraId="767295D6" w14:textId="744DDB63" w:rsidR="00536B53" w:rsidRDefault="008A5E00" w:rsidP="008A5E00">
            <w:pPr>
              <w:spacing w:line="360" w:lineRule="auto"/>
              <w:jc w:val="center"/>
              <w:rPr>
                <w:rFonts w:asciiTheme="minorHAnsi" w:hAnsiTheme="minorHAnsi" w:cstheme="minorHAnsi"/>
              </w:rPr>
            </w:pPr>
            <w:r>
              <w:rPr>
                <w:rFonts w:asciiTheme="minorHAnsi" w:hAnsiTheme="minorHAnsi" w:cstheme="minorHAnsi"/>
              </w:rPr>
              <w:t>-0,489</w:t>
            </w:r>
          </w:p>
        </w:tc>
      </w:tr>
      <w:tr w:rsidR="00536B53" w14:paraId="387E45C7" w14:textId="77777777" w:rsidTr="00536B53">
        <w:trPr>
          <w:trHeight w:val="77"/>
        </w:trPr>
        <w:tc>
          <w:tcPr>
            <w:tcW w:w="2264" w:type="dxa"/>
          </w:tcPr>
          <w:p w14:paraId="6C3F748E" w14:textId="0B0A7EDA" w:rsidR="00536B53" w:rsidRDefault="00536B53" w:rsidP="008A5E00">
            <w:pPr>
              <w:spacing w:line="360" w:lineRule="auto"/>
              <w:jc w:val="center"/>
              <w:rPr>
                <w:rFonts w:asciiTheme="minorHAnsi" w:hAnsiTheme="minorHAnsi" w:cstheme="minorHAnsi"/>
              </w:rPr>
            </w:pPr>
            <w:r>
              <w:rPr>
                <w:rFonts w:asciiTheme="minorHAnsi" w:hAnsiTheme="minorHAnsi" w:cstheme="minorHAnsi"/>
              </w:rPr>
              <w:lastRenderedPageBreak/>
              <w:t>13</w:t>
            </w:r>
          </w:p>
        </w:tc>
        <w:tc>
          <w:tcPr>
            <w:tcW w:w="2264" w:type="dxa"/>
          </w:tcPr>
          <w:p w14:paraId="59675E3A" w14:textId="7B424236" w:rsidR="00536B53" w:rsidRDefault="008A5E00" w:rsidP="008A5E00">
            <w:pPr>
              <w:spacing w:line="360" w:lineRule="auto"/>
              <w:jc w:val="center"/>
              <w:rPr>
                <w:rFonts w:asciiTheme="minorHAnsi" w:hAnsiTheme="minorHAnsi" w:cstheme="minorHAnsi"/>
              </w:rPr>
            </w:pPr>
            <w:r>
              <w:rPr>
                <w:rFonts w:asciiTheme="minorHAnsi" w:hAnsiTheme="minorHAnsi" w:cstheme="minorHAnsi"/>
              </w:rPr>
              <w:t>282</w:t>
            </w:r>
          </w:p>
        </w:tc>
        <w:tc>
          <w:tcPr>
            <w:tcW w:w="2264" w:type="dxa"/>
          </w:tcPr>
          <w:p w14:paraId="6D96AD9C" w14:textId="0A6C7363" w:rsidR="00536B53" w:rsidRDefault="008A5E00" w:rsidP="008A5E00">
            <w:pPr>
              <w:spacing w:line="360" w:lineRule="auto"/>
              <w:jc w:val="center"/>
              <w:rPr>
                <w:rFonts w:asciiTheme="minorHAnsi" w:hAnsiTheme="minorHAnsi" w:cstheme="minorHAnsi"/>
              </w:rPr>
            </w:pPr>
            <w:r>
              <w:rPr>
                <w:rFonts w:asciiTheme="minorHAnsi" w:hAnsiTheme="minorHAnsi" w:cstheme="minorHAnsi"/>
              </w:rPr>
              <w:t>0,029</w:t>
            </w:r>
          </w:p>
        </w:tc>
        <w:tc>
          <w:tcPr>
            <w:tcW w:w="2264" w:type="dxa"/>
          </w:tcPr>
          <w:p w14:paraId="488F3202" w14:textId="37D0BD8E" w:rsidR="008A5E00" w:rsidRDefault="008A5E00" w:rsidP="008A5E00">
            <w:pPr>
              <w:spacing w:line="360" w:lineRule="auto"/>
              <w:jc w:val="center"/>
              <w:rPr>
                <w:rFonts w:asciiTheme="minorHAnsi" w:hAnsiTheme="minorHAnsi" w:cstheme="minorHAnsi"/>
              </w:rPr>
            </w:pPr>
            <w:r>
              <w:rPr>
                <w:rFonts w:asciiTheme="minorHAnsi" w:hAnsiTheme="minorHAnsi" w:cstheme="minorHAnsi"/>
              </w:rPr>
              <w:t>-0,297</w:t>
            </w:r>
          </w:p>
        </w:tc>
      </w:tr>
    </w:tbl>
    <w:p w14:paraId="4D48690C" w14:textId="77777777" w:rsidR="00536B53" w:rsidRDefault="00536B53" w:rsidP="00E14B9C">
      <w:pPr>
        <w:spacing w:line="360" w:lineRule="auto"/>
        <w:rPr>
          <w:rFonts w:asciiTheme="minorHAnsi" w:hAnsiTheme="minorHAnsi" w:cstheme="minorHAnsi"/>
        </w:rPr>
      </w:pPr>
    </w:p>
    <w:p w14:paraId="7024C808" w14:textId="7DD0A4C6" w:rsidR="00E14B9C" w:rsidRPr="00BA10D4" w:rsidRDefault="008A5E00" w:rsidP="00E14B9C">
      <w:pPr>
        <w:spacing w:line="360" w:lineRule="auto"/>
        <w:rPr>
          <w:rFonts w:asciiTheme="minorHAnsi" w:hAnsiTheme="minorHAnsi" w:cstheme="minorHAnsi"/>
          <w:b/>
          <w:bCs/>
        </w:rPr>
      </w:pPr>
      <w:r w:rsidRPr="00BA10D4">
        <w:rPr>
          <w:rFonts w:asciiTheme="minorHAnsi" w:hAnsiTheme="minorHAnsi" w:cstheme="minorHAnsi"/>
          <w:b/>
          <w:bCs/>
        </w:rPr>
        <w:t>Teilversuch 2:</w:t>
      </w:r>
    </w:p>
    <w:tbl>
      <w:tblPr>
        <w:tblStyle w:val="Tabellenraster"/>
        <w:tblW w:w="0" w:type="auto"/>
        <w:tblLook w:val="04A0" w:firstRow="1" w:lastRow="0" w:firstColumn="1" w:lastColumn="0" w:noHBand="0" w:noVBand="1"/>
      </w:tblPr>
      <w:tblGrid>
        <w:gridCol w:w="3018"/>
        <w:gridCol w:w="3019"/>
        <w:gridCol w:w="3019"/>
      </w:tblGrid>
      <w:tr w:rsidR="008A5E00" w14:paraId="2A02DC44" w14:textId="77777777" w:rsidTr="008A5E00">
        <w:tc>
          <w:tcPr>
            <w:tcW w:w="3018" w:type="dxa"/>
          </w:tcPr>
          <w:p w14:paraId="747BC305" w14:textId="1BC66C9F" w:rsidR="008A5E00" w:rsidRDefault="008A5E00" w:rsidP="00E14B9C">
            <w:pPr>
              <w:spacing w:line="360" w:lineRule="auto"/>
              <w:rPr>
                <w:rFonts w:asciiTheme="minorHAnsi" w:hAnsiTheme="minorHAnsi" w:cstheme="minorHAnsi"/>
              </w:rPr>
            </w:pPr>
            <w:r>
              <w:rPr>
                <w:rFonts w:asciiTheme="minorHAnsi" w:hAnsiTheme="minorHAnsi" w:cstheme="minorHAnsi"/>
              </w:rPr>
              <w:t xml:space="preserve">Messung Nr. </w:t>
            </w:r>
          </w:p>
        </w:tc>
        <w:tc>
          <w:tcPr>
            <w:tcW w:w="3019" w:type="dxa"/>
          </w:tcPr>
          <w:p w14:paraId="4AF57D2B" w14:textId="61475A39" w:rsidR="008A5E00" w:rsidRDefault="008A5E00" w:rsidP="00E14B9C">
            <w:pPr>
              <w:spacing w:line="360" w:lineRule="auto"/>
              <w:rPr>
                <w:rFonts w:asciiTheme="minorHAnsi" w:hAnsiTheme="minorHAnsi" w:cstheme="minorHAnsi"/>
              </w:rPr>
            </w:pPr>
            <w:r>
              <w:rPr>
                <w:rFonts w:asciiTheme="minorHAnsi" w:hAnsiTheme="minorHAnsi" w:cstheme="minorHAnsi"/>
              </w:rPr>
              <w:t>Frequenz in Hz</w:t>
            </w:r>
          </w:p>
        </w:tc>
        <w:tc>
          <w:tcPr>
            <w:tcW w:w="3019" w:type="dxa"/>
          </w:tcPr>
          <w:p w14:paraId="46CFB941" w14:textId="6E5C7591" w:rsidR="008A5E00" w:rsidRDefault="008A5E00" w:rsidP="00E14B9C">
            <w:pPr>
              <w:spacing w:line="360" w:lineRule="auto"/>
              <w:rPr>
                <w:rFonts w:asciiTheme="minorHAnsi" w:hAnsiTheme="minorHAnsi" w:cstheme="minorHAnsi"/>
              </w:rPr>
            </w:pPr>
            <w:r>
              <w:rPr>
                <w:rFonts w:asciiTheme="minorHAnsi" w:hAnsiTheme="minorHAnsi" w:cstheme="minorHAnsi"/>
              </w:rPr>
              <w:t>Spannung in mV</w:t>
            </w:r>
          </w:p>
        </w:tc>
      </w:tr>
      <w:tr w:rsidR="008A5E00" w14:paraId="2BF16843" w14:textId="77777777" w:rsidTr="008A5E00">
        <w:tc>
          <w:tcPr>
            <w:tcW w:w="3018" w:type="dxa"/>
          </w:tcPr>
          <w:p w14:paraId="4AC8D486" w14:textId="6C1736EE" w:rsidR="008A5E00" w:rsidRDefault="008A5E00" w:rsidP="00E14B9C">
            <w:pPr>
              <w:spacing w:line="360" w:lineRule="auto"/>
              <w:rPr>
                <w:rFonts w:asciiTheme="minorHAnsi" w:hAnsiTheme="minorHAnsi" w:cstheme="minorHAnsi"/>
              </w:rPr>
            </w:pPr>
            <w:r>
              <w:rPr>
                <w:rFonts w:asciiTheme="minorHAnsi" w:hAnsiTheme="minorHAnsi" w:cstheme="minorHAnsi"/>
              </w:rPr>
              <w:t>1</w:t>
            </w:r>
          </w:p>
        </w:tc>
        <w:tc>
          <w:tcPr>
            <w:tcW w:w="3019" w:type="dxa"/>
          </w:tcPr>
          <w:p w14:paraId="158DFEE3" w14:textId="75BB1908" w:rsidR="008A5E00" w:rsidRDefault="008A5E00" w:rsidP="00E14B9C">
            <w:pPr>
              <w:spacing w:line="360" w:lineRule="auto"/>
              <w:rPr>
                <w:rFonts w:asciiTheme="minorHAnsi" w:hAnsiTheme="minorHAnsi" w:cstheme="minorHAnsi"/>
              </w:rPr>
            </w:pPr>
            <w:r>
              <w:rPr>
                <w:rFonts w:asciiTheme="minorHAnsi" w:hAnsiTheme="minorHAnsi" w:cstheme="minorHAnsi"/>
              </w:rPr>
              <w:t>50</w:t>
            </w:r>
          </w:p>
        </w:tc>
        <w:tc>
          <w:tcPr>
            <w:tcW w:w="3019" w:type="dxa"/>
          </w:tcPr>
          <w:p w14:paraId="0377F4A7" w14:textId="3DE21430" w:rsidR="008A5E00" w:rsidRDefault="008A5E00" w:rsidP="00E14B9C">
            <w:pPr>
              <w:spacing w:line="360" w:lineRule="auto"/>
              <w:rPr>
                <w:rFonts w:asciiTheme="minorHAnsi" w:hAnsiTheme="minorHAnsi" w:cstheme="minorHAnsi"/>
              </w:rPr>
            </w:pPr>
            <w:r>
              <w:rPr>
                <w:rFonts w:asciiTheme="minorHAnsi" w:hAnsiTheme="minorHAnsi" w:cstheme="minorHAnsi"/>
              </w:rPr>
              <w:t>999,507</w:t>
            </w:r>
          </w:p>
        </w:tc>
      </w:tr>
      <w:tr w:rsidR="008A5E00" w14:paraId="6B34A0B8" w14:textId="77777777" w:rsidTr="008A5E00">
        <w:tc>
          <w:tcPr>
            <w:tcW w:w="3018" w:type="dxa"/>
          </w:tcPr>
          <w:p w14:paraId="673991A7" w14:textId="51A34105" w:rsidR="008A5E00" w:rsidRDefault="008A5E00" w:rsidP="00E14B9C">
            <w:pPr>
              <w:spacing w:line="360" w:lineRule="auto"/>
              <w:rPr>
                <w:rFonts w:asciiTheme="minorHAnsi" w:hAnsiTheme="minorHAnsi" w:cstheme="minorHAnsi"/>
              </w:rPr>
            </w:pPr>
            <w:r>
              <w:rPr>
                <w:rFonts w:asciiTheme="minorHAnsi" w:hAnsiTheme="minorHAnsi" w:cstheme="minorHAnsi"/>
              </w:rPr>
              <w:t>2</w:t>
            </w:r>
          </w:p>
        </w:tc>
        <w:tc>
          <w:tcPr>
            <w:tcW w:w="3019" w:type="dxa"/>
          </w:tcPr>
          <w:p w14:paraId="2695A02A" w14:textId="4E145FE7" w:rsidR="008A5E00" w:rsidRDefault="008A5E00" w:rsidP="00E14B9C">
            <w:pPr>
              <w:spacing w:line="360" w:lineRule="auto"/>
              <w:rPr>
                <w:rFonts w:asciiTheme="minorHAnsi" w:hAnsiTheme="minorHAnsi" w:cstheme="minorHAnsi"/>
              </w:rPr>
            </w:pPr>
            <w:r>
              <w:rPr>
                <w:rFonts w:asciiTheme="minorHAnsi" w:hAnsiTheme="minorHAnsi" w:cstheme="minorHAnsi"/>
              </w:rPr>
              <w:t>1050</w:t>
            </w:r>
          </w:p>
        </w:tc>
        <w:tc>
          <w:tcPr>
            <w:tcW w:w="3019" w:type="dxa"/>
          </w:tcPr>
          <w:p w14:paraId="552E45B2" w14:textId="08AF6CEA" w:rsidR="008A5E00" w:rsidRDefault="008A5E00" w:rsidP="00E14B9C">
            <w:pPr>
              <w:spacing w:line="360" w:lineRule="auto"/>
              <w:rPr>
                <w:rFonts w:asciiTheme="minorHAnsi" w:hAnsiTheme="minorHAnsi" w:cstheme="minorHAnsi"/>
              </w:rPr>
            </w:pPr>
            <w:r>
              <w:rPr>
                <w:rFonts w:asciiTheme="minorHAnsi" w:hAnsiTheme="minorHAnsi" w:cstheme="minorHAnsi"/>
              </w:rPr>
              <w:t>834,688</w:t>
            </w:r>
          </w:p>
        </w:tc>
      </w:tr>
      <w:tr w:rsidR="008A5E00" w14:paraId="3566CA4B" w14:textId="77777777" w:rsidTr="008A5E00">
        <w:tc>
          <w:tcPr>
            <w:tcW w:w="3018" w:type="dxa"/>
          </w:tcPr>
          <w:p w14:paraId="5D0691A0" w14:textId="7F0240B1" w:rsidR="008A5E00" w:rsidRDefault="008A5E00" w:rsidP="00E14B9C">
            <w:pPr>
              <w:spacing w:line="360" w:lineRule="auto"/>
              <w:rPr>
                <w:rFonts w:asciiTheme="minorHAnsi" w:hAnsiTheme="minorHAnsi" w:cstheme="minorHAnsi"/>
              </w:rPr>
            </w:pPr>
            <w:r>
              <w:rPr>
                <w:rFonts w:asciiTheme="minorHAnsi" w:hAnsiTheme="minorHAnsi" w:cstheme="minorHAnsi"/>
              </w:rPr>
              <w:t>3</w:t>
            </w:r>
          </w:p>
        </w:tc>
        <w:tc>
          <w:tcPr>
            <w:tcW w:w="3019" w:type="dxa"/>
          </w:tcPr>
          <w:p w14:paraId="600D9EC9" w14:textId="5EF93E62" w:rsidR="008A5E00" w:rsidRDefault="008A5E00" w:rsidP="00E14B9C">
            <w:pPr>
              <w:spacing w:line="360" w:lineRule="auto"/>
              <w:rPr>
                <w:rFonts w:asciiTheme="minorHAnsi" w:hAnsiTheme="minorHAnsi" w:cstheme="minorHAnsi"/>
              </w:rPr>
            </w:pPr>
            <w:r>
              <w:rPr>
                <w:rFonts w:asciiTheme="minorHAnsi" w:hAnsiTheme="minorHAnsi" w:cstheme="minorHAnsi"/>
              </w:rPr>
              <w:t>2050</w:t>
            </w:r>
          </w:p>
        </w:tc>
        <w:tc>
          <w:tcPr>
            <w:tcW w:w="3019" w:type="dxa"/>
          </w:tcPr>
          <w:p w14:paraId="059161EF" w14:textId="61713E09" w:rsidR="008A5E00" w:rsidRDefault="008A5E00" w:rsidP="00E14B9C">
            <w:pPr>
              <w:spacing w:line="360" w:lineRule="auto"/>
              <w:rPr>
                <w:rFonts w:asciiTheme="minorHAnsi" w:hAnsiTheme="minorHAnsi" w:cstheme="minorHAnsi"/>
              </w:rPr>
            </w:pPr>
            <w:r>
              <w:rPr>
                <w:rFonts w:asciiTheme="minorHAnsi" w:hAnsiTheme="minorHAnsi" w:cstheme="minorHAnsi"/>
              </w:rPr>
              <w:t>613,113</w:t>
            </w:r>
          </w:p>
        </w:tc>
      </w:tr>
      <w:tr w:rsidR="008A5E00" w14:paraId="34830DD7" w14:textId="77777777" w:rsidTr="008A5E00">
        <w:tc>
          <w:tcPr>
            <w:tcW w:w="3018" w:type="dxa"/>
          </w:tcPr>
          <w:p w14:paraId="436B6920" w14:textId="1478CB60" w:rsidR="008A5E00" w:rsidRDefault="008A5E00" w:rsidP="00E14B9C">
            <w:pPr>
              <w:spacing w:line="360" w:lineRule="auto"/>
              <w:rPr>
                <w:rFonts w:asciiTheme="minorHAnsi" w:hAnsiTheme="minorHAnsi" w:cstheme="minorHAnsi"/>
              </w:rPr>
            </w:pPr>
            <w:r>
              <w:rPr>
                <w:rFonts w:asciiTheme="minorHAnsi" w:hAnsiTheme="minorHAnsi" w:cstheme="minorHAnsi"/>
              </w:rPr>
              <w:t>4</w:t>
            </w:r>
          </w:p>
        </w:tc>
        <w:tc>
          <w:tcPr>
            <w:tcW w:w="3019" w:type="dxa"/>
          </w:tcPr>
          <w:p w14:paraId="0AACCE37" w14:textId="2CA4B219" w:rsidR="008A5E00" w:rsidRDefault="008A5E00" w:rsidP="00E14B9C">
            <w:pPr>
              <w:spacing w:line="360" w:lineRule="auto"/>
              <w:rPr>
                <w:rFonts w:asciiTheme="minorHAnsi" w:hAnsiTheme="minorHAnsi" w:cstheme="minorHAnsi"/>
              </w:rPr>
            </w:pPr>
            <w:r>
              <w:rPr>
                <w:rFonts w:asciiTheme="minorHAnsi" w:hAnsiTheme="minorHAnsi" w:cstheme="minorHAnsi"/>
              </w:rPr>
              <w:t>3050</w:t>
            </w:r>
          </w:p>
        </w:tc>
        <w:tc>
          <w:tcPr>
            <w:tcW w:w="3019" w:type="dxa"/>
          </w:tcPr>
          <w:p w14:paraId="226FC270" w14:textId="6280C8B7" w:rsidR="008A5E00" w:rsidRDefault="008A5E00" w:rsidP="00E14B9C">
            <w:pPr>
              <w:spacing w:line="360" w:lineRule="auto"/>
              <w:rPr>
                <w:rFonts w:asciiTheme="minorHAnsi" w:hAnsiTheme="minorHAnsi" w:cstheme="minorHAnsi"/>
              </w:rPr>
            </w:pPr>
            <w:r>
              <w:rPr>
                <w:rFonts w:asciiTheme="minorHAnsi" w:hAnsiTheme="minorHAnsi" w:cstheme="minorHAnsi"/>
              </w:rPr>
              <w:t>462</w:t>
            </w:r>
            <w:r w:rsidR="009B6657">
              <w:rPr>
                <w:rFonts w:asciiTheme="minorHAnsi" w:hAnsiTheme="minorHAnsi" w:cstheme="minorHAnsi"/>
              </w:rPr>
              <w:t>,344</w:t>
            </w:r>
          </w:p>
        </w:tc>
      </w:tr>
      <w:tr w:rsidR="008A5E00" w14:paraId="29140597" w14:textId="77777777" w:rsidTr="008A5E00">
        <w:tc>
          <w:tcPr>
            <w:tcW w:w="3018" w:type="dxa"/>
          </w:tcPr>
          <w:p w14:paraId="22B6D211" w14:textId="791EEC20" w:rsidR="008A5E00" w:rsidRDefault="008A5E00" w:rsidP="00E14B9C">
            <w:pPr>
              <w:spacing w:line="360" w:lineRule="auto"/>
              <w:rPr>
                <w:rFonts w:asciiTheme="minorHAnsi" w:hAnsiTheme="minorHAnsi" w:cstheme="minorHAnsi"/>
              </w:rPr>
            </w:pPr>
            <w:r>
              <w:rPr>
                <w:rFonts w:asciiTheme="minorHAnsi" w:hAnsiTheme="minorHAnsi" w:cstheme="minorHAnsi"/>
              </w:rPr>
              <w:t>5</w:t>
            </w:r>
          </w:p>
        </w:tc>
        <w:tc>
          <w:tcPr>
            <w:tcW w:w="3019" w:type="dxa"/>
          </w:tcPr>
          <w:p w14:paraId="5AA58B4C" w14:textId="62E3D1EA" w:rsidR="008A5E00" w:rsidRDefault="008A5E00" w:rsidP="00E14B9C">
            <w:pPr>
              <w:spacing w:line="360" w:lineRule="auto"/>
              <w:rPr>
                <w:rFonts w:asciiTheme="minorHAnsi" w:hAnsiTheme="minorHAnsi" w:cstheme="minorHAnsi"/>
              </w:rPr>
            </w:pPr>
            <w:r>
              <w:rPr>
                <w:rFonts w:asciiTheme="minorHAnsi" w:hAnsiTheme="minorHAnsi" w:cstheme="minorHAnsi"/>
              </w:rPr>
              <w:t>4050</w:t>
            </w:r>
          </w:p>
        </w:tc>
        <w:tc>
          <w:tcPr>
            <w:tcW w:w="3019" w:type="dxa"/>
          </w:tcPr>
          <w:p w14:paraId="1BDDDA7F" w14:textId="16C7DC4B" w:rsidR="008A5E00" w:rsidRDefault="009B6657" w:rsidP="00E14B9C">
            <w:pPr>
              <w:spacing w:line="360" w:lineRule="auto"/>
              <w:rPr>
                <w:rFonts w:asciiTheme="minorHAnsi" w:hAnsiTheme="minorHAnsi" w:cstheme="minorHAnsi"/>
              </w:rPr>
            </w:pPr>
            <w:r>
              <w:rPr>
                <w:rFonts w:asciiTheme="minorHAnsi" w:hAnsiTheme="minorHAnsi" w:cstheme="minorHAnsi"/>
              </w:rPr>
              <w:t>365,320</w:t>
            </w:r>
          </w:p>
        </w:tc>
      </w:tr>
      <w:tr w:rsidR="008A5E00" w14:paraId="3160BB57" w14:textId="77777777" w:rsidTr="008A5E00">
        <w:tc>
          <w:tcPr>
            <w:tcW w:w="3018" w:type="dxa"/>
          </w:tcPr>
          <w:p w14:paraId="00274854" w14:textId="3255880E" w:rsidR="008A5E00" w:rsidRDefault="008A5E00" w:rsidP="00E14B9C">
            <w:pPr>
              <w:spacing w:line="360" w:lineRule="auto"/>
              <w:rPr>
                <w:rFonts w:asciiTheme="minorHAnsi" w:hAnsiTheme="minorHAnsi" w:cstheme="minorHAnsi"/>
              </w:rPr>
            </w:pPr>
            <w:r>
              <w:rPr>
                <w:rFonts w:asciiTheme="minorHAnsi" w:hAnsiTheme="minorHAnsi" w:cstheme="minorHAnsi"/>
              </w:rPr>
              <w:t>6</w:t>
            </w:r>
          </w:p>
        </w:tc>
        <w:tc>
          <w:tcPr>
            <w:tcW w:w="3019" w:type="dxa"/>
          </w:tcPr>
          <w:p w14:paraId="7E0E6327" w14:textId="039529D9" w:rsidR="008A5E00" w:rsidRDefault="008A5E00" w:rsidP="00E14B9C">
            <w:pPr>
              <w:spacing w:line="360" w:lineRule="auto"/>
              <w:rPr>
                <w:rFonts w:asciiTheme="minorHAnsi" w:hAnsiTheme="minorHAnsi" w:cstheme="minorHAnsi"/>
              </w:rPr>
            </w:pPr>
            <w:r>
              <w:rPr>
                <w:rFonts w:asciiTheme="minorHAnsi" w:hAnsiTheme="minorHAnsi" w:cstheme="minorHAnsi"/>
              </w:rPr>
              <w:t>5050</w:t>
            </w:r>
          </w:p>
        </w:tc>
        <w:tc>
          <w:tcPr>
            <w:tcW w:w="3019" w:type="dxa"/>
          </w:tcPr>
          <w:p w14:paraId="08FEC88F" w14:textId="4C25E650" w:rsidR="008A5E00" w:rsidRDefault="009B6657" w:rsidP="00E14B9C">
            <w:pPr>
              <w:spacing w:line="360" w:lineRule="auto"/>
              <w:rPr>
                <w:rFonts w:asciiTheme="minorHAnsi" w:hAnsiTheme="minorHAnsi" w:cstheme="minorHAnsi"/>
              </w:rPr>
            </w:pPr>
            <w:r>
              <w:rPr>
                <w:rFonts w:asciiTheme="minorHAnsi" w:hAnsiTheme="minorHAnsi" w:cstheme="minorHAnsi"/>
              </w:rPr>
              <w:t>300,010</w:t>
            </w:r>
          </w:p>
        </w:tc>
      </w:tr>
      <w:tr w:rsidR="008A5E00" w14:paraId="1F657251" w14:textId="77777777" w:rsidTr="008A5E00">
        <w:tc>
          <w:tcPr>
            <w:tcW w:w="3018" w:type="dxa"/>
          </w:tcPr>
          <w:p w14:paraId="66FFC495" w14:textId="16514174" w:rsidR="008A5E00" w:rsidRDefault="008A5E00" w:rsidP="00E14B9C">
            <w:pPr>
              <w:spacing w:line="360" w:lineRule="auto"/>
              <w:rPr>
                <w:rFonts w:asciiTheme="minorHAnsi" w:hAnsiTheme="minorHAnsi" w:cstheme="minorHAnsi"/>
              </w:rPr>
            </w:pPr>
            <w:r>
              <w:rPr>
                <w:rFonts w:asciiTheme="minorHAnsi" w:hAnsiTheme="minorHAnsi" w:cstheme="minorHAnsi"/>
              </w:rPr>
              <w:t>7</w:t>
            </w:r>
          </w:p>
        </w:tc>
        <w:tc>
          <w:tcPr>
            <w:tcW w:w="3019" w:type="dxa"/>
          </w:tcPr>
          <w:p w14:paraId="7D256902" w14:textId="50FDD584" w:rsidR="008A5E00" w:rsidRDefault="008A5E00" w:rsidP="00E14B9C">
            <w:pPr>
              <w:spacing w:line="360" w:lineRule="auto"/>
              <w:rPr>
                <w:rFonts w:asciiTheme="minorHAnsi" w:hAnsiTheme="minorHAnsi" w:cstheme="minorHAnsi"/>
              </w:rPr>
            </w:pPr>
            <w:r>
              <w:rPr>
                <w:rFonts w:asciiTheme="minorHAnsi" w:hAnsiTheme="minorHAnsi" w:cstheme="minorHAnsi"/>
              </w:rPr>
              <w:t>6050</w:t>
            </w:r>
          </w:p>
        </w:tc>
        <w:tc>
          <w:tcPr>
            <w:tcW w:w="3019" w:type="dxa"/>
          </w:tcPr>
          <w:p w14:paraId="1F3A6C9C" w14:textId="0DFAC794" w:rsidR="008A5E00" w:rsidRDefault="009B6657" w:rsidP="00E14B9C">
            <w:pPr>
              <w:spacing w:line="360" w:lineRule="auto"/>
              <w:rPr>
                <w:rFonts w:asciiTheme="minorHAnsi" w:hAnsiTheme="minorHAnsi" w:cstheme="minorHAnsi"/>
              </w:rPr>
            </w:pPr>
            <w:r>
              <w:rPr>
                <w:rFonts w:asciiTheme="minorHAnsi" w:hAnsiTheme="minorHAnsi" w:cstheme="minorHAnsi"/>
              </w:rPr>
              <w:t>253,693</w:t>
            </w:r>
          </w:p>
        </w:tc>
      </w:tr>
      <w:tr w:rsidR="008A5E00" w14:paraId="7B89A7FB" w14:textId="77777777" w:rsidTr="008A5E00">
        <w:tc>
          <w:tcPr>
            <w:tcW w:w="3018" w:type="dxa"/>
          </w:tcPr>
          <w:p w14:paraId="11DF5882" w14:textId="4648B3BD" w:rsidR="008A5E00" w:rsidRDefault="008A5E00" w:rsidP="00E14B9C">
            <w:pPr>
              <w:spacing w:line="360" w:lineRule="auto"/>
              <w:rPr>
                <w:rFonts w:asciiTheme="minorHAnsi" w:hAnsiTheme="minorHAnsi" w:cstheme="minorHAnsi"/>
              </w:rPr>
            </w:pPr>
            <w:r>
              <w:rPr>
                <w:rFonts w:asciiTheme="minorHAnsi" w:hAnsiTheme="minorHAnsi" w:cstheme="minorHAnsi"/>
              </w:rPr>
              <w:t>8</w:t>
            </w:r>
          </w:p>
        </w:tc>
        <w:tc>
          <w:tcPr>
            <w:tcW w:w="3019" w:type="dxa"/>
          </w:tcPr>
          <w:p w14:paraId="405326DA" w14:textId="28E79232" w:rsidR="008A5E00" w:rsidRDefault="008A5E00" w:rsidP="00E14B9C">
            <w:pPr>
              <w:spacing w:line="360" w:lineRule="auto"/>
              <w:rPr>
                <w:rFonts w:asciiTheme="minorHAnsi" w:hAnsiTheme="minorHAnsi" w:cstheme="minorHAnsi"/>
              </w:rPr>
            </w:pPr>
            <w:r>
              <w:rPr>
                <w:rFonts w:asciiTheme="minorHAnsi" w:hAnsiTheme="minorHAnsi" w:cstheme="minorHAnsi"/>
              </w:rPr>
              <w:t>7050</w:t>
            </w:r>
          </w:p>
        </w:tc>
        <w:tc>
          <w:tcPr>
            <w:tcW w:w="3019" w:type="dxa"/>
          </w:tcPr>
          <w:p w14:paraId="510658CE" w14:textId="251A9655" w:rsidR="008A5E00" w:rsidRDefault="009B6657" w:rsidP="00E14B9C">
            <w:pPr>
              <w:spacing w:line="360" w:lineRule="auto"/>
              <w:rPr>
                <w:rFonts w:asciiTheme="minorHAnsi" w:hAnsiTheme="minorHAnsi" w:cstheme="minorHAnsi"/>
              </w:rPr>
            </w:pPr>
            <w:r>
              <w:rPr>
                <w:rFonts w:asciiTheme="minorHAnsi" w:hAnsiTheme="minorHAnsi" w:cstheme="minorHAnsi"/>
              </w:rPr>
              <w:t>219,353</w:t>
            </w:r>
          </w:p>
        </w:tc>
      </w:tr>
      <w:tr w:rsidR="008A5E00" w14:paraId="61A143C8" w14:textId="77777777" w:rsidTr="008A5E00">
        <w:tc>
          <w:tcPr>
            <w:tcW w:w="3018" w:type="dxa"/>
          </w:tcPr>
          <w:p w14:paraId="6AFE3D85" w14:textId="6E244721" w:rsidR="008A5E00" w:rsidRDefault="008A5E00" w:rsidP="00E14B9C">
            <w:pPr>
              <w:spacing w:line="360" w:lineRule="auto"/>
              <w:rPr>
                <w:rFonts w:asciiTheme="minorHAnsi" w:hAnsiTheme="minorHAnsi" w:cstheme="minorHAnsi"/>
              </w:rPr>
            </w:pPr>
            <w:r>
              <w:rPr>
                <w:rFonts w:asciiTheme="minorHAnsi" w:hAnsiTheme="minorHAnsi" w:cstheme="minorHAnsi"/>
              </w:rPr>
              <w:t>9</w:t>
            </w:r>
          </w:p>
        </w:tc>
        <w:tc>
          <w:tcPr>
            <w:tcW w:w="3019" w:type="dxa"/>
          </w:tcPr>
          <w:p w14:paraId="368B028A" w14:textId="416B70D4" w:rsidR="008A5E00" w:rsidRDefault="008A5E00" w:rsidP="00E14B9C">
            <w:pPr>
              <w:spacing w:line="360" w:lineRule="auto"/>
              <w:rPr>
                <w:rFonts w:asciiTheme="minorHAnsi" w:hAnsiTheme="minorHAnsi" w:cstheme="minorHAnsi"/>
              </w:rPr>
            </w:pPr>
            <w:r>
              <w:rPr>
                <w:rFonts w:asciiTheme="minorHAnsi" w:hAnsiTheme="minorHAnsi" w:cstheme="minorHAnsi"/>
              </w:rPr>
              <w:t>8050</w:t>
            </w:r>
          </w:p>
        </w:tc>
        <w:tc>
          <w:tcPr>
            <w:tcW w:w="3019" w:type="dxa"/>
          </w:tcPr>
          <w:p w14:paraId="0DED3F47" w14:textId="1C77CB97" w:rsidR="008A5E00" w:rsidRDefault="009B6657" w:rsidP="00E14B9C">
            <w:pPr>
              <w:spacing w:line="360" w:lineRule="auto"/>
              <w:rPr>
                <w:rFonts w:asciiTheme="minorHAnsi" w:hAnsiTheme="minorHAnsi" w:cstheme="minorHAnsi"/>
              </w:rPr>
            </w:pPr>
            <w:r>
              <w:rPr>
                <w:rFonts w:asciiTheme="minorHAnsi" w:hAnsiTheme="minorHAnsi" w:cstheme="minorHAnsi"/>
              </w:rPr>
              <w:t>192,957</w:t>
            </w:r>
          </w:p>
        </w:tc>
      </w:tr>
      <w:tr w:rsidR="008A5E00" w14:paraId="605192E2" w14:textId="77777777" w:rsidTr="008A5E00">
        <w:tc>
          <w:tcPr>
            <w:tcW w:w="3018" w:type="dxa"/>
          </w:tcPr>
          <w:p w14:paraId="02B24A51" w14:textId="52D6DBBA" w:rsidR="008A5E00" w:rsidRDefault="008A5E00" w:rsidP="00E14B9C">
            <w:pPr>
              <w:spacing w:line="360" w:lineRule="auto"/>
              <w:rPr>
                <w:rFonts w:asciiTheme="minorHAnsi" w:hAnsiTheme="minorHAnsi" w:cstheme="minorHAnsi"/>
              </w:rPr>
            </w:pPr>
            <w:r>
              <w:rPr>
                <w:rFonts w:asciiTheme="minorHAnsi" w:hAnsiTheme="minorHAnsi" w:cstheme="minorHAnsi"/>
              </w:rPr>
              <w:t>10</w:t>
            </w:r>
          </w:p>
        </w:tc>
        <w:tc>
          <w:tcPr>
            <w:tcW w:w="3019" w:type="dxa"/>
          </w:tcPr>
          <w:p w14:paraId="0CD9C62B" w14:textId="1EABFF14" w:rsidR="008A5E00" w:rsidRDefault="008A5E00" w:rsidP="00E14B9C">
            <w:pPr>
              <w:spacing w:line="360" w:lineRule="auto"/>
              <w:rPr>
                <w:rFonts w:asciiTheme="minorHAnsi" w:hAnsiTheme="minorHAnsi" w:cstheme="minorHAnsi"/>
              </w:rPr>
            </w:pPr>
            <w:r>
              <w:rPr>
                <w:rFonts w:asciiTheme="minorHAnsi" w:hAnsiTheme="minorHAnsi" w:cstheme="minorHAnsi"/>
              </w:rPr>
              <w:t>9050</w:t>
            </w:r>
          </w:p>
        </w:tc>
        <w:tc>
          <w:tcPr>
            <w:tcW w:w="3019" w:type="dxa"/>
          </w:tcPr>
          <w:p w14:paraId="199410B4" w14:textId="0ECADACB" w:rsidR="008A5E00" w:rsidRDefault="009B6657" w:rsidP="00E14B9C">
            <w:pPr>
              <w:spacing w:line="360" w:lineRule="auto"/>
              <w:rPr>
                <w:rFonts w:asciiTheme="minorHAnsi" w:hAnsiTheme="minorHAnsi" w:cstheme="minorHAnsi"/>
              </w:rPr>
            </w:pPr>
            <w:r>
              <w:rPr>
                <w:rFonts w:asciiTheme="minorHAnsi" w:hAnsiTheme="minorHAnsi" w:cstheme="minorHAnsi"/>
              </w:rPr>
              <w:t>172,074</w:t>
            </w:r>
          </w:p>
        </w:tc>
      </w:tr>
      <w:tr w:rsidR="008A5E00" w14:paraId="2A488C7A" w14:textId="77777777" w:rsidTr="008A5E00">
        <w:tc>
          <w:tcPr>
            <w:tcW w:w="3018" w:type="dxa"/>
          </w:tcPr>
          <w:p w14:paraId="347CE053" w14:textId="15375057" w:rsidR="008A5E00" w:rsidRDefault="008A5E00" w:rsidP="00E14B9C">
            <w:pPr>
              <w:spacing w:line="360" w:lineRule="auto"/>
              <w:rPr>
                <w:rFonts w:asciiTheme="minorHAnsi" w:hAnsiTheme="minorHAnsi" w:cstheme="minorHAnsi"/>
              </w:rPr>
            </w:pPr>
            <w:r>
              <w:rPr>
                <w:rFonts w:asciiTheme="minorHAnsi" w:hAnsiTheme="minorHAnsi" w:cstheme="minorHAnsi"/>
              </w:rPr>
              <w:t>11</w:t>
            </w:r>
          </w:p>
        </w:tc>
        <w:tc>
          <w:tcPr>
            <w:tcW w:w="3019" w:type="dxa"/>
          </w:tcPr>
          <w:p w14:paraId="35B6A7D2" w14:textId="0A5F7449" w:rsidR="008A5E00" w:rsidRDefault="008A5E00" w:rsidP="00E14B9C">
            <w:pPr>
              <w:spacing w:line="360" w:lineRule="auto"/>
              <w:rPr>
                <w:rFonts w:asciiTheme="minorHAnsi" w:hAnsiTheme="minorHAnsi" w:cstheme="minorHAnsi"/>
              </w:rPr>
            </w:pPr>
            <w:r>
              <w:rPr>
                <w:rFonts w:asciiTheme="minorHAnsi" w:hAnsiTheme="minorHAnsi" w:cstheme="minorHAnsi"/>
              </w:rPr>
              <w:t>10050</w:t>
            </w:r>
          </w:p>
        </w:tc>
        <w:tc>
          <w:tcPr>
            <w:tcW w:w="3019" w:type="dxa"/>
          </w:tcPr>
          <w:p w14:paraId="3B50EAB2" w14:textId="51E8CAD3" w:rsidR="008A5E00" w:rsidRDefault="009B6657" w:rsidP="00E14B9C">
            <w:pPr>
              <w:spacing w:line="360" w:lineRule="auto"/>
              <w:rPr>
                <w:rFonts w:asciiTheme="minorHAnsi" w:hAnsiTheme="minorHAnsi" w:cstheme="minorHAnsi"/>
              </w:rPr>
            </w:pPr>
            <w:r>
              <w:rPr>
                <w:rFonts w:asciiTheme="minorHAnsi" w:hAnsiTheme="minorHAnsi" w:cstheme="minorHAnsi"/>
              </w:rPr>
              <w:t>155,144</w:t>
            </w:r>
          </w:p>
        </w:tc>
      </w:tr>
      <w:tr w:rsidR="008A5E00" w14:paraId="1C643D93" w14:textId="77777777" w:rsidTr="008A5E00">
        <w:tc>
          <w:tcPr>
            <w:tcW w:w="3018" w:type="dxa"/>
          </w:tcPr>
          <w:p w14:paraId="3C41E7AE" w14:textId="7806017B" w:rsidR="008A5E00" w:rsidRDefault="008A5E00" w:rsidP="00E14B9C">
            <w:pPr>
              <w:spacing w:line="360" w:lineRule="auto"/>
              <w:rPr>
                <w:rFonts w:asciiTheme="minorHAnsi" w:hAnsiTheme="minorHAnsi" w:cstheme="minorHAnsi"/>
              </w:rPr>
            </w:pPr>
            <w:r>
              <w:rPr>
                <w:rFonts w:asciiTheme="minorHAnsi" w:hAnsiTheme="minorHAnsi" w:cstheme="minorHAnsi"/>
              </w:rPr>
              <w:t>12</w:t>
            </w:r>
          </w:p>
        </w:tc>
        <w:tc>
          <w:tcPr>
            <w:tcW w:w="3019" w:type="dxa"/>
          </w:tcPr>
          <w:p w14:paraId="4761E35D" w14:textId="18D96439" w:rsidR="008A5E00" w:rsidRDefault="008A5E00" w:rsidP="00E14B9C">
            <w:pPr>
              <w:spacing w:line="360" w:lineRule="auto"/>
              <w:rPr>
                <w:rFonts w:asciiTheme="minorHAnsi" w:hAnsiTheme="minorHAnsi" w:cstheme="minorHAnsi"/>
              </w:rPr>
            </w:pPr>
            <w:r>
              <w:rPr>
                <w:rFonts w:asciiTheme="minorHAnsi" w:hAnsiTheme="minorHAnsi" w:cstheme="minorHAnsi"/>
              </w:rPr>
              <w:t>11050</w:t>
            </w:r>
          </w:p>
        </w:tc>
        <w:tc>
          <w:tcPr>
            <w:tcW w:w="3019" w:type="dxa"/>
          </w:tcPr>
          <w:p w14:paraId="115C48DF" w14:textId="12D92A8F" w:rsidR="008A5E00" w:rsidRDefault="009B6657" w:rsidP="00E14B9C">
            <w:pPr>
              <w:spacing w:line="360" w:lineRule="auto"/>
              <w:rPr>
                <w:rFonts w:asciiTheme="minorHAnsi" w:hAnsiTheme="minorHAnsi" w:cstheme="minorHAnsi"/>
              </w:rPr>
            </w:pPr>
            <w:r>
              <w:rPr>
                <w:rFonts w:asciiTheme="minorHAnsi" w:hAnsiTheme="minorHAnsi" w:cstheme="minorHAnsi"/>
              </w:rPr>
              <w:t>141,155</w:t>
            </w:r>
          </w:p>
        </w:tc>
      </w:tr>
      <w:tr w:rsidR="008A5E00" w14:paraId="57EA08E9" w14:textId="77777777" w:rsidTr="008A5E00">
        <w:tc>
          <w:tcPr>
            <w:tcW w:w="3018" w:type="dxa"/>
          </w:tcPr>
          <w:p w14:paraId="4C9AEA79" w14:textId="0AF70E7D" w:rsidR="008A5E00" w:rsidRDefault="008A5E00" w:rsidP="00E14B9C">
            <w:pPr>
              <w:spacing w:line="360" w:lineRule="auto"/>
              <w:rPr>
                <w:rFonts w:asciiTheme="minorHAnsi" w:hAnsiTheme="minorHAnsi" w:cstheme="minorHAnsi"/>
              </w:rPr>
            </w:pPr>
            <w:r>
              <w:rPr>
                <w:rFonts w:asciiTheme="minorHAnsi" w:hAnsiTheme="minorHAnsi" w:cstheme="minorHAnsi"/>
              </w:rPr>
              <w:t>13</w:t>
            </w:r>
          </w:p>
        </w:tc>
        <w:tc>
          <w:tcPr>
            <w:tcW w:w="3019" w:type="dxa"/>
          </w:tcPr>
          <w:p w14:paraId="6E21F507" w14:textId="59FA0678" w:rsidR="008A5E00" w:rsidRDefault="008A5E00" w:rsidP="00E14B9C">
            <w:pPr>
              <w:spacing w:line="360" w:lineRule="auto"/>
              <w:rPr>
                <w:rFonts w:asciiTheme="minorHAnsi" w:hAnsiTheme="minorHAnsi" w:cstheme="minorHAnsi"/>
              </w:rPr>
            </w:pPr>
            <w:r>
              <w:rPr>
                <w:rFonts w:asciiTheme="minorHAnsi" w:hAnsiTheme="minorHAnsi" w:cstheme="minorHAnsi"/>
              </w:rPr>
              <w:t>12050</w:t>
            </w:r>
          </w:p>
        </w:tc>
        <w:tc>
          <w:tcPr>
            <w:tcW w:w="3019" w:type="dxa"/>
          </w:tcPr>
          <w:p w14:paraId="27C1FBEA" w14:textId="53F322BF" w:rsidR="008A5E00" w:rsidRDefault="009B6657" w:rsidP="00E14B9C">
            <w:pPr>
              <w:spacing w:line="360" w:lineRule="auto"/>
              <w:rPr>
                <w:rFonts w:asciiTheme="minorHAnsi" w:hAnsiTheme="minorHAnsi" w:cstheme="minorHAnsi"/>
              </w:rPr>
            </w:pPr>
            <w:r>
              <w:rPr>
                <w:rFonts w:asciiTheme="minorHAnsi" w:hAnsiTheme="minorHAnsi" w:cstheme="minorHAnsi"/>
              </w:rPr>
              <w:t>129,400</w:t>
            </w:r>
          </w:p>
        </w:tc>
      </w:tr>
      <w:tr w:rsidR="008A5E00" w14:paraId="3C7B9677" w14:textId="77777777" w:rsidTr="008A5E00">
        <w:tc>
          <w:tcPr>
            <w:tcW w:w="3018" w:type="dxa"/>
          </w:tcPr>
          <w:p w14:paraId="4864C8BB" w14:textId="16994379" w:rsidR="008A5E00" w:rsidRDefault="008A5E00" w:rsidP="00E14B9C">
            <w:pPr>
              <w:spacing w:line="360" w:lineRule="auto"/>
              <w:rPr>
                <w:rFonts w:asciiTheme="minorHAnsi" w:hAnsiTheme="minorHAnsi" w:cstheme="minorHAnsi"/>
              </w:rPr>
            </w:pPr>
            <w:r>
              <w:rPr>
                <w:rFonts w:asciiTheme="minorHAnsi" w:hAnsiTheme="minorHAnsi" w:cstheme="minorHAnsi"/>
              </w:rPr>
              <w:t>14</w:t>
            </w:r>
          </w:p>
        </w:tc>
        <w:tc>
          <w:tcPr>
            <w:tcW w:w="3019" w:type="dxa"/>
          </w:tcPr>
          <w:p w14:paraId="5D7591F6" w14:textId="0C924F6B" w:rsidR="008A5E00" w:rsidRDefault="008A5E00" w:rsidP="00E14B9C">
            <w:pPr>
              <w:spacing w:line="360" w:lineRule="auto"/>
              <w:rPr>
                <w:rFonts w:asciiTheme="minorHAnsi" w:hAnsiTheme="minorHAnsi" w:cstheme="minorHAnsi"/>
              </w:rPr>
            </w:pPr>
            <w:r>
              <w:rPr>
                <w:rFonts w:asciiTheme="minorHAnsi" w:hAnsiTheme="minorHAnsi" w:cstheme="minorHAnsi"/>
              </w:rPr>
              <w:t>13050</w:t>
            </w:r>
          </w:p>
        </w:tc>
        <w:tc>
          <w:tcPr>
            <w:tcW w:w="3019" w:type="dxa"/>
          </w:tcPr>
          <w:p w14:paraId="026D7704" w14:textId="6CF08E9F" w:rsidR="008A5E00" w:rsidRDefault="009B6657" w:rsidP="00E14B9C">
            <w:pPr>
              <w:spacing w:line="360" w:lineRule="auto"/>
              <w:rPr>
                <w:rFonts w:asciiTheme="minorHAnsi" w:hAnsiTheme="minorHAnsi" w:cstheme="minorHAnsi"/>
              </w:rPr>
            </w:pPr>
            <w:r>
              <w:rPr>
                <w:rFonts w:asciiTheme="minorHAnsi" w:hAnsiTheme="minorHAnsi" w:cstheme="minorHAnsi"/>
              </w:rPr>
              <w:t>119,385</w:t>
            </w:r>
          </w:p>
        </w:tc>
      </w:tr>
      <w:tr w:rsidR="008A5E00" w14:paraId="3DF8FBC3" w14:textId="77777777" w:rsidTr="008A5E00">
        <w:tc>
          <w:tcPr>
            <w:tcW w:w="3018" w:type="dxa"/>
          </w:tcPr>
          <w:p w14:paraId="6C482E0B" w14:textId="69FAD8A9" w:rsidR="008A5E00" w:rsidRDefault="008A5E00" w:rsidP="00E14B9C">
            <w:pPr>
              <w:spacing w:line="360" w:lineRule="auto"/>
              <w:rPr>
                <w:rFonts w:asciiTheme="minorHAnsi" w:hAnsiTheme="minorHAnsi" w:cstheme="minorHAnsi"/>
              </w:rPr>
            </w:pPr>
            <w:r>
              <w:rPr>
                <w:rFonts w:asciiTheme="minorHAnsi" w:hAnsiTheme="minorHAnsi" w:cstheme="minorHAnsi"/>
              </w:rPr>
              <w:t>15</w:t>
            </w:r>
          </w:p>
        </w:tc>
        <w:tc>
          <w:tcPr>
            <w:tcW w:w="3019" w:type="dxa"/>
          </w:tcPr>
          <w:p w14:paraId="281B5289" w14:textId="3E6D2245" w:rsidR="008A5E00" w:rsidRDefault="008A5E00" w:rsidP="00E14B9C">
            <w:pPr>
              <w:spacing w:line="360" w:lineRule="auto"/>
              <w:rPr>
                <w:rFonts w:asciiTheme="minorHAnsi" w:hAnsiTheme="minorHAnsi" w:cstheme="minorHAnsi"/>
              </w:rPr>
            </w:pPr>
            <w:r>
              <w:rPr>
                <w:rFonts w:asciiTheme="minorHAnsi" w:hAnsiTheme="minorHAnsi" w:cstheme="minorHAnsi"/>
              </w:rPr>
              <w:t>14050</w:t>
            </w:r>
          </w:p>
        </w:tc>
        <w:tc>
          <w:tcPr>
            <w:tcW w:w="3019" w:type="dxa"/>
          </w:tcPr>
          <w:p w14:paraId="3B3A1308" w14:textId="0B7F4771" w:rsidR="008A5E00" w:rsidRDefault="009B6657" w:rsidP="00E14B9C">
            <w:pPr>
              <w:spacing w:line="360" w:lineRule="auto"/>
              <w:rPr>
                <w:rFonts w:asciiTheme="minorHAnsi" w:hAnsiTheme="minorHAnsi" w:cstheme="minorHAnsi"/>
              </w:rPr>
            </w:pPr>
            <w:r>
              <w:rPr>
                <w:rFonts w:asciiTheme="minorHAnsi" w:hAnsiTheme="minorHAnsi" w:cstheme="minorHAnsi"/>
              </w:rPr>
              <w:t>110,747</w:t>
            </w:r>
          </w:p>
        </w:tc>
      </w:tr>
      <w:tr w:rsidR="008A5E00" w14:paraId="673F2B30" w14:textId="77777777" w:rsidTr="008A5E00">
        <w:tc>
          <w:tcPr>
            <w:tcW w:w="3018" w:type="dxa"/>
          </w:tcPr>
          <w:p w14:paraId="13DF4A39" w14:textId="331ED42F" w:rsidR="008A5E00" w:rsidRDefault="008A5E00" w:rsidP="00E14B9C">
            <w:pPr>
              <w:spacing w:line="360" w:lineRule="auto"/>
              <w:rPr>
                <w:rFonts w:asciiTheme="minorHAnsi" w:hAnsiTheme="minorHAnsi" w:cstheme="minorHAnsi"/>
              </w:rPr>
            </w:pPr>
            <w:r>
              <w:rPr>
                <w:rFonts w:asciiTheme="minorHAnsi" w:hAnsiTheme="minorHAnsi" w:cstheme="minorHAnsi"/>
              </w:rPr>
              <w:t>16</w:t>
            </w:r>
          </w:p>
        </w:tc>
        <w:tc>
          <w:tcPr>
            <w:tcW w:w="3019" w:type="dxa"/>
          </w:tcPr>
          <w:p w14:paraId="782F3323" w14:textId="42B997B5" w:rsidR="008A5E00" w:rsidRDefault="008A5E00" w:rsidP="00E14B9C">
            <w:pPr>
              <w:spacing w:line="360" w:lineRule="auto"/>
              <w:rPr>
                <w:rFonts w:asciiTheme="minorHAnsi" w:hAnsiTheme="minorHAnsi" w:cstheme="minorHAnsi"/>
              </w:rPr>
            </w:pPr>
            <w:r>
              <w:rPr>
                <w:rFonts w:asciiTheme="minorHAnsi" w:hAnsiTheme="minorHAnsi" w:cstheme="minorHAnsi"/>
              </w:rPr>
              <w:t>15000</w:t>
            </w:r>
          </w:p>
        </w:tc>
        <w:tc>
          <w:tcPr>
            <w:tcW w:w="3019" w:type="dxa"/>
          </w:tcPr>
          <w:p w14:paraId="45C9BC07" w14:textId="3BD24DCD" w:rsidR="008A5E00" w:rsidRDefault="009B6657" w:rsidP="00E14B9C">
            <w:pPr>
              <w:spacing w:line="360" w:lineRule="auto"/>
              <w:rPr>
                <w:rFonts w:asciiTheme="minorHAnsi" w:hAnsiTheme="minorHAnsi" w:cstheme="minorHAnsi"/>
              </w:rPr>
            </w:pPr>
            <w:r>
              <w:rPr>
                <w:rFonts w:asciiTheme="minorHAnsi" w:hAnsiTheme="minorHAnsi" w:cstheme="minorHAnsi"/>
              </w:rPr>
              <w:t>103,480</w:t>
            </w:r>
          </w:p>
        </w:tc>
      </w:tr>
    </w:tbl>
    <w:p w14:paraId="484E41B5" w14:textId="0DFF81E0" w:rsidR="008A5E00" w:rsidRDefault="008A5E00" w:rsidP="00E14B9C">
      <w:pPr>
        <w:spacing w:line="360" w:lineRule="auto"/>
        <w:rPr>
          <w:rFonts w:asciiTheme="minorHAnsi" w:hAnsiTheme="minorHAnsi" w:cstheme="minorHAnsi"/>
        </w:rPr>
      </w:pPr>
    </w:p>
    <w:p w14:paraId="1E261E08" w14:textId="375AE077" w:rsidR="009B6657" w:rsidRDefault="009B6657" w:rsidP="00E14B9C">
      <w:pPr>
        <w:spacing w:line="360" w:lineRule="auto"/>
        <w:rPr>
          <w:rFonts w:asciiTheme="minorHAnsi" w:hAnsiTheme="minorHAnsi" w:cstheme="minorHAnsi"/>
        </w:rPr>
      </w:pPr>
    </w:p>
    <w:p w14:paraId="3461FA9D" w14:textId="2DD83A85" w:rsidR="009B6657" w:rsidRDefault="009B6657" w:rsidP="00E14B9C">
      <w:pPr>
        <w:spacing w:line="360" w:lineRule="auto"/>
        <w:rPr>
          <w:rFonts w:asciiTheme="minorHAnsi" w:hAnsiTheme="minorHAnsi" w:cstheme="minorHAnsi"/>
        </w:rPr>
      </w:pPr>
    </w:p>
    <w:p w14:paraId="5B49BFDB" w14:textId="37520F99" w:rsidR="009B6657" w:rsidRDefault="009B6657" w:rsidP="00E14B9C">
      <w:pPr>
        <w:spacing w:line="360" w:lineRule="auto"/>
        <w:rPr>
          <w:rFonts w:asciiTheme="minorHAnsi" w:hAnsiTheme="minorHAnsi" w:cstheme="minorHAnsi"/>
        </w:rPr>
      </w:pPr>
    </w:p>
    <w:p w14:paraId="622D2EA8" w14:textId="7A63C735" w:rsidR="009B6657" w:rsidRDefault="009B6657" w:rsidP="00E14B9C">
      <w:pPr>
        <w:spacing w:line="360" w:lineRule="auto"/>
        <w:rPr>
          <w:rFonts w:asciiTheme="minorHAnsi" w:hAnsiTheme="minorHAnsi" w:cstheme="minorHAnsi"/>
        </w:rPr>
      </w:pPr>
    </w:p>
    <w:p w14:paraId="60DE36D6" w14:textId="47EA8FE0" w:rsidR="009B6657" w:rsidRDefault="009B6657" w:rsidP="00E14B9C">
      <w:pPr>
        <w:spacing w:line="360" w:lineRule="auto"/>
        <w:rPr>
          <w:rFonts w:asciiTheme="minorHAnsi" w:hAnsiTheme="minorHAnsi" w:cstheme="minorHAnsi"/>
        </w:rPr>
      </w:pPr>
    </w:p>
    <w:p w14:paraId="0C9E5FF1" w14:textId="32D352AE" w:rsidR="009B6657" w:rsidRDefault="009B6657" w:rsidP="00E14B9C">
      <w:pPr>
        <w:spacing w:line="360" w:lineRule="auto"/>
        <w:rPr>
          <w:rFonts w:asciiTheme="minorHAnsi" w:hAnsiTheme="minorHAnsi" w:cstheme="minorHAnsi"/>
        </w:rPr>
      </w:pPr>
    </w:p>
    <w:p w14:paraId="7017A48A" w14:textId="56103F56" w:rsidR="009B6657" w:rsidRDefault="009B6657" w:rsidP="00E14B9C">
      <w:pPr>
        <w:spacing w:line="360" w:lineRule="auto"/>
        <w:rPr>
          <w:rFonts w:asciiTheme="minorHAnsi" w:hAnsiTheme="minorHAnsi" w:cstheme="minorHAnsi"/>
        </w:rPr>
      </w:pPr>
    </w:p>
    <w:p w14:paraId="485AB429" w14:textId="5ABE74A4" w:rsidR="009B6657" w:rsidRDefault="009B6657" w:rsidP="00E14B9C">
      <w:pPr>
        <w:spacing w:line="360" w:lineRule="auto"/>
        <w:rPr>
          <w:rFonts w:asciiTheme="minorHAnsi" w:hAnsiTheme="minorHAnsi" w:cstheme="minorHAnsi"/>
        </w:rPr>
      </w:pPr>
    </w:p>
    <w:p w14:paraId="578D990F" w14:textId="6E35BA59" w:rsidR="009B6657" w:rsidRDefault="009B6657" w:rsidP="00E14B9C">
      <w:pPr>
        <w:spacing w:line="360" w:lineRule="auto"/>
        <w:rPr>
          <w:rFonts w:asciiTheme="minorHAnsi" w:hAnsiTheme="minorHAnsi" w:cstheme="minorHAnsi"/>
        </w:rPr>
      </w:pPr>
    </w:p>
    <w:p w14:paraId="1E3AE9BC" w14:textId="55259F72" w:rsidR="009B6657" w:rsidRDefault="009B6657" w:rsidP="00E14B9C">
      <w:pPr>
        <w:spacing w:line="360" w:lineRule="auto"/>
        <w:rPr>
          <w:rFonts w:asciiTheme="minorHAnsi" w:hAnsiTheme="minorHAnsi" w:cstheme="minorHAnsi"/>
        </w:rPr>
      </w:pPr>
    </w:p>
    <w:p w14:paraId="1CF50BA8" w14:textId="7FCCDDB5" w:rsidR="009B6657" w:rsidRDefault="009B6657" w:rsidP="00E14B9C">
      <w:pPr>
        <w:spacing w:line="360" w:lineRule="auto"/>
        <w:rPr>
          <w:rFonts w:asciiTheme="minorHAnsi" w:hAnsiTheme="minorHAnsi" w:cstheme="minorHAnsi"/>
        </w:rPr>
      </w:pPr>
    </w:p>
    <w:p w14:paraId="71625300" w14:textId="1D964692" w:rsidR="009B6657" w:rsidRPr="00BA10D4" w:rsidRDefault="009B6657" w:rsidP="00E14B9C">
      <w:pPr>
        <w:spacing w:line="360" w:lineRule="auto"/>
        <w:rPr>
          <w:rFonts w:asciiTheme="minorHAnsi" w:hAnsiTheme="minorHAnsi" w:cstheme="minorHAnsi"/>
          <w:b/>
          <w:bCs/>
          <w:u w:val="single"/>
        </w:rPr>
      </w:pPr>
      <w:r w:rsidRPr="00BA10D4">
        <w:rPr>
          <w:rFonts w:asciiTheme="minorHAnsi" w:hAnsiTheme="minorHAnsi" w:cstheme="minorHAnsi"/>
          <w:b/>
          <w:bCs/>
          <w:sz w:val="28"/>
          <w:szCs w:val="28"/>
          <w:u w:val="single"/>
        </w:rPr>
        <w:lastRenderedPageBreak/>
        <w:t>Auswertung</w:t>
      </w:r>
    </w:p>
    <w:p w14:paraId="291E007E" w14:textId="71643ECD" w:rsidR="009B6657" w:rsidRPr="00BA10D4" w:rsidRDefault="009B6657" w:rsidP="00E14B9C">
      <w:pPr>
        <w:spacing w:line="360" w:lineRule="auto"/>
        <w:rPr>
          <w:rFonts w:asciiTheme="minorHAnsi" w:hAnsiTheme="minorHAnsi" w:cstheme="minorHAnsi"/>
          <w:b/>
          <w:bCs/>
        </w:rPr>
      </w:pPr>
      <w:r w:rsidRPr="00BA10D4">
        <w:rPr>
          <w:rFonts w:asciiTheme="minorHAnsi" w:hAnsiTheme="minorHAnsi" w:cstheme="minorHAnsi"/>
          <w:b/>
          <w:bCs/>
        </w:rPr>
        <w:t>Teilversuch 1: Verhalten im Gleichstromkreis</w:t>
      </w:r>
    </w:p>
    <w:p w14:paraId="2DCA3A55" w14:textId="09A35BA7" w:rsidR="009B6657" w:rsidRPr="00BA10D4" w:rsidRDefault="009B6657" w:rsidP="00E14B9C">
      <w:pPr>
        <w:spacing w:line="360" w:lineRule="auto"/>
        <w:rPr>
          <w:rFonts w:asciiTheme="minorHAnsi" w:hAnsiTheme="minorHAnsi" w:cstheme="minorHAnsi"/>
          <w:b/>
          <w:bCs/>
        </w:rPr>
      </w:pPr>
      <w:r w:rsidRPr="00BA10D4">
        <w:rPr>
          <w:rFonts w:asciiTheme="minorHAnsi" w:hAnsiTheme="minorHAnsi" w:cstheme="minorHAnsi"/>
          <w:b/>
          <w:bCs/>
        </w:rPr>
        <w:t>Ladevorgang</w:t>
      </w:r>
    </w:p>
    <w:p w14:paraId="5AFFD0EF" w14:textId="267A802F" w:rsidR="009B6657" w:rsidRDefault="009B6657" w:rsidP="00E14B9C">
      <w:pPr>
        <w:spacing w:line="360" w:lineRule="auto"/>
        <w:rPr>
          <w:rFonts w:asciiTheme="minorHAnsi" w:hAnsiTheme="minorHAnsi" w:cstheme="minorHAnsi"/>
        </w:rPr>
      </w:pPr>
    </w:p>
    <w:p w14:paraId="268505C0" w14:textId="0DC34AD7" w:rsidR="002C4211" w:rsidRDefault="001A1091" w:rsidP="00940CD2">
      <w:pPr>
        <w:spacing w:line="360" w:lineRule="auto"/>
        <w:rPr>
          <w:rFonts w:asciiTheme="minorHAnsi" w:hAnsiTheme="minorHAnsi" w:cstheme="minorHAnsi"/>
        </w:rPr>
      </w:pPr>
      <w:r>
        <w:rPr>
          <w:noProof/>
        </w:rPr>
        <mc:AlternateContent>
          <mc:Choice Requires="wps">
            <w:drawing>
              <wp:anchor distT="0" distB="0" distL="114300" distR="114300" simplePos="0" relativeHeight="251659264" behindDoc="0" locked="0" layoutInCell="1" allowOverlap="1" wp14:anchorId="181AC68A" wp14:editId="26477D26">
                <wp:simplePos x="0" y="0"/>
                <wp:positionH relativeFrom="column">
                  <wp:posOffset>514334</wp:posOffset>
                </wp:positionH>
                <wp:positionV relativeFrom="paragraph">
                  <wp:posOffset>1694638</wp:posOffset>
                </wp:positionV>
                <wp:extent cx="1807535" cy="0"/>
                <wp:effectExtent l="0" t="12700" r="21590" b="12700"/>
                <wp:wrapNone/>
                <wp:docPr id="11" name="Gerade Verbindung 11"/>
                <wp:cNvGraphicFramePr/>
                <a:graphic xmlns:a="http://schemas.openxmlformats.org/drawingml/2006/main">
                  <a:graphicData uri="http://schemas.microsoft.com/office/word/2010/wordprocessingShape">
                    <wps:wsp>
                      <wps:cNvCnPr/>
                      <wps:spPr>
                        <a:xfrm>
                          <a:off x="0" y="0"/>
                          <a:ext cx="1807535" cy="0"/>
                        </a:xfrm>
                        <a:prstGeom prst="line">
                          <a:avLst/>
                        </a:prstGeom>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line w14:anchorId="6973AA89" id="Gerade Verbindung 1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0.5pt,133.45pt" to="182.85pt,133.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" strokecolor="#ed7d31 [3205]" strokeweight="1.5pt">
                <v:stroke joinstyle="miter"/>
              </v:line>
            </w:pict>
          </mc:Fallback>
        </mc:AlternateContent>
      </w:r>
      <w:r w:rsidR="00810D52">
        <w:rPr>
          <w:noProof/>
        </w:rPr>
        <w:drawing>
          <wp:inline distT="0" distB="0" distL="0" distR="0" wp14:anchorId="3DDF03EE" wp14:editId="7D16AD37">
            <wp:extent cx="5497033" cy="3444949"/>
            <wp:effectExtent l="0" t="0" r="15240" b="9525"/>
            <wp:docPr id="4" name="Diagramm 4">
              <a:extLst xmlns:a="http://schemas.openxmlformats.org/drawingml/2006/main">
                <a:ext uri="{FF2B5EF4-FFF2-40B4-BE49-F238E27FC236}">
                  <a16:creationId xmlns:a16="http://schemas.microsoft.com/office/drawing/2014/main" id="{A59D4896-49A2-CA45-9CFD-747285D651C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2620E71" w14:textId="5DC4D768" w:rsidR="00810D52" w:rsidRDefault="00810D52" w:rsidP="00940CD2">
      <w:pPr>
        <w:spacing w:line="360" w:lineRule="auto"/>
        <w:rPr>
          <w:rFonts w:asciiTheme="minorHAnsi" w:hAnsiTheme="minorHAnsi" w:cstheme="minorHAnsi"/>
        </w:rPr>
      </w:pPr>
    </w:p>
    <w:p w14:paraId="63888E5D" w14:textId="1F218124" w:rsidR="00810D52" w:rsidRDefault="00810D52" w:rsidP="00940CD2">
      <w:pPr>
        <w:spacing w:line="360" w:lineRule="auto"/>
        <w:rPr>
          <w:rFonts w:asciiTheme="minorHAnsi" w:hAnsiTheme="minorHAnsi" w:cstheme="minorHAnsi"/>
        </w:rPr>
      </w:pPr>
    </w:p>
    <w:p w14:paraId="27DCCB86" w14:textId="4958B657" w:rsidR="00810D52" w:rsidRDefault="001A1091" w:rsidP="00940CD2">
      <w:pPr>
        <w:spacing w:line="360" w:lineRule="auto"/>
        <w:rPr>
          <w:rFonts w:asciiTheme="minorHAnsi" w:hAnsiTheme="minorHAnsi" w:cstheme="minorHAnsi"/>
        </w:rPr>
      </w:pPr>
      <w:r>
        <w:rPr>
          <w:noProof/>
        </w:rPr>
        <mc:AlternateContent>
          <mc:Choice Requires="wps">
            <w:drawing>
              <wp:anchor distT="0" distB="0" distL="114300" distR="114300" simplePos="0" relativeHeight="251660288" behindDoc="0" locked="0" layoutInCell="1" allowOverlap="1" wp14:anchorId="6B57F11C" wp14:editId="66D9D8ED">
                <wp:simplePos x="0" y="0"/>
                <wp:positionH relativeFrom="column">
                  <wp:posOffset>514335</wp:posOffset>
                </wp:positionH>
                <wp:positionV relativeFrom="paragraph">
                  <wp:posOffset>2145178</wp:posOffset>
                </wp:positionV>
                <wp:extent cx="1871330" cy="0"/>
                <wp:effectExtent l="0" t="12700" r="21590" b="12700"/>
                <wp:wrapNone/>
                <wp:docPr id="12" name="Gerade Verbindung 12"/>
                <wp:cNvGraphicFramePr/>
                <a:graphic xmlns:a="http://schemas.openxmlformats.org/drawingml/2006/main">
                  <a:graphicData uri="http://schemas.microsoft.com/office/word/2010/wordprocessingShape">
                    <wps:wsp>
                      <wps:cNvCnPr/>
                      <wps:spPr>
                        <a:xfrm>
                          <a:off x="0" y="0"/>
                          <a:ext cx="1871330" cy="0"/>
                        </a:xfrm>
                        <a:prstGeom prst="line">
                          <a:avLst/>
                        </a:prstGeom>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line w14:anchorId="62547E45" id="Gerade Verbindung 1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0.5pt,168.9pt" to="187.85pt,168.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" strokecolor="#ed7d31 [3205]" strokeweight="1.5pt">
                <v:stroke joinstyle="miter"/>
              </v:line>
            </w:pict>
          </mc:Fallback>
        </mc:AlternateContent>
      </w:r>
      <w:r w:rsidR="00810D52">
        <w:rPr>
          <w:noProof/>
        </w:rPr>
        <w:drawing>
          <wp:inline distT="0" distB="0" distL="0" distR="0" wp14:anchorId="484EE7C3" wp14:editId="76629223">
            <wp:extent cx="5496560" cy="3221665"/>
            <wp:effectExtent l="0" t="0" r="15240" b="17145"/>
            <wp:docPr id="6" name="Diagramm 6">
              <a:extLst xmlns:a="http://schemas.openxmlformats.org/drawingml/2006/main">
                <a:ext uri="{FF2B5EF4-FFF2-40B4-BE49-F238E27FC236}">
                  <a16:creationId xmlns:a16="http://schemas.microsoft.com/office/drawing/2014/main" id="{7F42C609-2D58-D546-BC50-643BD717F73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B02AA43" w14:textId="1C8A13CF" w:rsidR="00810D52" w:rsidRDefault="00810D52" w:rsidP="00940CD2">
      <w:pPr>
        <w:spacing w:line="360" w:lineRule="auto"/>
        <w:rPr>
          <w:rFonts w:asciiTheme="minorHAnsi" w:hAnsiTheme="minorHAnsi" w:cstheme="minorHAnsi"/>
        </w:rPr>
      </w:pPr>
    </w:p>
    <w:p w14:paraId="7826B913" w14:textId="0096F5AF" w:rsidR="00810D52" w:rsidRDefault="00810D52" w:rsidP="00940CD2">
      <w:pPr>
        <w:spacing w:line="360" w:lineRule="auto"/>
        <w:rPr>
          <w:rFonts w:asciiTheme="minorHAnsi" w:hAnsiTheme="minorHAnsi" w:cstheme="minorHAnsi"/>
        </w:rPr>
      </w:pPr>
    </w:p>
    <w:p w14:paraId="3A5BDDB7" w14:textId="67128472" w:rsidR="00810D52" w:rsidRPr="00BA10D4" w:rsidRDefault="00810D52" w:rsidP="00940CD2">
      <w:pPr>
        <w:spacing w:line="360" w:lineRule="auto"/>
        <w:rPr>
          <w:rFonts w:asciiTheme="minorHAnsi" w:hAnsiTheme="minorHAnsi" w:cstheme="minorHAnsi"/>
          <w:b/>
          <w:bCs/>
        </w:rPr>
      </w:pPr>
      <w:r w:rsidRPr="00BA10D4">
        <w:rPr>
          <w:rFonts w:asciiTheme="minorHAnsi" w:hAnsiTheme="minorHAnsi" w:cstheme="minorHAnsi"/>
          <w:b/>
          <w:bCs/>
        </w:rPr>
        <w:lastRenderedPageBreak/>
        <w:t xml:space="preserve">Entladevorgang </w:t>
      </w:r>
    </w:p>
    <w:p w14:paraId="77A6B7AA" w14:textId="60FAAA18" w:rsidR="001A1091" w:rsidRDefault="003B5E5A" w:rsidP="00940CD2">
      <w:pPr>
        <w:spacing w:line="360" w:lineRule="auto"/>
        <w:rPr>
          <w:rFonts w:asciiTheme="minorHAnsi" w:hAnsiTheme="minorHAnsi" w:cstheme="minorHAnsi"/>
        </w:rPr>
      </w:pPr>
      <w:r>
        <w:rPr>
          <w:rFonts w:asciiTheme="minorHAnsi" w:hAnsiTheme="minorHAnsi" w:cstheme="minorHAnsi"/>
          <w:noProof/>
        </w:rPr>
        <w:drawing>
          <wp:inline distT="0" distB="0" distL="0" distR="0" wp14:anchorId="7CC7AAC6" wp14:editId="4D94D8E9">
            <wp:extent cx="5667154" cy="3317358"/>
            <wp:effectExtent l="0" t="0" r="10160" b="10160"/>
            <wp:docPr id="8" name="Diagramm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419679A" w14:textId="79ECF981" w:rsidR="003B5E5A" w:rsidRDefault="001A1091" w:rsidP="00940CD2">
      <w:pPr>
        <w:spacing w:line="360" w:lineRule="auto"/>
        <w:rPr>
          <w:rFonts w:asciiTheme="minorHAnsi" w:hAnsiTheme="minorHAnsi" w:cstheme="minorHAnsi"/>
        </w:rPr>
      </w:pPr>
      <w:r>
        <w:rPr>
          <w:rFonts w:asciiTheme="minorHAnsi" w:hAnsiTheme="minorHAnsi" w:cstheme="minorHAnsi"/>
          <w:noProof/>
        </w:rPr>
        <mc:AlternateContent>
          <mc:Choice Requires="wps">
            <w:drawing>
              <wp:anchor distT="0" distB="0" distL="114300" distR="114300" simplePos="0" relativeHeight="251661312" behindDoc="0" locked="0" layoutInCell="1" allowOverlap="1" wp14:anchorId="132CD528" wp14:editId="609CB893">
                <wp:simplePos x="0" y="0"/>
                <wp:positionH relativeFrom="column">
                  <wp:posOffset>514334</wp:posOffset>
                </wp:positionH>
                <wp:positionV relativeFrom="paragraph">
                  <wp:posOffset>1418723</wp:posOffset>
                </wp:positionV>
                <wp:extent cx="1690577" cy="0"/>
                <wp:effectExtent l="0" t="12700" r="24130" b="12700"/>
                <wp:wrapNone/>
                <wp:docPr id="13" name="Gerade Verbindung 13"/>
                <wp:cNvGraphicFramePr/>
                <a:graphic xmlns:a="http://schemas.openxmlformats.org/drawingml/2006/main">
                  <a:graphicData uri="http://schemas.microsoft.com/office/word/2010/wordprocessingShape">
                    <wps:wsp>
                      <wps:cNvCnPr/>
                      <wps:spPr>
                        <a:xfrm>
                          <a:off x="0" y="0"/>
                          <a:ext cx="1690577" cy="0"/>
                        </a:xfrm>
                        <a:prstGeom prst="line">
                          <a:avLst/>
                        </a:prstGeom>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line w14:anchorId="7C348EDC" id="Gerade Verbindung 1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40.5pt,111.7pt" to="173.6pt,111.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" strokecolor="#ed7d31 [3205]" strokeweight="1.5pt">
                <v:stroke joinstyle="miter"/>
              </v:line>
            </w:pict>
          </mc:Fallback>
        </mc:AlternateContent>
      </w:r>
      <w:r w:rsidR="00EF632B">
        <w:rPr>
          <w:rFonts w:asciiTheme="minorHAnsi" w:hAnsiTheme="minorHAnsi" w:cstheme="minorHAnsi"/>
          <w:noProof/>
        </w:rPr>
        <w:drawing>
          <wp:inline distT="0" distB="0" distL="0" distR="0" wp14:anchorId="57231E9D" wp14:editId="6F531ED0">
            <wp:extent cx="5666740" cy="3349256"/>
            <wp:effectExtent l="0" t="0" r="10160" b="16510"/>
            <wp:docPr id="9" name="Diagramm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B85401E" w14:textId="726EAC8E" w:rsidR="001A1091" w:rsidRPr="001A1091" w:rsidRDefault="001A1091" w:rsidP="001A1091">
      <w:pPr>
        <w:spacing w:line="360" w:lineRule="auto"/>
        <w:rPr>
          <w:rFonts w:asciiTheme="minorHAnsi" w:hAnsiTheme="minorHAnsi" w:cstheme="minorHAnsi"/>
        </w:rPr>
      </w:pPr>
      <w:r>
        <w:rPr>
          <w:rFonts w:asciiTheme="minorHAnsi" w:hAnsiTheme="minorHAnsi" w:cstheme="minorHAnsi"/>
        </w:rPr>
        <w:t>Im Versuchst</w:t>
      </w:r>
      <w:r w:rsidRPr="001A1091">
        <w:rPr>
          <w:rFonts w:asciiTheme="minorHAnsi" w:hAnsiTheme="minorHAnsi" w:cstheme="minorHAnsi"/>
        </w:rPr>
        <w:t>eil 1 zeigt</w:t>
      </w:r>
      <w:r>
        <w:rPr>
          <w:rFonts w:asciiTheme="minorHAnsi" w:hAnsiTheme="minorHAnsi" w:cstheme="minorHAnsi"/>
        </w:rPr>
        <w:t xml:space="preserve"> sich</w:t>
      </w:r>
      <w:r w:rsidRPr="001A1091">
        <w:rPr>
          <w:rFonts w:asciiTheme="minorHAnsi" w:hAnsiTheme="minorHAnsi" w:cstheme="minorHAnsi"/>
        </w:rPr>
        <w:t xml:space="preserve">, dass die Spannung während des Ladevorgangs zunimmt und der Strom abnimmt. Während des Ladevorgangs lädt sich der Kondensator nach </w:t>
      </w:r>
      <w:r w:rsidRPr="001A1091">
        <w:rPr>
          <w:rFonts w:ascii="Cambria Math" w:hAnsi="Cambria Math" w:cs="Cambria Math"/>
        </w:rPr>
        <w:t>𝜏</w:t>
      </w:r>
      <w:r w:rsidRPr="001A1091">
        <w:rPr>
          <w:rFonts w:asciiTheme="minorHAnsi" w:hAnsiTheme="minorHAnsi" w:cstheme="minorHAnsi"/>
        </w:rPr>
        <w:t xml:space="preserve"> zu 63% auf. Dies bedeutet, dass die Spannung um 63% der maximalen Spannung und der Strom um 37% des maximalen Stroms erhöht werden muss (siehe orange Linie). Sie können den Wert von </w:t>
      </w:r>
      <w:r w:rsidRPr="001A1091">
        <w:rPr>
          <w:rFonts w:ascii="Cambria Math" w:hAnsi="Cambria Math" w:cs="Cambria Math"/>
        </w:rPr>
        <w:t>𝜏</w:t>
      </w:r>
      <w:r w:rsidRPr="001A1091">
        <w:rPr>
          <w:rFonts w:asciiTheme="minorHAnsi" w:hAnsiTheme="minorHAnsi" w:cstheme="minorHAnsi"/>
        </w:rPr>
        <w:t xml:space="preserve"> aus dem Diagramm ablesen, das ungefähr 47s beträgt. Dies entspricht dem berechneten Wert.</w:t>
      </w:r>
    </w:p>
    <w:p w14:paraId="2B2695D2" w14:textId="01AA790E" w:rsidR="001A1091" w:rsidRDefault="001A1091" w:rsidP="001A1091">
      <w:pPr>
        <w:spacing w:line="360" w:lineRule="auto"/>
        <w:rPr>
          <w:rFonts w:asciiTheme="minorHAnsi" w:hAnsiTheme="minorHAnsi" w:cstheme="minorHAnsi"/>
        </w:rPr>
      </w:pPr>
      <w:r w:rsidRPr="001A1091">
        <w:rPr>
          <w:rFonts w:asciiTheme="minorHAnsi" w:hAnsiTheme="minorHAnsi" w:cstheme="minorHAnsi"/>
        </w:rPr>
        <w:t xml:space="preserve">Während der Entladung </w:t>
      </w:r>
      <w:proofErr w:type="gramStart"/>
      <w:r w:rsidRPr="001A1091">
        <w:rPr>
          <w:rFonts w:asciiTheme="minorHAnsi" w:hAnsiTheme="minorHAnsi" w:cstheme="minorHAnsi"/>
        </w:rPr>
        <w:t>beträgt</w:t>
      </w:r>
      <w:proofErr w:type="gramEnd"/>
      <w:r w:rsidRPr="001A1091">
        <w:rPr>
          <w:rFonts w:asciiTheme="minorHAnsi" w:hAnsiTheme="minorHAnsi" w:cstheme="minorHAnsi"/>
        </w:rPr>
        <w:t xml:space="preserve"> die Spannung 37% des Maximalwerts und der Strom 37%.</w:t>
      </w:r>
    </w:p>
    <w:p w14:paraId="03F2C191" w14:textId="1E9D647A" w:rsidR="001A1091" w:rsidRPr="00BA10D4" w:rsidRDefault="001A1091" w:rsidP="001A1091">
      <w:pPr>
        <w:spacing w:line="360" w:lineRule="auto"/>
        <w:rPr>
          <w:rFonts w:asciiTheme="minorHAnsi" w:hAnsiTheme="minorHAnsi" w:cstheme="minorHAnsi"/>
          <w:b/>
          <w:bCs/>
        </w:rPr>
      </w:pPr>
      <w:r w:rsidRPr="00BA10D4">
        <w:rPr>
          <w:rFonts w:asciiTheme="minorHAnsi" w:hAnsiTheme="minorHAnsi" w:cstheme="minorHAnsi"/>
          <w:b/>
          <w:bCs/>
        </w:rPr>
        <w:lastRenderedPageBreak/>
        <w:t>Versuchsteil 2: Verhalten im Wechselstromkreis</w:t>
      </w:r>
    </w:p>
    <w:p w14:paraId="1724703F" w14:textId="57B95249" w:rsidR="001A1091" w:rsidRDefault="001A1091" w:rsidP="001A1091">
      <w:pPr>
        <w:spacing w:line="360" w:lineRule="auto"/>
        <w:rPr>
          <w:rFonts w:asciiTheme="minorHAnsi" w:hAnsiTheme="minorHAnsi" w:cstheme="minorHAnsi"/>
        </w:rPr>
      </w:pPr>
      <w:r>
        <w:rPr>
          <w:rFonts w:asciiTheme="minorHAnsi" w:hAnsiTheme="minorHAnsi" w:cstheme="minorHAnsi"/>
          <w:noProof/>
        </w:rPr>
        <w:drawing>
          <wp:inline distT="0" distB="0" distL="0" distR="0" wp14:anchorId="4FE2CEE4" wp14:editId="18E3302A">
            <wp:extent cx="5486400" cy="3200400"/>
            <wp:effectExtent l="0" t="0" r="12700" b="12700"/>
            <wp:docPr id="14" name="Diagramm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7392446" w14:textId="3ED98804" w:rsidR="003647EB" w:rsidRDefault="003647EB" w:rsidP="001A1091">
      <w:pPr>
        <w:spacing w:line="360" w:lineRule="auto"/>
        <w:rPr>
          <w:rFonts w:asciiTheme="minorHAnsi" w:hAnsiTheme="minorHAnsi" w:cstheme="minorHAnsi"/>
        </w:rPr>
      </w:pPr>
      <w:r w:rsidRPr="003647EB">
        <w:rPr>
          <w:rFonts w:asciiTheme="minorHAnsi" w:hAnsiTheme="minorHAnsi" w:cstheme="minorHAnsi"/>
        </w:rPr>
        <w:t>I</w:t>
      </w:r>
      <w:r>
        <w:rPr>
          <w:rFonts w:asciiTheme="minorHAnsi" w:hAnsiTheme="minorHAnsi" w:cstheme="minorHAnsi"/>
        </w:rPr>
        <w:t>m Teilversuch 2</w:t>
      </w:r>
      <w:r w:rsidRPr="003647EB">
        <w:rPr>
          <w:rFonts w:asciiTheme="minorHAnsi" w:hAnsiTheme="minorHAnsi" w:cstheme="minorHAnsi"/>
        </w:rPr>
        <w:t xml:space="preserve"> nimmt die Spannung am Kondensator mit zunehmender Frequenz ab. Dies liegt daran, dass die verwendeten Kondensatoren eine gewisse Zeit benötigen, um vollständig geladen und entladen zu werden. Bei Wechselspannung lädt oder entlädt sich der Kondensator durch den Polaritätswechsel ständig. Mit steigender Frequenz laufen diese Lade- und Entladevorgänge immer schneller ab, so dass der Kondensator während des Ladevorgangs nicht bis zu seiner maximalen Kapazität aufgeladen wird. Daher nimmt die Spannung am Kondensator mit zunehmender Frequenz ab.</w:t>
      </w:r>
    </w:p>
    <w:p w14:paraId="3A43E3D6" w14:textId="59884F2C" w:rsidR="003647EB" w:rsidRDefault="003647EB" w:rsidP="001A1091">
      <w:pPr>
        <w:spacing w:line="360" w:lineRule="auto"/>
        <w:rPr>
          <w:rFonts w:asciiTheme="minorHAnsi" w:hAnsiTheme="minorHAnsi" w:cstheme="minorHAnsi"/>
        </w:rPr>
      </w:pPr>
    </w:p>
    <w:p w14:paraId="5D52414B" w14:textId="4DECA3BD" w:rsidR="003647EB" w:rsidRPr="00BA10D4" w:rsidRDefault="003647EB" w:rsidP="001A1091">
      <w:pPr>
        <w:spacing w:line="360" w:lineRule="auto"/>
        <w:rPr>
          <w:rFonts w:asciiTheme="minorHAnsi" w:hAnsiTheme="minorHAnsi" w:cstheme="minorHAnsi"/>
          <w:b/>
          <w:bCs/>
          <w:sz w:val="28"/>
          <w:szCs w:val="28"/>
          <w:u w:val="single"/>
        </w:rPr>
      </w:pPr>
      <w:r w:rsidRPr="00BA10D4">
        <w:rPr>
          <w:rFonts w:asciiTheme="minorHAnsi" w:hAnsiTheme="minorHAnsi" w:cstheme="minorHAnsi"/>
          <w:b/>
          <w:bCs/>
          <w:sz w:val="28"/>
          <w:szCs w:val="28"/>
          <w:u w:val="single"/>
        </w:rPr>
        <w:t xml:space="preserve">Fehlerbetrachtung </w:t>
      </w:r>
    </w:p>
    <w:p w14:paraId="0A527988" w14:textId="5A76FEF6" w:rsidR="003647EB" w:rsidRDefault="003647EB" w:rsidP="001A1091">
      <w:pPr>
        <w:spacing w:line="360" w:lineRule="auto"/>
        <w:rPr>
          <w:rFonts w:asciiTheme="minorHAnsi" w:hAnsiTheme="minorHAnsi" w:cstheme="minorHAnsi"/>
        </w:rPr>
      </w:pPr>
      <w:r>
        <w:rPr>
          <w:rFonts w:asciiTheme="minorHAnsi" w:hAnsiTheme="minorHAnsi" w:cstheme="minorHAnsi"/>
        </w:rPr>
        <w:t>Dadurch, dass dieser Versuch simuliert durchgeführt wurde, sind alle Bauteile im Versuch idealisiert. Für eine realistische Betrachtung des Versuchs, müssen die Innenwiderstände der Messgeräte berücksichtigt werden. Außerdem kann auch die menschliche Reaktionszeit dazu führen, dass die Zeitintervalle der Messungen nicht genau eingehalten werden. Desweiterem können auch Rundungs- oder Ablesefehler vorhanden sein.</w:t>
      </w:r>
    </w:p>
    <w:p w14:paraId="222000F4" w14:textId="40D16576" w:rsidR="003647EB" w:rsidRDefault="003647EB" w:rsidP="001A1091">
      <w:pPr>
        <w:spacing w:line="360" w:lineRule="auto"/>
        <w:rPr>
          <w:rFonts w:asciiTheme="minorHAnsi" w:hAnsiTheme="minorHAnsi" w:cstheme="minorHAnsi"/>
        </w:rPr>
      </w:pPr>
    </w:p>
    <w:p w14:paraId="3C2E2B05" w14:textId="42DC2A4D" w:rsidR="003647EB" w:rsidRPr="00BA10D4" w:rsidRDefault="003647EB" w:rsidP="001A1091">
      <w:pPr>
        <w:spacing w:line="360" w:lineRule="auto"/>
        <w:rPr>
          <w:rFonts w:asciiTheme="minorHAnsi" w:hAnsiTheme="minorHAnsi" w:cstheme="minorHAnsi"/>
          <w:b/>
          <w:bCs/>
          <w:sz w:val="28"/>
          <w:szCs w:val="28"/>
          <w:u w:val="single"/>
        </w:rPr>
      </w:pPr>
      <w:r w:rsidRPr="00BA10D4">
        <w:rPr>
          <w:rFonts w:asciiTheme="minorHAnsi" w:hAnsiTheme="minorHAnsi" w:cstheme="minorHAnsi"/>
          <w:b/>
          <w:bCs/>
          <w:sz w:val="28"/>
          <w:szCs w:val="28"/>
          <w:u w:val="single"/>
        </w:rPr>
        <w:t>Zusammenfassung</w:t>
      </w:r>
    </w:p>
    <w:p w14:paraId="134FB4F3" w14:textId="4B86F63D" w:rsidR="003647EB" w:rsidRDefault="003647EB" w:rsidP="001A1091">
      <w:pPr>
        <w:spacing w:line="360" w:lineRule="auto"/>
        <w:rPr>
          <w:rFonts w:asciiTheme="minorHAnsi" w:hAnsiTheme="minorHAnsi" w:cstheme="minorHAnsi"/>
        </w:rPr>
      </w:pPr>
      <w:r>
        <w:rPr>
          <w:rFonts w:asciiTheme="minorHAnsi" w:hAnsiTheme="minorHAnsi" w:cstheme="minorHAnsi"/>
        </w:rPr>
        <w:t xml:space="preserve">Im Versuchsteil 1 wurde das Verhalten des Kondensators im Gleichstromkreis untersucht und die Diagramme stellen die erwarteten Ergebnisse dar. </w:t>
      </w:r>
    </w:p>
    <w:p w14:paraId="49651ABE" w14:textId="69640CA4" w:rsidR="003647EB" w:rsidRDefault="003647EB" w:rsidP="001A1091">
      <w:pPr>
        <w:spacing w:line="360" w:lineRule="auto"/>
        <w:rPr>
          <w:rFonts w:asciiTheme="minorHAnsi" w:hAnsiTheme="minorHAnsi" w:cstheme="minorHAnsi"/>
        </w:rPr>
      </w:pPr>
      <w:r>
        <w:rPr>
          <w:rFonts w:asciiTheme="minorHAnsi" w:hAnsiTheme="minorHAnsi" w:cstheme="minorHAnsi"/>
        </w:rPr>
        <w:lastRenderedPageBreak/>
        <w:t>Im Versuchsteil 2 hat die Messung gezeigt, dass die Spannung</w:t>
      </w:r>
      <w:r w:rsidR="00BA10D4">
        <w:rPr>
          <w:rFonts w:asciiTheme="minorHAnsi" w:hAnsiTheme="minorHAnsi" w:cstheme="minorHAnsi"/>
        </w:rPr>
        <w:t xml:space="preserve"> des Kondensators und damit der Auf- und Entladevorgang von der Frequenz abhängt. Mit zunehmender Frequenz sinkt die Spannung, was auf das häufige Laden und Entladen zurückzuführen ist.</w:t>
      </w:r>
    </w:p>
    <w:p w14:paraId="4EEB56E8" w14:textId="68409120" w:rsidR="003B5E5A" w:rsidRPr="00940CD2" w:rsidRDefault="003B5E5A" w:rsidP="00940CD2">
      <w:pPr>
        <w:spacing w:line="360" w:lineRule="auto"/>
        <w:rPr>
          <w:rFonts w:asciiTheme="minorHAnsi" w:hAnsiTheme="minorHAnsi" w:cstheme="minorHAnsi"/>
        </w:rPr>
      </w:pPr>
    </w:p>
    <w:sectPr w:rsidR="003B5E5A" w:rsidRPr="00940CD2" w:rsidSect="000F3D28">
      <w:pgSz w:w="11900" w:h="16840"/>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CC3B4F" w14:textId="77777777" w:rsidR="009A3AB1" w:rsidRDefault="009A3AB1" w:rsidP="001A1091">
      <w:r>
        <w:separator/>
      </w:r>
    </w:p>
  </w:endnote>
  <w:endnote w:type="continuationSeparator" w:id="0">
    <w:p w14:paraId="7C50C0BB" w14:textId="77777777" w:rsidR="009A3AB1" w:rsidRDefault="009A3AB1" w:rsidP="001A10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0AF193" w14:textId="77777777" w:rsidR="009A3AB1" w:rsidRDefault="009A3AB1" w:rsidP="001A1091">
      <w:r>
        <w:separator/>
      </w:r>
    </w:p>
  </w:footnote>
  <w:footnote w:type="continuationSeparator" w:id="0">
    <w:p w14:paraId="2841B6FB" w14:textId="77777777" w:rsidR="009A3AB1" w:rsidRDefault="009A3AB1" w:rsidP="001A10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E3351B"/>
    <w:multiLevelType w:val="hybridMultilevel"/>
    <w:tmpl w:val="F1DC2196"/>
    <w:lvl w:ilvl="0" w:tplc="7D8E2B0A">
      <w:start w:val="8"/>
      <w:numFmt w:val="bullet"/>
      <w:lvlText w:val=""/>
      <w:lvlJc w:val="left"/>
      <w:pPr>
        <w:ind w:left="720" w:hanging="360"/>
      </w:pPr>
      <w:rPr>
        <w:rFonts w:ascii="Symbol" w:eastAsiaTheme="minorHAnsi" w:hAnsi="Symbol" w:cs="Calibri" w:hint="default"/>
        <w:color w:val="auto"/>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0FB058A"/>
    <w:multiLevelType w:val="hybridMultilevel"/>
    <w:tmpl w:val="779295D4"/>
    <w:lvl w:ilvl="0" w:tplc="7D8E2B0A">
      <w:start w:val="8"/>
      <w:numFmt w:val="bullet"/>
      <w:lvlText w:val=""/>
      <w:lvlJc w:val="left"/>
      <w:pPr>
        <w:ind w:left="720" w:hanging="360"/>
      </w:pPr>
      <w:rPr>
        <w:rFonts w:ascii="Symbol" w:eastAsiaTheme="minorHAnsi" w:hAnsi="Symbol" w:cs="Calibri" w:hint="default"/>
        <w:color w:val="auto"/>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2FF"/>
    <w:rsid w:val="000F3D28"/>
    <w:rsid w:val="001A1091"/>
    <w:rsid w:val="002942FF"/>
    <w:rsid w:val="002C4211"/>
    <w:rsid w:val="003647EB"/>
    <w:rsid w:val="003B5E5A"/>
    <w:rsid w:val="00536B53"/>
    <w:rsid w:val="00667A26"/>
    <w:rsid w:val="00810D52"/>
    <w:rsid w:val="008A5E00"/>
    <w:rsid w:val="00940CD2"/>
    <w:rsid w:val="009A3AB1"/>
    <w:rsid w:val="009B6657"/>
    <w:rsid w:val="00BA10D4"/>
    <w:rsid w:val="00E14B9C"/>
    <w:rsid w:val="00E52A0C"/>
    <w:rsid w:val="00EF632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2BF26"/>
  <w15:chartTrackingRefBased/>
  <w15:docId w15:val="{3B75F0D3-C317-1F4D-8114-6D1AEFA40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40CD2"/>
    <w:rPr>
      <w:rFonts w:ascii="Times New Roman" w:eastAsia="Times New Roman" w:hAnsi="Times New Roman" w:cs="Times New Roman"/>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E52A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E52A0C"/>
    <w:pPr>
      <w:ind w:left="720"/>
      <w:contextualSpacing/>
    </w:pPr>
    <w:rPr>
      <w:rFonts w:asciiTheme="minorHAnsi" w:eastAsiaTheme="minorHAnsi" w:hAnsiTheme="minorHAnsi" w:cstheme="minorBidi"/>
      <w:lang w:eastAsia="en-US"/>
    </w:rPr>
  </w:style>
  <w:style w:type="character" w:styleId="Platzhaltertext">
    <w:name w:val="Placeholder Text"/>
    <w:basedOn w:val="Absatz-Standardschriftart"/>
    <w:uiPriority w:val="99"/>
    <w:semiHidden/>
    <w:rsid w:val="00E52A0C"/>
    <w:rPr>
      <w:color w:val="808080"/>
    </w:rPr>
  </w:style>
  <w:style w:type="paragraph" w:styleId="Kopfzeile">
    <w:name w:val="header"/>
    <w:basedOn w:val="Standard"/>
    <w:link w:val="KopfzeileZchn"/>
    <w:uiPriority w:val="99"/>
    <w:unhideWhenUsed/>
    <w:rsid w:val="001A1091"/>
    <w:pPr>
      <w:tabs>
        <w:tab w:val="center" w:pos="4536"/>
        <w:tab w:val="right" w:pos="9072"/>
      </w:tabs>
    </w:pPr>
  </w:style>
  <w:style w:type="character" w:customStyle="1" w:styleId="KopfzeileZchn">
    <w:name w:val="Kopfzeile Zchn"/>
    <w:basedOn w:val="Absatz-Standardschriftart"/>
    <w:link w:val="Kopfzeile"/>
    <w:uiPriority w:val="99"/>
    <w:rsid w:val="001A1091"/>
    <w:rPr>
      <w:rFonts w:ascii="Times New Roman" w:eastAsia="Times New Roman" w:hAnsi="Times New Roman" w:cs="Times New Roman"/>
      <w:lang w:eastAsia="de-DE"/>
    </w:rPr>
  </w:style>
  <w:style w:type="paragraph" w:styleId="Fuzeile">
    <w:name w:val="footer"/>
    <w:basedOn w:val="Standard"/>
    <w:link w:val="FuzeileZchn"/>
    <w:uiPriority w:val="99"/>
    <w:unhideWhenUsed/>
    <w:rsid w:val="001A1091"/>
    <w:pPr>
      <w:tabs>
        <w:tab w:val="center" w:pos="4536"/>
        <w:tab w:val="right" w:pos="9072"/>
      </w:tabs>
    </w:pPr>
  </w:style>
  <w:style w:type="character" w:customStyle="1" w:styleId="FuzeileZchn">
    <w:name w:val="Fußzeile Zchn"/>
    <w:basedOn w:val="Absatz-Standardschriftart"/>
    <w:link w:val="Fuzeile"/>
    <w:uiPriority w:val="99"/>
    <w:rsid w:val="001A1091"/>
    <w:rPr>
      <w:rFonts w:ascii="Times New Roman" w:eastAsia="Times New Roman" w:hAnsi="Times New Roman" w:cs="Times New Roman"/>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08764365">
      <w:bodyDiv w:val="1"/>
      <w:marLeft w:val="0"/>
      <w:marRight w:val="0"/>
      <w:marTop w:val="0"/>
      <w:marBottom w:val="0"/>
      <w:divBdr>
        <w:top w:val="none" w:sz="0" w:space="0" w:color="auto"/>
        <w:left w:val="none" w:sz="0" w:space="0" w:color="auto"/>
        <w:bottom w:val="none" w:sz="0" w:space="0" w:color="auto"/>
        <w:right w:val="none" w:sz="0" w:space="0" w:color="auto"/>
      </w:divBdr>
      <w:divsChild>
        <w:div w:id="2007203701">
          <w:marLeft w:val="0"/>
          <w:marRight w:val="0"/>
          <w:marTop w:val="0"/>
          <w:marBottom w:val="0"/>
          <w:divBdr>
            <w:top w:val="none" w:sz="0" w:space="0" w:color="auto"/>
            <w:left w:val="none" w:sz="0" w:space="0" w:color="auto"/>
            <w:bottom w:val="none" w:sz="0" w:space="0" w:color="auto"/>
            <w:right w:val="none" w:sz="0" w:space="0" w:color="auto"/>
          </w:divBdr>
        </w:div>
      </w:divsChild>
    </w:div>
    <w:div w:id="1582330006">
      <w:bodyDiv w:val="1"/>
      <w:marLeft w:val="0"/>
      <w:marRight w:val="0"/>
      <w:marTop w:val="0"/>
      <w:marBottom w:val="0"/>
      <w:divBdr>
        <w:top w:val="none" w:sz="0" w:space="0" w:color="auto"/>
        <w:left w:val="none" w:sz="0" w:space="0" w:color="auto"/>
        <w:bottom w:val="none" w:sz="0" w:space="0" w:color="auto"/>
        <w:right w:val="none" w:sz="0" w:space="0" w:color="auto"/>
      </w:divBdr>
      <w:divsChild>
        <w:div w:id="138500878">
          <w:marLeft w:val="0"/>
          <w:marRight w:val="0"/>
          <w:marTop w:val="0"/>
          <w:marBottom w:val="0"/>
          <w:divBdr>
            <w:top w:val="none" w:sz="0" w:space="0" w:color="auto"/>
            <w:left w:val="none" w:sz="0" w:space="0" w:color="auto"/>
            <w:bottom w:val="none" w:sz="0" w:space="0" w:color="auto"/>
            <w:right w:val="none" w:sz="0" w:space="0" w:color="auto"/>
          </w:divBdr>
        </w:div>
      </w:divsChild>
    </w:div>
    <w:div w:id="1718970266">
      <w:bodyDiv w:val="1"/>
      <w:marLeft w:val="0"/>
      <w:marRight w:val="0"/>
      <w:marTop w:val="0"/>
      <w:marBottom w:val="0"/>
      <w:divBdr>
        <w:top w:val="none" w:sz="0" w:space="0" w:color="auto"/>
        <w:left w:val="none" w:sz="0" w:space="0" w:color="auto"/>
        <w:bottom w:val="none" w:sz="0" w:space="0" w:color="auto"/>
        <w:right w:val="none" w:sz="0" w:space="0" w:color="auto"/>
      </w:divBdr>
      <w:divsChild>
        <w:div w:id="223876881">
          <w:marLeft w:val="0"/>
          <w:marRight w:val="0"/>
          <w:marTop w:val="0"/>
          <w:marBottom w:val="0"/>
          <w:divBdr>
            <w:top w:val="none" w:sz="0" w:space="0" w:color="auto"/>
            <w:left w:val="none" w:sz="0" w:space="0" w:color="auto"/>
            <w:bottom w:val="none" w:sz="0" w:space="0" w:color="auto"/>
            <w:right w:val="none" w:sz="0" w:space="0" w:color="auto"/>
          </w:divBdr>
        </w:div>
      </w:divsChild>
    </w:div>
    <w:div w:id="2015110985">
      <w:bodyDiv w:val="1"/>
      <w:marLeft w:val="0"/>
      <w:marRight w:val="0"/>
      <w:marTop w:val="0"/>
      <w:marBottom w:val="0"/>
      <w:divBdr>
        <w:top w:val="none" w:sz="0" w:space="0" w:color="auto"/>
        <w:left w:val="none" w:sz="0" w:space="0" w:color="auto"/>
        <w:bottom w:val="none" w:sz="0" w:space="0" w:color="auto"/>
        <w:right w:val="none" w:sz="0" w:space="0" w:color="auto"/>
      </w:divBdr>
      <w:divsChild>
        <w:div w:id="10443301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hart" Target="charts/chart5.xml"/></Relationships>
</file>

<file path=word/charts/_rels/chart1.xml.rels><?xml version="1.0" encoding="UTF-8" standalone="yes"?>
<Relationships xmlns="http://schemas.openxmlformats.org/package/2006/relationships"><Relationship Id="rId3" Type="http://schemas.openxmlformats.org/officeDocument/2006/relationships/oleObject" Target="Diagramm%20in%20Microsoft%20Word"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Diagramm%20in%20Microsoft%20Word"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Arbeitsblatt.xlsx"/><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chartUserShapes" Target="../drawings/drawing1.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Arbeitsblatt1.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Arbeitsblatt2.xlsx"/><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de-DE"/>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de-DE"/>
        </a:p>
      </c:txPr>
    </c:title>
    <c:autoTitleDeleted val="0"/>
    <c:plotArea>
      <c:layout/>
      <c:lineChart>
        <c:grouping val="standard"/>
        <c:varyColors val="0"/>
        <c:ser>
          <c:idx val="0"/>
          <c:order val="0"/>
          <c:tx>
            <c:strRef>
              <c:f>'[Diagramm in Microsoft Word]Tabelle1'!$B$1</c:f>
              <c:strCache>
                <c:ptCount val="1"/>
                <c:pt idx="0">
                  <c:v>Ladevorgang Spannung</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'[Diagramm in Microsoft Word]Tabelle1'!$A$2:$A$14</c:f>
              <c:numCache>
                <c:formatCode>General</c:formatCode>
                <c:ptCount val="13"/>
                <c:pt idx="0">
                  <c:v>0</c:v>
                </c:pt>
                <c:pt idx="1">
                  <c:v>23.5</c:v>
                </c:pt>
                <c:pt idx="2">
                  <c:v>47</c:v>
                </c:pt>
                <c:pt idx="3">
                  <c:v>70.5</c:v>
                </c:pt>
                <c:pt idx="4">
                  <c:v>94</c:v>
                </c:pt>
                <c:pt idx="5">
                  <c:v>117.5</c:v>
                </c:pt>
                <c:pt idx="6">
                  <c:v>141</c:v>
                </c:pt>
                <c:pt idx="7">
                  <c:v>164.5</c:v>
                </c:pt>
                <c:pt idx="8">
                  <c:v>188</c:v>
                </c:pt>
                <c:pt idx="9">
                  <c:v>211</c:v>
                </c:pt>
                <c:pt idx="10">
                  <c:v>235</c:v>
                </c:pt>
                <c:pt idx="11">
                  <c:v>258.5</c:v>
                </c:pt>
                <c:pt idx="12">
                  <c:v>282</c:v>
                </c:pt>
              </c:numCache>
            </c:numRef>
          </c:cat>
          <c:val>
            <c:numRef>
              <c:f>'[Diagramm in Microsoft Word]Tabelle1'!$B$2:$B$14</c:f>
              <c:numCache>
                <c:formatCode>General</c:formatCode>
                <c:ptCount val="13"/>
                <c:pt idx="0">
                  <c:v>0</c:v>
                </c:pt>
                <c:pt idx="1">
                  <c:v>4.72</c:v>
                </c:pt>
                <c:pt idx="2">
                  <c:v>7.5949999999999998</c:v>
                </c:pt>
                <c:pt idx="3">
                  <c:v>9.3239999999999998</c:v>
                </c:pt>
                <c:pt idx="4">
                  <c:v>10.384</c:v>
                </c:pt>
                <c:pt idx="5">
                  <c:v>11.015000000000001</c:v>
                </c:pt>
                <c:pt idx="6">
                  <c:v>11.404</c:v>
                </c:pt>
                <c:pt idx="7">
                  <c:v>11.638999999999999</c:v>
                </c:pt>
                <c:pt idx="8">
                  <c:v>11.78</c:v>
                </c:pt>
                <c:pt idx="9">
                  <c:v>11.867000000000001</c:v>
                </c:pt>
                <c:pt idx="10">
                  <c:v>11.919</c:v>
                </c:pt>
                <c:pt idx="11">
                  <c:v>11.951000000000001</c:v>
                </c:pt>
                <c:pt idx="12">
                  <c:v>11.97</c:v>
                </c:pt>
              </c:numCache>
            </c:numRef>
          </c:val>
          <c:smooth val="0"/>
          <c:extLst>
            <c:ext xmlns:c16="http://schemas.microsoft.com/office/drawing/2014/chart" uri="{C3380CC4-5D6E-409C-BE32-E72D297353CC}">
              <c16:uniqueId val="{00000000-56D9-934F-A6D1-1F9B76495850}"/>
            </c:ext>
          </c:extLst>
        </c:ser>
        <c:dLbls>
          <c:showLegendKey val="0"/>
          <c:showVal val="0"/>
          <c:showCatName val="0"/>
          <c:showSerName val="0"/>
          <c:showPercent val="0"/>
          <c:showBubbleSize val="0"/>
        </c:dLbls>
        <c:marker val="1"/>
        <c:smooth val="0"/>
        <c:axId val="1936668687"/>
        <c:axId val="1936670335"/>
      </c:lineChart>
      <c:catAx>
        <c:axId val="193666868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de-DE"/>
          </a:p>
        </c:txPr>
        <c:crossAx val="1936670335"/>
        <c:crosses val="autoZero"/>
        <c:auto val="1"/>
        <c:lblAlgn val="ctr"/>
        <c:lblOffset val="100"/>
        <c:noMultiLvlLbl val="0"/>
      </c:catAx>
      <c:valAx>
        <c:axId val="193667033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de-DE"/>
          </a:p>
        </c:txPr>
        <c:crossAx val="1936668687"/>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de-DE"/>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de-DE"/>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de-DE"/>
        </a:p>
      </c:txPr>
    </c:title>
    <c:autoTitleDeleted val="0"/>
    <c:plotArea>
      <c:layout/>
      <c:lineChart>
        <c:grouping val="standard"/>
        <c:varyColors val="0"/>
        <c:ser>
          <c:idx val="0"/>
          <c:order val="0"/>
          <c:tx>
            <c:strRef>
              <c:f>'[Diagramm in Microsoft Word]Tabelle1'!$B$1</c:f>
              <c:strCache>
                <c:ptCount val="1"/>
                <c:pt idx="0">
                  <c:v>Ladevorgang Strom</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'[Diagramm in Microsoft Word]Tabelle1'!$A$2:$A$14</c:f>
              <c:numCache>
                <c:formatCode>General</c:formatCode>
                <c:ptCount val="13"/>
                <c:pt idx="0">
                  <c:v>0</c:v>
                </c:pt>
                <c:pt idx="1">
                  <c:v>23.5</c:v>
                </c:pt>
                <c:pt idx="2">
                  <c:v>47</c:v>
                </c:pt>
                <c:pt idx="3">
                  <c:v>70.5</c:v>
                </c:pt>
                <c:pt idx="4">
                  <c:v>94</c:v>
                </c:pt>
                <c:pt idx="5">
                  <c:v>117.5</c:v>
                </c:pt>
                <c:pt idx="6">
                  <c:v>141</c:v>
                </c:pt>
                <c:pt idx="7">
                  <c:v>164.5</c:v>
                </c:pt>
                <c:pt idx="8">
                  <c:v>188</c:v>
                </c:pt>
                <c:pt idx="9">
                  <c:v>211.5</c:v>
                </c:pt>
                <c:pt idx="10">
                  <c:v>235</c:v>
                </c:pt>
                <c:pt idx="11">
                  <c:v>258.5</c:v>
                </c:pt>
                <c:pt idx="12">
                  <c:v>282</c:v>
                </c:pt>
              </c:numCache>
            </c:numRef>
          </c:cat>
          <c:val>
            <c:numRef>
              <c:f>'[Diagramm in Microsoft Word]Tabelle1'!$B$2:$B$14</c:f>
              <c:numCache>
                <c:formatCode>General</c:formatCode>
                <c:ptCount val="13"/>
                <c:pt idx="0">
                  <c:v>120</c:v>
                </c:pt>
                <c:pt idx="1">
                  <c:v>72.777000000000001</c:v>
                </c:pt>
                <c:pt idx="2">
                  <c:v>44.052</c:v>
                </c:pt>
                <c:pt idx="3">
                  <c:v>26.713000000000001</c:v>
                </c:pt>
                <c:pt idx="4">
                  <c:v>16.164999999999999</c:v>
                </c:pt>
                <c:pt idx="5">
                  <c:v>9.8480000000000008</c:v>
                </c:pt>
                <c:pt idx="6">
                  <c:v>5.9630000000000001</c:v>
                </c:pt>
                <c:pt idx="7">
                  <c:v>3.6120000000000001</c:v>
                </c:pt>
                <c:pt idx="8">
                  <c:v>2.1949999999999998</c:v>
                </c:pt>
                <c:pt idx="9">
                  <c:v>1.331</c:v>
                </c:pt>
                <c:pt idx="10">
                  <c:v>0.80800000000000005</c:v>
                </c:pt>
                <c:pt idx="11">
                  <c:v>0.48899999999999999</c:v>
                </c:pt>
                <c:pt idx="12">
                  <c:v>0.29499999999999998</c:v>
                </c:pt>
              </c:numCache>
            </c:numRef>
          </c:val>
          <c:smooth val="0"/>
          <c:extLst>
            <c:ext xmlns:c16="http://schemas.microsoft.com/office/drawing/2014/chart" uri="{C3380CC4-5D6E-409C-BE32-E72D297353CC}">
              <c16:uniqueId val="{00000000-BA68-5A45-9581-4DB61D650299}"/>
            </c:ext>
          </c:extLst>
        </c:ser>
        <c:dLbls>
          <c:showLegendKey val="0"/>
          <c:showVal val="0"/>
          <c:showCatName val="0"/>
          <c:showSerName val="0"/>
          <c:showPercent val="0"/>
          <c:showBubbleSize val="0"/>
        </c:dLbls>
        <c:marker val="1"/>
        <c:smooth val="0"/>
        <c:axId val="1962183855"/>
        <c:axId val="1961920079"/>
      </c:lineChart>
      <c:catAx>
        <c:axId val="196218385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de-DE"/>
          </a:p>
        </c:txPr>
        <c:crossAx val="1961920079"/>
        <c:crosses val="autoZero"/>
        <c:auto val="1"/>
        <c:lblAlgn val="ctr"/>
        <c:lblOffset val="100"/>
        <c:noMultiLvlLbl val="0"/>
      </c:catAx>
      <c:valAx>
        <c:axId val="196192007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de-DE"/>
          </a:p>
        </c:txPr>
        <c:crossAx val="1962183855"/>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de-DE"/>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de-D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de-DE"/>
              <a:t>Entladevorgang</a:t>
            </a:r>
            <a:r>
              <a:rPr lang="de-DE" baseline="0"/>
              <a:t> Spannung</a:t>
            </a:r>
            <a:endParaRPr lang="de-DE"/>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de-DE"/>
        </a:p>
      </c:txPr>
    </c:title>
    <c:autoTitleDeleted val="0"/>
    <c:plotArea>
      <c:layout/>
      <c:lineChart>
        <c:grouping val="standard"/>
        <c:varyColors val="0"/>
        <c:ser>
          <c:idx val="0"/>
          <c:order val="0"/>
          <c:tx>
            <c:strRef>
              <c:f>Tabelle1!$B$1</c:f>
              <c:strCache>
                <c:ptCount val="1"/>
                <c:pt idx="0">
                  <c:v>Datenreihe 1</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Tabelle1!$A$2:$A$13</c:f>
              <c:numCache>
                <c:formatCode>General</c:formatCode>
                <c:ptCount val="12"/>
                <c:pt idx="0">
                  <c:v>0</c:v>
                </c:pt>
                <c:pt idx="1">
                  <c:v>23.5</c:v>
                </c:pt>
                <c:pt idx="2">
                  <c:v>47</c:v>
                </c:pt>
                <c:pt idx="3">
                  <c:v>70.5</c:v>
                </c:pt>
                <c:pt idx="4">
                  <c:v>94</c:v>
                </c:pt>
                <c:pt idx="5">
                  <c:v>117.5</c:v>
                </c:pt>
                <c:pt idx="6">
                  <c:v>141</c:v>
                </c:pt>
                <c:pt idx="7">
                  <c:v>164.5</c:v>
                </c:pt>
                <c:pt idx="8">
                  <c:v>188</c:v>
                </c:pt>
                <c:pt idx="9">
                  <c:v>211.5</c:v>
                </c:pt>
                <c:pt idx="10">
                  <c:v>235</c:v>
                </c:pt>
                <c:pt idx="11">
                  <c:v>258.5</c:v>
                </c:pt>
              </c:numCache>
            </c:numRef>
          </c:cat>
          <c:val>
            <c:numRef>
              <c:f>Tabelle1!$B$2:$B$17</c:f>
              <c:numCache>
                <c:formatCode>General</c:formatCode>
                <c:ptCount val="16"/>
                <c:pt idx="0">
                  <c:v>12</c:v>
                </c:pt>
                <c:pt idx="1">
                  <c:v>7.2750000000000004</c:v>
                </c:pt>
                <c:pt idx="2">
                  <c:v>4.4130000000000003</c:v>
                </c:pt>
                <c:pt idx="3">
                  <c:v>2.6760000000000002</c:v>
                </c:pt>
                <c:pt idx="4">
                  <c:v>1.6240000000000001</c:v>
                </c:pt>
                <c:pt idx="5">
                  <c:v>0.98399999999999999</c:v>
                </c:pt>
                <c:pt idx="6">
                  <c:v>0.59699999999999998</c:v>
                </c:pt>
                <c:pt idx="7">
                  <c:v>0.36199999999999999</c:v>
                </c:pt>
                <c:pt idx="8">
                  <c:v>0.249</c:v>
                </c:pt>
                <c:pt idx="9">
                  <c:v>0.13300000000000001</c:v>
                </c:pt>
                <c:pt idx="10">
                  <c:v>8.1000000000000003E-2</c:v>
                </c:pt>
                <c:pt idx="11">
                  <c:v>4.8000000000000001E-2</c:v>
                </c:pt>
              </c:numCache>
            </c:numRef>
          </c:val>
          <c:smooth val="0"/>
          <c:extLst>
            <c:ext xmlns:c16="http://schemas.microsoft.com/office/drawing/2014/chart" uri="{C3380CC4-5D6E-409C-BE32-E72D297353CC}">
              <c16:uniqueId val="{00000000-B2B8-FD46-87EE-C996C89D4433}"/>
            </c:ext>
          </c:extLst>
        </c:ser>
        <c:ser>
          <c:idx val="1"/>
          <c:order val="1"/>
          <c:tx>
            <c:strRef>
              <c:f>Tabelle1!$C$1</c:f>
              <c:strCache>
                <c:ptCount val="1"/>
                <c:pt idx="0">
                  <c:v>Spalte2</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Tabelle1!$A$2:$A$13</c:f>
              <c:numCache>
                <c:formatCode>General</c:formatCode>
                <c:ptCount val="12"/>
                <c:pt idx="0">
                  <c:v>0</c:v>
                </c:pt>
                <c:pt idx="1">
                  <c:v>23.5</c:v>
                </c:pt>
                <c:pt idx="2">
                  <c:v>47</c:v>
                </c:pt>
                <c:pt idx="3">
                  <c:v>70.5</c:v>
                </c:pt>
                <c:pt idx="4">
                  <c:v>94</c:v>
                </c:pt>
                <c:pt idx="5">
                  <c:v>117.5</c:v>
                </c:pt>
                <c:pt idx="6">
                  <c:v>141</c:v>
                </c:pt>
                <c:pt idx="7">
                  <c:v>164.5</c:v>
                </c:pt>
                <c:pt idx="8">
                  <c:v>188</c:v>
                </c:pt>
                <c:pt idx="9">
                  <c:v>211.5</c:v>
                </c:pt>
                <c:pt idx="10">
                  <c:v>235</c:v>
                </c:pt>
                <c:pt idx="11">
                  <c:v>258.5</c:v>
                </c:pt>
              </c:numCache>
            </c:numRef>
          </c:cat>
          <c:val>
            <c:numRef>
              <c:f>Tabelle1!$C$2:$C$17</c:f>
              <c:numCache>
                <c:formatCode>General</c:formatCode>
                <c:ptCount val="16"/>
              </c:numCache>
            </c:numRef>
          </c:val>
          <c:smooth val="0"/>
          <c:extLst>
            <c:ext xmlns:c16="http://schemas.microsoft.com/office/drawing/2014/chart" uri="{C3380CC4-5D6E-409C-BE32-E72D297353CC}">
              <c16:uniqueId val="{00000001-B2B8-FD46-87EE-C996C89D4433}"/>
            </c:ext>
          </c:extLst>
        </c:ser>
        <c:ser>
          <c:idx val="2"/>
          <c:order val="2"/>
          <c:tx>
            <c:strRef>
              <c:f>Tabelle1!$D$1</c:f>
              <c:strCache>
                <c:ptCount val="1"/>
                <c:pt idx="0">
                  <c:v>Spalte3</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Tabelle1!$A$2:$A$13</c:f>
              <c:numCache>
                <c:formatCode>General</c:formatCode>
                <c:ptCount val="12"/>
                <c:pt idx="0">
                  <c:v>0</c:v>
                </c:pt>
                <c:pt idx="1">
                  <c:v>23.5</c:v>
                </c:pt>
                <c:pt idx="2">
                  <c:v>47</c:v>
                </c:pt>
                <c:pt idx="3">
                  <c:v>70.5</c:v>
                </c:pt>
                <c:pt idx="4">
                  <c:v>94</c:v>
                </c:pt>
                <c:pt idx="5">
                  <c:v>117.5</c:v>
                </c:pt>
                <c:pt idx="6">
                  <c:v>141</c:v>
                </c:pt>
                <c:pt idx="7">
                  <c:v>164.5</c:v>
                </c:pt>
                <c:pt idx="8">
                  <c:v>188</c:v>
                </c:pt>
                <c:pt idx="9">
                  <c:v>211.5</c:v>
                </c:pt>
                <c:pt idx="10">
                  <c:v>235</c:v>
                </c:pt>
                <c:pt idx="11">
                  <c:v>258.5</c:v>
                </c:pt>
              </c:numCache>
            </c:numRef>
          </c:cat>
          <c:val>
            <c:numRef>
              <c:f>Tabelle1!$D$2:$D$17</c:f>
              <c:numCache>
                <c:formatCode>General</c:formatCode>
                <c:ptCount val="16"/>
              </c:numCache>
            </c:numRef>
          </c:val>
          <c:smooth val="0"/>
          <c:extLst>
            <c:ext xmlns:c16="http://schemas.microsoft.com/office/drawing/2014/chart" uri="{C3380CC4-5D6E-409C-BE32-E72D297353CC}">
              <c16:uniqueId val="{00000002-B2B8-FD46-87EE-C996C89D4433}"/>
            </c:ext>
          </c:extLst>
        </c:ser>
        <c:dLbls>
          <c:showLegendKey val="0"/>
          <c:showVal val="0"/>
          <c:showCatName val="0"/>
          <c:showSerName val="0"/>
          <c:showPercent val="0"/>
          <c:showBubbleSize val="0"/>
        </c:dLbls>
        <c:marker val="1"/>
        <c:smooth val="0"/>
        <c:axId val="1651533935"/>
        <c:axId val="1679942191"/>
      </c:lineChart>
      <c:catAx>
        <c:axId val="165153393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de-DE"/>
          </a:p>
        </c:txPr>
        <c:crossAx val="1679942191"/>
        <c:crosses val="autoZero"/>
        <c:auto val="1"/>
        <c:lblAlgn val="ctr"/>
        <c:lblOffset val="100"/>
        <c:noMultiLvlLbl val="0"/>
      </c:catAx>
      <c:valAx>
        <c:axId val="167994219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de-DE"/>
          </a:p>
        </c:txPr>
        <c:crossAx val="1651533935"/>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de-DE"/>
    </a:p>
  </c:txPr>
  <c:externalData r:id="rId3">
    <c:autoUpdate val="0"/>
  </c:externalData>
  <c:userShapes r:id="rId4"/>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de-D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Entladevorgang</a:t>
            </a:r>
            <a:r>
              <a:rPr lang="en-US" baseline="0"/>
              <a:t> Strom</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de-DE"/>
        </a:p>
      </c:txPr>
    </c:title>
    <c:autoTitleDeleted val="0"/>
    <c:plotArea>
      <c:layout/>
      <c:lineChart>
        <c:grouping val="standard"/>
        <c:varyColors val="0"/>
        <c:ser>
          <c:idx val="0"/>
          <c:order val="0"/>
          <c:tx>
            <c:strRef>
              <c:f>Tabelle1!$B$1</c:f>
              <c:strCache>
                <c:ptCount val="1"/>
                <c:pt idx="0">
                  <c:v>Datenreihe 1</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Tabelle1!$A$2:$A$14</c:f>
              <c:numCache>
                <c:formatCode>General</c:formatCode>
                <c:ptCount val="13"/>
                <c:pt idx="0">
                  <c:v>0</c:v>
                </c:pt>
                <c:pt idx="1">
                  <c:v>23.5</c:v>
                </c:pt>
                <c:pt idx="2">
                  <c:v>47</c:v>
                </c:pt>
                <c:pt idx="3">
                  <c:v>70.5</c:v>
                </c:pt>
                <c:pt idx="4">
                  <c:v>94</c:v>
                </c:pt>
                <c:pt idx="5">
                  <c:v>117.5</c:v>
                </c:pt>
                <c:pt idx="6">
                  <c:v>141</c:v>
                </c:pt>
                <c:pt idx="7">
                  <c:v>164.5</c:v>
                </c:pt>
                <c:pt idx="8">
                  <c:v>188</c:v>
                </c:pt>
                <c:pt idx="9">
                  <c:v>211.5</c:v>
                </c:pt>
                <c:pt idx="10">
                  <c:v>235</c:v>
                </c:pt>
                <c:pt idx="11">
                  <c:v>258.5</c:v>
                </c:pt>
                <c:pt idx="12">
                  <c:v>282</c:v>
                </c:pt>
              </c:numCache>
            </c:numRef>
          </c:cat>
          <c:val>
            <c:numRef>
              <c:f>Tabelle1!$B$2:$B$18</c:f>
              <c:numCache>
                <c:formatCode>General</c:formatCode>
                <c:ptCount val="17"/>
                <c:pt idx="0">
                  <c:v>-120</c:v>
                </c:pt>
                <c:pt idx="1">
                  <c:v>-72.75</c:v>
                </c:pt>
                <c:pt idx="2">
                  <c:v>-44.3</c:v>
                </c:pt>
                <c:pt idx="3">
                  <c:v>-26.759</c:v>
                </c:pt>
                <c:pt idx="4">
                  <c:v>-16.239000000000001</c:v>
                </c:pt>
                <c:pt idx="5">
                  <c:v>-9.8450000000000006</c:v>
                </c:pt>
                <c:pt idx="6">
                  <c:v>-5.9740000000000002</c:v>
                </c:pt>
                <c:pt idx="7">
                  <c:v>-3.6230000000000002</c:v>
                </c:pt>
                <c:pt idx="8">
                  <c:v>-2.198</c:v>
                </c:pt>
                <c:pt idx="9">
                  <c:v>-1.333</c:v>
                </c:pt>
                <c:pt idx="10">
                  <c:v>-0.80700000000000005</c:v>
                </c:pt>
                <c:pt idx="11">
                  <c:v>-0.48899999999999999</c:v>
                </c:pt>
                <c:pt idx="12">
                  <c:v>-0.29699999999999999</c:v>
                </c:pt>
              </c:numCache>
            </c:numRef>
          </c:val>
          <c:smooth val="0"/>
          <c:extLst>
            <c:ext xmlns:c16="http://schemas.microsoft.com/office/drawing/2014/chart" uri="{C3380CC4-5D6E-409C-BE32-E72D297353CC}">
              <c16:uniqueId val="{00000000-BE14-3242-96CC-098D2F539B1B}"/>
            </c:ext>
          </c:extLst>
        </c:ser>
        <c:dLbls>
          <c:showLegendKey val="0"/>
          <c:showVal val="0"/>
          <c:showCatName val="0"/>
          <c:showSerName val="0"/>
          <c:showPercent val="0"/>
          <c:showBubbleSize val="0"/>
        </c:dLbls>
        <c:marker val="1"/>
        <c:smooth val="0"/>
        <c:axId val="1678976623"/>
        <c:axId val="1678978271"/>
      </c:lineChart>
      <c:catAx>
        <c:axId val="1678976623"/>
        <c:scaling>
          <c:orientation val="minMax"/>
        </c:scaling>
        <c:delete val="0"/>
        <c:axPos val="b"/>
        <c:numFmt formatCode="General" sourceLinked="1"/>
        <c:majorTickMark val="none"/>
        <c:minorTickMark val="none"/>
        <c:tickLblPos val="high"/>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de-DE"/>
          </a:p>
        </c:txPr>
        <c:crossAx val="1678978271"/>
        <c:crosses val="autoZero"/>
        <c:auto val="1"/>
        <c:lblAlgn val="ctr"/>
        <c:lblOffset val="0"/>
        <c:noMultiLvlLbl val="0"/>
      </c:catAx>
      <c:valAx>
        <c:axId val="167897827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de-DE"/>
          </a:p>
        </c:txPr>
        <c:crossAx val="1678976623"/>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de-DE"/>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de-D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Spannung</a:t>
            </a:r>
            <a:r>
              <a:rPr lang="en-US" baseline="0"/>
              <a:t> in Abhängigkeit der Frequenz</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de-DE"/>
        </a:p>
      </c:txPr>
    </c:title>
    <c:autoTitleDeleted val="0"/>
    <c:plotArea>
      <c:layout/>
      <c:lineChart>
        <c:grouping val="standard"/>
        <c:varyColors val="0"/>
        <c:ser>
          <c:idx val="0"/>
          <c:order val="0"/>
          <c:tx>
            <c:strRef>
              <c:f>Tabelle1!$B$1</c:f>
              <c:strCache>
                <c:ptCount val="1"/>
                <c:pt idx="0">
                  <c:v>Datenreihe 1</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Tabelle1!$A$2:$A$17</c:f>
              <c:numCache>
                <c:formatCode>General</c:formatCode>
                <c:ptCount val="16"/>
                <c:pt idx="0">
                  <c:v>50</c:v>
                </c:pt>
                <c:pt idx="1">
                  <c:v>1050</c:v>
                </c:pt>
                <c:pt idx="2">
                  <c:v>2050</c:v>
                </c:pt>
                <c:pt idx="3">
                  <c:v>3050</c:v>
                </c:pt>
                <c:pt idx="4">
                  <c:v>4050</c:v>
                </c:pt>
                <c:pt idx="5">
                  <c:v>5050</c:v>
                </c:pt>
                <c:pt idx="6">
                  <c:v>6050</c:v>
                </c:pt>
                <c:pt idx="7">
                  <c:v>7050</c:v>
                </c:pt>
                <c:pt idx="8">
                  <c:v>8050</c:v>
                </c:pt>
                <c:pt idx="9">
                  <c:v>9050</c:v>
                </c:pt>
                <c:pt idx="10">
                  <c:v>10050</c:v>
                </c:pt>
                <c:pt idx="11">
                  <c:v>11050</c:v>
                </c:pt>
                <c:pt idx="12">
                  <c:v>12050</c:v>
                </c:pt>
                <c:pt idx="13">
                  <c:v>13050</c:v>
                </c:pt>
                <c:pt idx="14">
                  <c:v>14050</c:v>
                </c:pt>
                <c:pt idx="15">
                  <c:v>15000</c:v>
                </c:pt>
              </c:numCache>
            </c:numRef>
          </c:cat>
          <c:val>
            <c:numRef>
              <c:f>Tabelle1!$B$2:$B$17</c:f>
              <c:numCache>
                <c:formatCode>General</c:formatCode>
                <c:ptCount val="16"/>
                <c:pt idx="0">
                  <c:v>999.50699999999995</c:v>
                </c:pt>
                <c:pt idx="1">
                  <c:v>834.68799999999999</c:v>
                </c:pt>
                <c:pt idx="2">
                  <c:v>613.11300000000006</c:v>
                </c:pt>
                <c:pt idx="3">
                  <c:v>462.34399999999999</c:v>
                </c:pt>
                <c:pt idx="4">
                  <c:v>365.32</c:v>
                </c:pt>
                <c:pt idx="5">
                  <c:v>300.01</c:v>
                </c:pt>
                <c:pt idx="6">
                  <c:v>253.69300000000001</c:v>
                </c:pt>
                <c:pt idx="7">
                  <c:v>219.35300000000001</c:v>
                </c:pt>
                <c:pt idx="8">
                  <c:v>192.95699999999999</c:v>
                </c:pt>
                <c:pt idx="9">
                  <c:v>172.07400000000001</c:v>
                </c:pt>
                <c:pt idx="10">
                  <c:v>155.14400000000001</c:v>
                </c:pt>
                <c:pt idx="11">
                  <c:v>141.155</c:v>
                </c:pt>
                <c:pt idx="12">
                  <c:v>129.4</c:v>
                </c:pt>
                <c:pt idx="13">
                  <c:v>119.38500000000001</c:v>
                </c:pt>
                <c:pt idx="14">
                  <c:v>110.747</c:v>
                </c:pt>
                <c:pt idx="15">
                  <c:v>103.48</c:v>
                </c:pt>
              </c:numCache>
            </c:numRef>
          </c:val>
          <c:smooth val="0"/>
          <c:extLst>
            <c:ext xmlns:c16="http://schemas.microsoft.com/office/drawing/2014/chart" uri="{C3380CC4-5D6E-409C-BE32-E72D297353CC}">
              <c16:uniqueId val="{00000000-9CBF-A449-9DCF-73641AD8573E}"/>
            </c:ext>
          </c:extLst>
        </c:ser>
        <c:dLbls>
          <c:showLegendKey val="0"/>
          <c:showVal val="0"/>
          <c:showCatName val="0"/>
          <c:showSerName val="0"/>
          <c:showPercent val="0"/>
          <c:showBubbleSize val="0"/>
        </c:dLbls>
        <c:marker val="1"/>
        <c:smooth val="0"/>
        <c:axId val="1586511999"/>
        <c:axId val="1667928863"/>
      </c:lineChart>
      <c:catAx>
        <c:axId val="158651199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de-DE"/>
          </a:p>
        </c:txPr>
        <c:crossAx val="1667928863"/>
        <c:crosses val="autoZero"/>
        <c:auto val="1"/>
        <c:lblAlgn val="ctr"/>
        <c:lblOffset val="100"/>
        <c:noMultiLvlLbl val="0"/>
      </c:catAx>
      <c:valAx>
        <c:axId val="16679288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de-DE"/>
          </a:p>
        </c:txPr>
        <c:crossAx val="1586511999"/>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de-DE"/>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0.09569</cdr:x>
      <cdr:y>0.66669</cdr:y>
    </cdr:from>
    <cdr:to>
      <cdr:x>0.364</cdr:x>
      <cdr:y>0.66669</cdr:y>
    </cdr:to>
    <cdr:cxnSp macro="">
      <cdr:nvCxnSpPr>
        <cdr:cNvPr id="3" name="Gerade Verbindung 2"/>
        <cdr:cNvCxnSpPr/>
      </cdr:nvCxnSpPr>
      <cdr:spPr>
        <a:xfrm xmlns:a="http://schemas.openxmlformats.org/drawingml/2006/main">
          <a:off x="542261" y="2211572"/>
          <a:ext cx="1520456" cy="0"/>
        </a:xfrm>
        <a:prstGeom xmlns:a="http://schemas.openxmlformats.org/drawingml/2006/main" prst="line">
          <a:avLst/>
        </a:prstGeom>
      </cdr:spPr>
      <cdr:style>
        <a:lnRef xmlns:a="http://schemas.openxmlformats.org/drawingml/2006/main" idx="3">
          <a:schemeClr val="accent2"/>
        </a:lnRef>
        <a:fillRef xmlns:a="http://schemas.openxmlformats.org/drawingml/2006/main" idx="0">
          <a:schemeClr val="accent2"/>
        </a:fillRef>
        <a:effectRef xmlns:a="http://schemas.openxmlformats.org/drawingml/2006/main" idx="2">
          <a:schemeClr val="accent2"/>
        </a:effectRef>
        <a:fontRef xmlns:a="http://schemas.openxmlformats.org/drawingml/2006/main" idx="minor">
          <a:schemeClr val="tx1"/>
        </a:fontRef>
      </cdr:style>
    </cdr:cxnSp>
  </cdr:relSizeAnchor>
</c:userShape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C4A6D6-04B7-A540-AE0B-81E6D44AB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684</Words>
  <Characters>4311</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Niklas Schimpf</dc:creator>
  <cp:keywords/>
  <dc:description/>
  <cp:lastModifiedBy>Niklas Schimpf</cp:lastModifiedBy>
  <cp:revision>2</cp:revision>
  <dcterms:created xsi:type="dcterms:W3CDTF">2021-05-27T21:24:00Z</dcterms:created>
  <dcterms:modified xsi:type="dcterms:W3CDTF">2021-05-28T11:14:00Z</dcterms:modified>
</cp:coreProperties>
</file>