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DAB78" w14:textId="77777777" w:rsidR="009F14D9" w:rsidRDefault="009F14D9"/>
    <w:p w14:paraId="37A81B9F" w14:textId="77777777" w:rsidR="004968F9" w:rsidRPr="004968F9" w:rsidRDefault="004968F9" w:rsidP="004968F9">
      <w:pPr>
        <w:rPr>
          <w:b/>
          <w:bCs/>
        </w:rPr>
      </w:pPr>
      <w:r w:rsidRPr="004968F9">
        <w:rPr>
          <w:b/>
          <w:bCs/>
          <w:i/>
          <w:iCs/>
        </w:rPr>
        <w:t xml:space="preserve">10. </w:t>
      </w:r>
      <w:proofErr w:type="spellStart"/>
      <w:r w:rsidRPr="004968F9">
        <w:rPr>
          <w:b/>
          <w:bCs/>
          <w:i/>
          <w:iCs/>
        </w:rPr>
        <w:t>Etherpad</w:t>
      </w:r>
      <w:proofErr w:type="spellEnd"/>
      <w:r w:rsidRPr="004968F9">
        <w:rPr>
          <w:b/>
          <w:bCs/>
          <w:i/>
          <w:iCs/>
        </w:rPr>
        <w:t>-Seminarsitzung</w:t>
      </w:r>
    </w:p>
    <w:p w14:paraId="47387482" w14:textId="77777777" w:rsidR="004968F9" w:rsidRPr="004968F9" w:rsidRDefault="004968F9" w:rsidP="004968F9">
      <w:pPr>
        <w:rPr>
          <w:b/>
          <w:bCs/>
        </w:rPr>
      </w:pPr>
      <w:r w:rsidRPr="004968F9">
        <w:rPr>
          <w:b/>
          <w:bCs/>
          <w:i/>
          <w:iCs/>
        </w:rPr>
        <w:t>am 16. Juni 2020, ab 11 Uhr</w:t>
      </w:r>
    </w:p>
    <w:p w14:paraId="5BDA7F95" w14:textId="77777777" w:rsidR="004968F9" w:rsidRPr="004968F9" w:rsidRDefault="004968F9" w:rsidP="004968F9"/>
    <w:p w14:paraId="685D6798" w14:textId="77777777" w:rsidR="004968F9" w:rsidRPr="004968F9" w:rsidRDefault="004968F9" w:rsidP="004968F9">
      <w:pPr>
        <w:rPr>
          <w:b/>
          <w:bCs/>
        </w:rPr>
      </w:pPr>
      <w:r w:rsidRPr="004968F9">
        <w:rPr>
          <w:b/>
          <w:bCs/>
        </w:rPr>
        <w:t>Willkommen!</w:t>
      </w:r>
    </w:p>
    <w:p w14:paraId="625C24B5" w14:textId="77777777" w:rsidR="004968F9" w:rsidRPr="004968F9" w:rsidRDefault="004968F9" w:rsidP="004968F9">
      <w:pPr>
        <w:rPr>
          <w:b/>
          <w:bCs/>
        </w:rPr>
      </w:pPr>
    </w:p>
    <w:p w14:paraId="03F92294" w14:textId="77777777" w:rsidR="004968F9" w:rsidRPr="00ED0868" w:rsidRDefault="004968F9" w:rsidP="004968F9">
      <w:pPr>
        <w:rPr>
          <w:highlight w:val="yellow"/>
        </w:rPr>
      </w:pPr>
      <w:r w:rsidRPr="00ED0868">
        <w:rPr>
          <w:highlight w:val="yellow"/>
        </w:rPr>
        <w:t>Unsere letzte Seminarsitzung endete mit dem folgenden Arbeitsauftrag an Sie alle:</w:t>
      </w:r>
    </w:p>
    <w:p w14:paraId="07B02DAF" w14:textId="77777777" w:rsidR="004968F9" w:rsidRPr="00ED0868" w:rsidRDefault="004968F9" w:rsidP="004968F9">
      <w:pPr>
        <w:rPr>
          <w:highlight w:val="yellow"/>
        </w:rPr>
      </w:pPr>
      <w:r w:rsidRPr="00ED0868">
        <w:rPr>
          <w:highlight w:val="yellow"/>
        </w:rPr>
        <w:t>    </w:t>
      </w:r>
    </w:p>
    <w:p w14:paraId="0CD5429B" w14:textId="77777777" w:rsidR="004968F9" w:rsidRPr="00ED0868" w:rsidRDefault="004968F9" w:rsidP="004968F9">
      <w:pPr>
        <w:rPr>
          <w:highlight w:val="yellow"/>
        </w:rPr>
      </w:pPr>
      <w:r w:rsidRPr="00ED0868">
        <w:rPr>
          <w:i/>
          <w:iCs/>
          <w:highlight w:val="yellow"/>
        </w:rPr>
        <w:t xml:space="preserve">Schauen Sie sich die im OPAL gesammelten (vielleicht werden es ja noch mehr) publizierten Erwerbungsprofile an und untersuchen Sie </w:t>
      </w:r>
      <w:proofErr w:type="spellStart"/>
      <w:r w:rsidRPr="00ED0868">
        <w:rPr>
          <w:i/>
          <w:iCs/>
          <w:highlight w:val="yellow"/>
        </w:rPr>
        <w:t>sie</w:t>
      </w:r>
      <w:proofErr w:type="spellEnd"/>
      <w:r w:rsidRPr="00ED0868">
        <w:rPr>
          <w:i/>
          <w:iCs/>
          <w:highlight w:val="yellow"/>
        </w:rPr>
        <w:t xml:space="preserve"> darauf, welche möglichen Inhalte darin fehlen bzw. wie formuliert sind. Welche taugen zur kooperativen Erwerbungsabstimmung, welche (warum?) nicht. Welche könnten v.a. eine interne Handlungsleitlinie darstellen, welche richten sich eher oder ausschließlich nach Außen (also an potentielle Nutzer oder auch den Träger)?</w:t>
      </w:r>
    </w:p>
    <w:p w14:paraId="6C68F857" w14:textId="77777777" w:rsidR="004968F9" w:rsidRPr="00ED0868" w:rsidRDefault="004968F9" w:rsidP="004968F9">
      <w:pPr>
        <w:rPr>
          <w:highlight w:val="yellow"/>
        </w:rPr>
      </w:pPr>
      <w:r w:rsidRPr="00ED0868">
        <w:rPr>
          <w:i/>
          <w:iCs/>
          <w:highlight w:val="yellow"/>
        </w:rPr>
        <w:t>Welche thematisieren untere oder obere Grenzen (Sammlungsverzicht) und wenn ja, wie begründet man dies?</w:t>
      </w:r>
    </w:p>
    <w:p w14:paraId="120C1F1D" w14:textId="77777777" w:rsidR="004968F9" w:rsidRPr="00ED0868" w:rsidRDefault="004968F9" w:rsidP="004968F9">
      <w:pPr>
        <w:rPr>
          <w:highlight w:val="yellow"/>
        </w:rPr>
      </w:pPr>
    </w:p>
    <w:p w14:paraId="76125899" w14:textId="77777777" w:rsidR="004968F9" w:rsidRPr="004968F9" w:rsidRDefault="004968F9" w:rsidP="004968F9">
      <w:r w:rsidRPr="00ED0868">
        <w:rPr>
          <w:highlight w:val="yellow"/>
        </w:rPr>
        <w:t>Im OPAL hat sich seither recht wenig getan... Lassen Sie uns daher heute zunächst noch einmal kurz auf die dort vorhandenen Beispiele, zu denen nun auch noch die Bibliothek für Bildungsgeschichtliche Forschung und die London Library gekommen sind, eingehen und die Beispiele evaluieren - bevor wir dann zum eigentlichen Thema für heute kommen:</w:t>
      </w:r>
    </w:p>
    <w:p w14:paraId="38DDE735" w14:textId="77777777" w:rsidR="004968F9" w:rsidRPr="004968F9" w:rsidRDefault="004968F9" w:rsidP="004968F9">
      <w:r w:rsidRPr="004968F9">
        <w:t>    </w:t>
      </w:r>
    </w:p>
    <w:p w14:paraId="33FBBF63" w14:textId="77777777" w:rsidR="004968F9" w:rsidRPr="00ED0868" w:rsidRDefault="004968F9" w:rsidP="004968F9">
      <w:pPr>
        <w:rPr>
          <w:highlight w:val="yellow"/>
        </w:rPr>
      </w:pPr>
      <w:r w:rsidRPr="00ED0868">
        <w:rPr>
          <w:i/>
          <w:iCs/>
          <w:highlight w:val="yellow"/>
        </w:rPr>
        <w:t>Und dann geht es hier nächstes Mal abschließend um das Themenfeld "Qualitative Kriterien" und zwar im Hinblick auf die Bewertung der einzelnen Publikation, die aufgrund dieser Bewertungsmaßstäbe erworben (oder eben auch nicht erworben) wird. Machen Sie sich darüber schon einmal Gedanken, welche Hinweise es auf die entsprechenden Qualitäten, die zu einer positiven Erwerbungsentscheidung führen, anhand einzelner Titel geben kann!</w:t>
      </w:r>
    </w:p>
    <w:p w14:paraId="5BE9F85A" w14:textId="77777777" w:rsidR="004968F9" w:rsidRPr="00ED0868" w:rsidRDefault="004968F9" w:rsidP="004968F9">
      <w:pPr>
        <w:rPr>
          <w:highlight w:val="yellow"/>
        </w:rPr>
      </w:pPr>
    </w:p>
    <w:p w14:paraId="39E98829" w14:textId="77777777" w:rsidR="004968F9" w:rsidRPr="00ED0868" w:rsidRDefault="004968F9" w:rsidP="004968F9">
      <w:pPr>
        <w:rPr>
          <w:highlight w:val="yellow"/>
        </w:rPr>
      </w:pPr>
      <w:r w:rsidRPr="00ED0868">
        <w:rPr>
          <w:highlight w:val="yellow"/>
        </w:rPr>
        <w:t>Also bis nachher.</w:t>
      </w:r>
    </w:p>
    <w:p w14:paraId="4F196336" w14:textId="77777777" w:rsidR="004968F9" w:rsidRPr="00ED0868" w:rsidRDefault="004968F9" w:rsidP="004968F9">
      <w:pPr>
        <w:rPr>
          <w:highlight w:val="yellow"/>
        </w:rPr>
      </w:pPr>
    </w:p>
    <w:p w14:paraId="1BFFF20D" w14:textId="77777777" w:rsidR="004968F9" w:rsidRPr="00ED0868" w:rsidRDefault="004968F9" w:rsidP="004968F9">
      <w:pPr>
        <w:rPr>
          <w:highlight w:val="yellow"/>
        </w:rPr>
      </w:pPr>
      <w:r w:rsidRPr="00ED0868">
        <w:rPr>
          <w:highlight w:val="yellow"/>
        </w:rPr>
        <w:t>So, inzwischen sind 10 Teilnehmer/innen online - wir können also allmählich starten. Fangen wir mit den Fragen von letzter Woche an:</w:t>
      </w:r>
    </w:p>
    <w:p w14:paraId="44F5919F" w14:textId="77777777" w:rsidR="004968F9" w:rsidRPr="00ED0868" w:rsidRDefault="004968F9" w:rsidP="004968F9">
      <w:pPr>
        <w:rPr>
          <w:highlight w:val="yellow"/>
        </w:rPr>
      </w:pPr>
    </w:p>
    <w:p w14:paraId="1BE063BF" w14:textId="77777777" w:rsidR="004968F9" w:rsidRPr="00ED0868" w:rsidRDefault="004968F9" w:rsidP="004968F9">
      <w:pPr>
        <w:rPr>
          <w:highlight w:val="yellow"/>
        </w:rPr>
      </w:pPr>
      <w:r w:rsidRPr="00ED0868">
        <w:rPr>
          <w:highlight w:val="yellow"/>
        </w:rPr>
        <w:t>Welche (denkbaren) Inhalte fehlen in welchen der von uns gesammelten Erwerbungsprofilen?</w:t>
      </w:r>
    </w:p>
    <w:p w14:paraId="0A5F47D8" w14:textId="77777777" w:rsidR="004968F9" w:rsidRPr="00ED0868" w:rsidRDefault="004968F9" w:rsidP="004968F9">
      <w:pPr>
        <w:rPr>
          <w:highlight w:val="yellow"/>
        </w:rPr>
      </w:pPr>
    </w:p>
    <w:p w14:paraId="0453D874" w14:textId="77777777" w:rsidR="004968F9" w:rsidRPr="00ED0868" w:rsidRDefault="004968F9" w:rsidP="004968F9">
      <w:pPr>
        <w:rPr>
          <w:highlight w:val="yellow"/>
        </w:rPr>
      </w:pPr>
      <w:r w:rsidRPr="00ED0868">
        <w:rPr>
          <w:highlight w:val="yellow"/>
        </w:rPr>
        <w:t>Welche (</w:t>
      </w:r>
      <w:proofErr w:type="spellStart"/>
      <w:r w:rsidRPr="00ED0868">
        <w:rPr>
          <w:highlight w:val="yellow"/>
        </w:rPr>
        <w:t>erwartbaren</w:t>
      </w:r>
      <w:proofErr w:type="spellEnd"/>
      <w:r w:rsidRPr="00ED0868">
        <w:rPr>
          <w:highlight w:val="yellow"/>
        </w:rPr>
        <w:t>) Inhalte werden erwähnt und wie formuliert?</w:t>
      </w:r>
    </w:p>
    <w:p w14:paraId="1FA38959" w14:textId="77777777" w:rsidR="004968F9" w:rsidRPr="00ED0868" w:rsidRDefault="004968F9" w:rsidP="004968F9">
      <w:pPr>
        <w:rPr>
          <w:highlight w:val="yellow"/>
        </w:rPr>
      </w:pPr>
    </w:p>
    <w:p w14:paraId="5FD8DF71" w14:textId="77777777" w:rsidR="004968F9" w:rsidRPr="004968F9" w:rsidRDefault="004968F9" w:rsidP="004968F9">
      <w:r w:rsidRPr="00ED0868">
        <w:rPr>
          <w:highlight w:val="yellow"/>
        </w:rPr>
        <w:t>(Das Schweigen dauert vernehmlich an... Ich geh noch mal kurz aufs Örtchen...)</w:t>
      </w:r>
    </w:p>
    <w:p w14:paraId="1E00D02A" w14:textId="77777777" w:rsidR="004968F9" w:rsidRPr="004968F9" w:rsidRDefault="004968F9" w:rsidP="004968F9"/>
    <w:p w14:paraId="203E9421" w14:textId="77777777" w:rsidR="004968F9" w:rsidRPr="004968F9" w:rsidRDefault="004968F9" w:rsidP="004968F9">
      <w:r w:rsidRPr="004968F9">
        <w:t>Die Richtlinie der Bibliothek Schaffhausen scheint sich gut als interne Handlungsanweisung zu eignen. </w:t>
      </w:r>
    </w:p>
    <w:p w14:paraId="1BC58AA9" w14:textId="77777777" w:rsidR="004968F9" w:rsidRPr="004968F9" w:rsidRDefault="004968F9" w:rsidP="004968F9">
      <w:r w:rsidRPr="004968F9">
        <w:t xml:space="preserve">Sie nennt nachprüfbare %-Angaben und eine klare Zuordnung von Zahlencodes für die Sammlungsintensität, das erleichtert wahrscheinlich das Qualitätsmanagement und die Prüfung </w:t>
      </w:r>
      <w:proofErr w:type="spellStart"/>
      <w:r w:rsidRPr="004968F9">
        <w:t>bzw</w:t>
      </w:r>
      <w:proofErr w:type="spellEnd"/>
      <w:r w:rsidRPr="004968F9">
        <w:t xml:space="preserve"> Rechtfertigung </w:t>
      </w:r>
      <w:proofErr w:type="spellStart"/>
      <w:r w:rsidRPr="004968F9">
        <w:t>ggü</w:t>
      </w:r>
      <w:proofErr w:type="spellEnd"/>
      <w:r w:rsidRPr="004968F9">
        <w:t xml:space="preserve"> dem Träger.</w:t>
      </w:r>
    </w:p>
    <w:p w14:paraId="0465329D" w14:textId="77777777" w:rsidR="004968F9" w:rsidRPr="004968F9" w:rsidRDefault="004968F9" w:rsidP="004968F9">
      <w:r w:rsidRPr="004968F9">
        <w:t xml:space="preserve">Sie nennt konkrete Ansprechpartner und der Arbeitshergang ist transparent und nachvollziehbar. </w:t>
      </w:r>
      <w:proofErr w:type="spellStart"/>
      <w:r w:rsidRPr="004968F9">
        <w:t>Nutzer_innen</w:t>
      </w:r>
      <w:proofErr w:type="spellEnd"/>
      <w:r w:rsidRPr="004968F9">
        <w:t xml:space="preserve"> können sie </w:t>
      </w:r>
      <w:proofErr w:type="spellStart"/>
      <w:r w:rsidRPr="004968F9">
        <w:t>mE</w:t>
      </w:r>
      <w:proofErr w:type="spellEnd"/>
      <w:r w:rsidRPr="004968F9">
        <w:t xml:space="preserve"> auch nutzen, um das Sammlungsspektrum der Bibliothek besser einschätzen zu können und zu verstehen, was dort nicht oder eher </w:t>
      </w:r>
      <w:r w:rsidRPr="004968F9">
        <w:lastRenderedPageBreak/>
        <w:t>nicht zu finden ist.</w:t>
      </w:r>
      <w:r w:rsidR="00ED0868">
        <w:t xml:space="preserve"> </w:t>
      </w:r>
      <w:r w:rsidRPr="004968F9">
        <w:t>Einen ausdrücklichen Sammlungsverzicht finde ich nicht, am ehesten passt der Hinweis, dass Konsolen-/Computerspiele ab 18 "möglichst" nicht aufgenommen werden, ebenso wissenschaftliche Abhandlungen.</w:t>
      </w:r>
    </w:p>
    <w:p w14:paraId="395373DF" w14:textId="77777777" w:rsidR="004968F9" w:rsidRPr="004968F9" w:rsidRDefault="004968F9" w:rsidP="004968F9">
      <w:r w:rsidRPr="004968F9">
        <w:t xml:space="preserve">Eine untere Grenze wird </w:t>
      </w:r>
      <w:proofErr w:type="spellStart"/>
      <w:r w:rsidRPr="004968F9">
        <w:t>mE</w:t>
      </w:r>
      <w:proofErr w:type="spellEnd"/>
      <w:r w:rsidRPr="004968F9">
        <w:t xml:space="preserve"> nicht formuliert; es soll alles, was in den genannten Quellen/Bestsellerlisten erscheint, möglichst gekauft werden, bei nichtbeschaffen muss eine Begründung an die Leitung erfolgen.</w:t>
      </w:r>
    </w:p>
    <w:p w14:paraId="51910CC0" w14:textId="77777777" w:rsidR="004968F9" w:rsidRPr="004968F9" w:rsidRDefault="004968F9" w:rsidP="004968F9"/>
    <w:p w14:paraId="44A2FA51" w14:textId="77777777" w:rsidR="004968F9" w:rsidRPr="004968F9" w:rsidRDefault="004968F9" w:rsidP="004968F9">
      <w:r w:rsidRPr="004968F9">
        <w:t>An dieser Sammelrichtlinie (Schaffhausen) fand ich gut, dass sie recht klar wiedergeben, auf welche Quellen sich bei der Medienauswahl gestützt wird. Außerdem die Auflistung der Fachreferate mit jeweiligen Überlegungen bezüglich Auswahlkriterien, Sammlungsschwerpunkten, relevanten Verlagen und Zielgruppen.</w:t>
      </w:r>
    </w:p>
    <w:p w14:paraId="3B69C3BA" w14:textId="77777777" w:rsidR="004968F9" w:rsidRPr="004968F9" w:rsidRDefault="004968F9" w:rsidP="004968F9"/>
    <w:p w14:paraId="6386894A" w14:textId="77777777" w:rsidR="004968F9" w:rsidRPr="004968F9" w:rsidRDefault="004968F9" w:rsidP="004968F9">
      <w:r w:rsidRPr="00ED0868">
        <w:rPr>
          <w:highlight w:val="yellow"/>
        </w:rPr>
        <w:t xml:space="preserve">Ich würde auch sagen, </w:t>
      </w:r>
      <w:proofErr w:type="spellStart"/>
      <w:r w:rsidRPr="00ED0868">
        <w:rPr>
          <w:highlight w:val="yellow"/>
        </w:rPr>
        <w:t>daß</w:t>
      </w:r>
      <w:proofErr w:type="spellEnd"/>
      <w:r w:rsidRPr="00ED0868">
        <w:rPr>
          <w:highlight w:val="yellow"/>
        </w:rPr>
        <w:t xml:space="preserve"> Schaffhausen den Vogel abschießt, was die Detailliertheit, v.a. aber die Transparenz des Erwerbungshandelns angeht. Das ist für eine gar nicht so große Bibliothek ziemlich mustergültig.</w:t>
      </w:r>
    </w:p>
    <w:p w14:paraId="3B4DCA1A" w14:textId="77777777" w:rsidR="004968F9" w:rsidRPr="004968F9" w:rsidRDefault="004968F9" w:rsidP="004968F9"/>
    <w:p w14:paraId="324F28B4" w14:textId="77777777" w:rsidR="004968F9" w:rsidRPr="004968F9" w:rsidRDefault="004968F9" w:rsidP="004968F9">
      <w:r w:rsidRPr="004968F9">
        <w:t xml:space="preserve">Was würdest du sagen: eignet sie sich für Erwerbungsabsprachen? Es wird ja an einigen Stellen erwähnt, dass solche </w:t>
      </w:r>
      <w:proofErr w:type="spellStart"/>
      <w:r w:rsidRPr="004968F9">
        <w:t>zB</w:t>
      </w:r>
      <w:proofErr w:type="spellEnd"/>
      <w:r w:rsidRPr="004968F9">
        <w:t xml:space="preserve"> mit dem lokalen Archiv bestehen. Ich hatte nicht den Eindruck, dass sie sich dazu eignet, kann aber nicht genau sagen, was fehlt.</w:t>
      </w:r>
    </w:p>
    <w:p w14:paraId="21D95264" w14:textId="77777777" w:rsidR="004968F9" w:rsidRPr="004968F9" w:rsidRDefault="004968F9" w:rsidP="004968F9">
      <w:r w:rsidRPr="004968F9">
        <w:t xml:space="preserve">Richtig gute Frage, ich muss gestehen, dass mir da ein wenig der Anhaltspunkt fehlt, welche Kriterien eine Sammelrichtlinie benötigt, um für eine Erwerbungsabsprache geeignet zu sein. Aber aufgrund des doch recht transparenten Charakters, würde ich intuitiv ja sagen. Es geht ja bei </w:t>
      </w:r>
      <w:proofErr w:type="spellStart"/>
      <w:r w:rsidRPr="004968F9">
        <w:t>sowas</w:t>
      </w:r>
      <w:proofErr w:type="spellEnd"/>
      <w:r w:rsidRPr="004968F9">
        <w:t xml:space="preserve"> dann vor allem darum, dass man sich "zusammen tun" kann als verschiedene Institutionen und nicht komplett redundant sammelt, oder? </w:t>
      </w:r>
    </w:p>
    <w:p w14:paraId="293A875E" w14:textId="77777777" w:rsidR="004968F9" w:rsidRPr="004968F9" w:rsidRDefault="004968F9" w:rsidP="004968F9"/>
    <w:p w14:paraId="4567EE1A" w14:textId="77777777" w:rsidR="004968F9" w:rsidRPr="004968F9" w:rsidRDefault="004968F9" w:rsidP="004968F9">
      <w:r w:rsidRPr="00ED0868">
        <w:rPr>
          <w:highlight w:val="yellow"/>
        </w:rPr>
        <w:t xml:space="preserve">Zumindest kann man auf der Basis dieser Erwerbungsrichtlinie eine kooperative Erwerbung mit der Bibliothek sehr viel schneller anbahnen und umsetzen als die in den vielen anderen Beispielen denkbar wäre. Je detaillierter Aussagen über die Parameter Sammelintensität und Sammelinhalt getroffen werden (also nachvollziehbare Intensitätsstufen im Sinne eines </w:t>
      </w:r>
      <w:proofErr w:type="spellStart"/>
      <w:r w:rsidRPr="00ED0868">
        <w:rPr>
          <w:highlight w:val="yellow"/>
        </w:rPr>
        <w:t>Conspectus</w:t>
      </w:r>
      <w:proofErr w:type="spellEnd"/>
      <w:r w:rsidRPr="00ED0868">
        <w:rPr>
          <w:highlight w:val="yellow"/>
        </w:rPr>
        <w:t xml:space="preserve"> und eben nicht nur "große" Fächer, sondern ggfs. - bei gleicher Systematik leicht umzusetzen - zumindest Aussagen zu den Hauptgruppen der Systematik ggfs. sogar noch tiefer auch Aussagen zu den jeweiligen Inhalten der Sammlung bzw. des Erwerbens).</w:t>
      </w:r>
    </w:p>
    <w:p w14:paraId="3F2623D4" w14:textId="77777777" w:rsidR="004968F9" w:rsidRPr="004968F9" w:rsidRDefault="004968F9" w:rsidP="004968F9"/>
    <w:p w14:paraId="35394153" w14:textId="77777777" w:rsidR="004968F9" w:rsidRPr="004968F9" w:rsidRDefault="004968F9" w:rsidP="004968F9">
      <w:r w:rsidRPr="004968F9">
        <w:t>Ah, also erfüllt die Richtlinie  diesen Punkt nicht erst, wenn sie merkbar dafür formuliert wurde, sondern wenn sie klare Richtlinien und Abstufungen nennt</w:t>
      </w:r>
    </w:p>
    <w:p w14:paraId="708BE7AA" w14:textId="77777777" w:rsidR="004968F9" w:rsidRPr="004968F9" w:rsidRDefault="004968F9" w:rsidP="004968F9"/>
    <w:p w14:paraId="42434EC8" w14:textId="77777777" w:rsidR="004968F9" w:rsidRPr="004968F9" w:rsidRDefault="004968F9" w:rsidP="004968F9">
      <w:r w:rsidRPr="004968F9">
        <w:t xml:space="preserve">Außerdem habe ich eins nicht verstanden: es steht drin, dass die Neuerwerbungen anderer </w:t>
      </w:r>
      <w:proofErr w:type="spellStart"/>
      <w:r w:rsidRPr="004968F9">
        <w:t>Bibs</w:t>
      </w:r>
      <w:proofErr w:type="spellEnd"/>
      <w:r w:rsidRPr="004968F9">
        <w:t xml:space="preserve"> zwar bei Anschaffungswünschen  </w:t>
      </w:r>
      <w:r w:rsidR="00ED0868">
        <w:t xml:space="preserve">gesichtet werden </w:t>
      </w:r>
      <w:r w:rsidRPr="004968F9">
        <w:t xml:space="preserve">sollen, aber nur sehr begrenzt (Gemeindebibliothek vor allem)  weil zu aufwändig. Heißt das, dass die Prüfung zu aufwändig wäre oder die Nutzung einer anderen </w:t>
      </w:r>
      <w:proofErr w:type="spellStart"/>
      <w:r w:rsidRPr="004968F9">
        <w:t>Bib</w:t>
      </w:r>
      <w:proofErr w:type="spellEnd"/>
      <w:r w:rsidRPr="004968F9">
        <w:t xml:space="preserve"> für die </w:t>
      </w:r>
      <w:proofErr w:type="spellStart"/>
      <w:r w:rsidRPr="004968F9">
        <w:t>Nutzer_innen</w:t>
      </w:r>
      <w:proofErr w:type="spellEnd"/>
      <w:r w:rsidRPr="004968F9">
        <w:t>? </w:t>
      </w:r>
    </w:p>
    <w:p w14:paraId="2B322965" w14:textId="77777777" w:rsidR="004968F9" w:rsidRPr="004968F9" w:rsidRDefault="004968F9" w:rsidP="004968F9">
      <w:r w:rsidRPr="004968F9">
        <w:t>Auf welcher Seite steht das?</w:t>
      </w:r>
    </w:p>
    <w:p w14:paraId="3E6AE042" w14:textId="77777777" w:rsidR="004968F9" w:rsidRPr="004968F9" w:rsidRDefault="004968F9" w:rsidP="004968F9">
      <w:r w:rsidRPr="004968F9">
        <w:t xml:space="preserve">Punkt 2.2.2, S. 4. Frage kam auf, weil die Jahresgebühr der </w:t>
      </w:r>
      <w:proofErr w:type="spellStart"/>
      <w:r w:rsidRPr="004968F9">
        <w:t>Gemeindebib</w:t>
      </w:r>
      <w:proofErr w:type="spellEnd"/>
      <w:r w:rsidRPr="004968F9">
        <w:t xml:space="preserve"> als Hemmnis erwähnt wird.</w:t>
      </w:r>
    </w:p>
    <w:p w14:paraId="252A1247" w14:textId="77777777" w:rsidR="004968F9" w:rsidRPr="004968F9" w:rsidRDefault="004968F9" w:rsidP="004968F9">
      <w:r w:rsidRPr="004968F9">
        <w:t>Auf Anhieb hätte ich das so gelesen, dass die Einrichtung eines weiteren Medienkuriers zu aufwändig wäre. Warum die Jahresgebühr hier angesprochen wird verstehe ich auch nicht so recht.</w:t>
      </w:r>
    </w:p>
    <w:p w14:paraId="5A0C0083" w14:textId="77777777" w:rsidR="004968F9" w:rsidRPr="004968F9" w:rsidRDefault="004968F9" w:rsidP="004968F9">
      <w:r w:rsidRPr="004968F9">
        <w:t xml:space="preserve">Macht schon Sinn, bedeutet ja, dass nicht alle da hinkönnen ohne Weiteres, also die </w:t>
      </w:r>
      <w:proofErr w:type="spellStart"/>
      <w:r w:rsidRPr="004968F9">
        <w:t>Bib</w:t>
      </w:r>
      <w:proofErr w:type="spellEnd"/>
      <w:r w:rsidRPr="004968F9">
        <w:t xml:space="preserve"> ihren Auftrag quasi nicht einfach weiterreichen kann. Aber Aufwand bezieht sich wahrscheinlich auf die </w:t>
      </w:r>
      <w:proofErr w:type="spellStart"/>
      <w:r w:rsidRPr="004968F9">
        <w:t>Mitarbeiter_innen</w:t>
      </w:r>
      <w:proofErr w:type="spellEnd"/>
      <w:r w:rsidRPr="004968F9">
        <w:t>, denke auch.</w:t>
      </w:r>
    </w:p>
    <w:p w14:paraId="197C8FD0" w14:textId="77777777" w:rsidR="004968F9" w:rsidRPr="004968F9" w:rsidRDefault="004968F9" w:rsidP="004968F9">
      <w:r w:rsidRPr="00ED0868">
        <w:rPr>
          <w:highlight w:val="yellow"/>
        </w:rPr>
        <w:t>Sehe ich auch so - es geht eher um den Aufwand für die Erwerbungsbibliothekare und nicht so sehr um den Aufwand für den Nutzer, um Zugriff auf das Medium in einer anderen Bibliothek zu erhalten.</w:t>
      </w:r>
    </w:p>
    <w:p w14:paraId="5AA5D974" w14:textId="77777777" w:rsidR="004968F9" w:rsidRPr="004968F9" w:rsidRDefault="004968F9" w:rsidP="004968F9"/>
    <w:p w14:paraId="27942E81" w14:textId="77777777" w:rsidR="004968F9" w:rsidRPr="004968F9" w:rsidRDefault="004968F9" w:rsidP="004968F9"/>
    <w:p w14:paraId="7AC8CBE6" w14:textId="77777777" w:rsidR="00ED0868" w:rsidRDefault="004968F9" w:rsidP="004968F9">
      <w:proofErr w:type="spellStart"/>
      <w:r w:rsidRPr="004968F9">
        <w:t>strg</w:t>
      </w:r>
      <w:proofErr w:type="spellEnd"/>
      <w:r w:rsidRPr="004968F9">
        <w:t xml:space="preserve"> +z? ja, klappt wohl nicht bei so vielen </w:t>
      </w:r>
      <w:proofErr w:type="spellStart"/>
      <w:r w:rsidRPr="004968F9">
        <w:t>leuten</w:t>
      </w:r>
      <w:proofErr w:type="spellEnd"/>
      <w:r w:rsidRPr="004968F9">
        <w:t xml:space="preserve"> :/ Ne, da mach ich nur Sachen kaputt</w:t>
      </w:r>
    </w:p>
    <w:p w14:paraId="044329E0" w14:textId="77777777" w:rsidR="00ED0868" w:rsidRDefault="004968F9" w:rsidP="004968F9">
      <w:r w:rsidRPr="004968F9">
        <w:t xml:space="preserve">Hat wahrscheinlich versehentlich </w:t>
      </w:r>
      <w:proofErr w:type="spellStart"/>
      <w:r w:rsidRPr="004968F9">
        <w:t>jmd</w:t>
      </w:r>
      <w:proofErr w:type="spellEnd"/>
      <w:r w:rsidRPr="004968F9">
        <w:t xml:space="preserve"> anderes gelöscht...</w:t>
      </w:r>
    </w:p>
    <w:p w14:paraId="1FAA1878" w14:textId="77777777" w:rsidR="00ED0868" w:rsidRDefault="004968F9" w:rsidP="004968F9">
      <w:r w:rsidRPr="004968F9">
        <w:t xml:space="preserve">Hat sich jemand gemerkt, was ich geschrieben hab? :D </w:t>
      </w:r>
    </w:p>
    <w:p w14:paraId="5B797FDF" w14:textId="77777777" w:rsidR="004968F9" w:rsidRPr="004968F9" w:rsidRDefault="004968F9" w:rsidP="004968F9">
      <w:r w:rsidRPr="004968F9">
        <w:t>So was ähnliches wie "Duisburg ist cool"</w:t>
      </w:r>
    </w:p>
    <w:p w14:paraId="5F2B6467" w14:textId="77777777" w:rsidR="004968F9" w:rsidRPr="004968F9" w:rsidRDefault="004968F9" w:rsidP="004968F9">
      <w:r w:rsidRPr="004968F9">
        <w:t>Neuer Versuch: Für die Informationspolitik nach außen finde ich Duisburg als sehr gutes Beispiel. Man hat eine Übersicht über alle Fächer und nicht nur, welches Fach wie intensiv gesammelt wird, sondern auch, wo nicht so stark gesammelt wird bzw. worauf verzichtet wird. Meines Erachtens ist das auch eine gute Handreichung für die Mitarbeiter, die sich darauf beziehen können. Und auch Nutzer können glaub ich alles nachvollziehen, was darin beschrieben wird - kein "</w:t>
      </w:r>
      <w:proofErr w:type="spellStart"/>
      <w:r w:rsidRPr="004968F9">
        <w:t>Bibliothekarsdeutsch</w:t>
      </w:r>
      <w:proofErr w:type="spellEnd"/>
      <w:r w:rsidRPr="004968F9">
        <w:t>" oder so</w:t>
      </w:r>
    </w:p>
    <w:p w14:paraId="1EB7ADD2" w14:textId="77777777" w:rsidR="00ED0868" w:rsidRDefault="00ED0868" w:rsidP="004968F9"/>
    <w:p w14:paraId="07940212" w14:textId="77777777" w:rsidR="004968F9" w:rsidRPr="004968F9" w:rsidRDefault="004968F9" w:rsidP="004968F9">
      <w:r w:rsidRPr="004968F9">
        <w:t xml:space="preserve">Duisburg finde ich auch mit am </w:t>
      </w:r>
      <w:proofErr w:type="spellStart"/>
      <w:r w:rsidRPr="004968F9">
        <w:t>ausgefeiltesten</w:t>
      </w:r>
      <w:proofErr w:type="spellEnd"/>
      <w:r w:rsidRPr="004968F9">
        <w:t>. Im Vergleich dazu ist das, was die ZLB sc</w:t>
      </w:r>
      <w:r w:rsidR="00ED0868">
        <w:t>hreibt wirklich ziemlich v</w:t>
      </w:r>
      <w:r w:rsidRPr="004968F9">
        <w:t>age. Die geht nämlich nur kurz auf die Universalität in Fächern und in Medienformen ein (aber nicht mit Prozenten oder welche Sachen genau schwerpunktmäßig, diff</w:t>
      </w:r>
      <w:r w:rsidR="00ED0868">
        <w:t>erenziert oder vermehr je nach F</w:t>
      </w:r>
      <w:r w:rsidRPr="004968F9">
        <w:t>ach angeschafft werden). Und halt auf die Zielgruppenorientierung. Aber es ist ja auch eine ÖB, die nicht in verschiedene Fächer eingeteilt ist. Da muss man vielleicht flexibler in dem Ausdruck seiner Erwerbungsrichtlinien sein? Eine genauere Aufschlüsselung vielleicht je nach Sammlung (per Link) und nicht nur Allgemein für alles auf einer Seite wäre schön. Es gibt ja auch die Historischen Sammlungen z.B.</w:t>
      </w:r>
    </w:p>
    <w:p w14:paraId="54202988" w14:textId="77777777" w:rsidR="004968F9" w:rsidRPr="004968F9" w:rsidRDefault="004968F9" w:rsidP="004968F9">
      <w:r w:rsidRPr="004968F9">
        <w:t>Aber auch eine ÖB darf sich dazu äußern, was sie sammelt und was nicht. Und damit meine ich nicht "Wir sammeln Kinderbücher und Romane, keine Fachliteratur". Gerade die ZLB hat finde ich noch eine Sonderstellung unter ÖBs, eben mit Historischen Sammlungen und der schieren Größe. Ich finde, die machen mit Punkt 1 "Universalität" den Rundumschlag - wir sammeln alles, der Rest braucht euch nicht zu interessieren. Klingt wie der Versuch, irgendwelche potenziellen Gegenstimmen zum Schweigen zu bringen: "Aber..." "Sei ruhig, es gilt Universalität und Punkt!"</w:t>
      </w:r>
    </w:p>
    <w:p w14:paraId="70E61AB3" w14:textId="77777777" w:rsidR="004968F9" w:rsidRPr="004968F9" w:rsidRDefault="004968F9" w:rsidP="004968F9">
      <w:r w:rsidRPr="00ED0868">
        <w:rPr>
          <w:highlight w:val="yellow"/>
        </w:rPr>
        <w:t>Die strategischen Entscheidungen der Bibliotheksleitung der ZLB bezüglich der veränderten Erwerbungspolitik haben ja recht viele Schlagzeilen nicht nur in Fachpublikationen, sondern auch in der Publikumspresse produziert. Die Unzufriedenheit mit der Entscheidung, einen Großteil des Erwerbungsetats nicht mehr wie zuvor den Erwerbungsbibliothekaren und deren Entscheidungshoheit zu überlassen, war sehr groß - bis hin zu offener Empörung.</w:t>
      </w:r>
      <w:r w:rsidRPr="004968F9">
        <w:t> </w:t>
      </w:r>
    </w:p>
    <w:p w14:paraId="469B2C21" w14:textId="77777777" w:rsidR="004968F9" w:rsidRPr="004968F9" w:rsidRDefault="004968F9" w:rsidP="004968F9">
      <w:r w:rsidRPr="00ED0868">
        <w:rPr>
          <w:highlight w:val="yellow"/>
        </w:rPr>
        <w:t xml:space="preserve">Damit aber überhaupt ein Großteil des Erwerbungsbudgets an einen externen Dienstleister (zunächst war es die </w:t>
      </w:r>
      <w:proofErr w:type="spellStart"/>
      <w:r w:rsidRPr="00ED0868">
        <w:rPr>
          <w:highlight w:val="yellow"/>
        </w:rPr>
        <w:t>ekz</w:t>
      </w:r>
      <w:proofErr w:type="spellEnd"/>
      <w:r w:rsidRPr="00ED0868">
        <w:rPr>
          <w:highlight w:val="yellow"/>
        </w:rPr>
        <w:t xml:space="preserve">) übergeben werden kann, braucht dieser ein sehr detailliertes Papier, nach dem er die Erwerbungsentscheidungen (ebenso auch die Staffeltiefe etc. bei </w:t>
      </w:r>
      <w:proofErr w:type="spellStart"/>
      <w:r w:rsidRPr="00ED0868">
        <w:rPr>
          <w:highlight w:val="yellow"/>
        </w:rPr>
        <w:t>erwartbar</w:t>
      </w:r>
      <w:proofErr w:type="spellEnd"/>
      <w:r w:rsidRPr="00ED0868">
        <w:rPr>
          <w:highlight w:val="yellow"/>
        </w:rPr>
        <w:t xml:space="preserve"> stark nachgefragten Titeln) treffen kann. Das heißt: Ein sehr detailliertes Papier für die vom Outsourcing betroffenen Teile des Angebotsmarktes existiert mit an Sicherheit grenzender Wahrscheinlichkeit auch und gerade in der ZLB. Wenn wir davon nichts wissen, dann ist das so gewollt.</w:t>
      </w:r>
    </w:p>
    <w:p w14:paraId="49F8C56E" w14:textId="77777777" w:rsidR="004968F9" w:rsidRPr="004968F9" w:rsidRDefault="004968F9" w:rsidP="004968F9"/>
    <w:p w14:paraId="67BAE5D3" w14:textId="77777777" w:rsidR="004968F9" w:rsidRPr="004968F9" w:rsidRDefault="004968F9" w:rsidP="004968F9">
      <w:r w:rsidRPr="004968F9">
        <w:t>Ja, das Wichtigste ist schon, dass die Leute in der Bibliothek wissen, was sie tun. Aber ich bin ein Fan von Transparenz und damit bin ich bestimmt nicht alleine hier. Ich hab nur leise Zweifel, dass unsere Meinung die des durchschnittlichen Nutzers widerspiegelt...</w:t>
      </w:r>
    </w:p>
    <w:p w14:paraId="080FB9D4" w14:textId="77777777" w:rsidR="004968F9" w:rsidRPr="004968F9" w:rsidRDefault="004968F9" w:rsidP="004968F9">
      <w:r w:rsidRPr="00ED0868">
        <w:rPr>
          <w:highlight w:val="yellow"/>
        </w:rPr>
        <w:t>Dann braucht es schlicht zwei "Erwerbungsprofile" eines für "den Nutzer" und eines für "den Bibliothekar". Ich finde, das hat die Zentralbibliothek Zürich ganz gut gelöst, wenn Sie sich die knappe Webseite anschauen (die auch exponiert für Nutzer auffindbar ist) unter:</w:t>
      </w:r>
    </w:p>
    <w:p w14:paraId="5E58BC40" w14:textId="77777777" w:rsidR="004968F9" w:rsidRPr="00ED0868" w:rsidRDefault="004968F9" w:rsidP="004968F9">
      <w:pPr>
        <w:rPr>
          <w:highlight w:val="yellow"/>
        </w:rPr>
      </w:pPr>
      <w:r w:rsidRPr="004968F9">
        <w:t xml:space="preserve">    </w:t>
      </w:r>
      <w:hyperlink r:id="rId5" w:history="1">
        <w:r w:rsidRPr="00ED0868">
          <w:rPr>
            <w:rStyle w:val="Link"/>
            <w:highlight w:val="yellow"/>
          </w:rPr>
          <w:t>https://www.zb.uzh.ch/de/ueber-uns/erwerbungsprofil</w:t>
        </w:r>
      </w:hyperlink>
    </w:p>
    <w:p w14:paraId="0D3AD2F9" w14:textId="77777777" w:rsidR="004968F9" w:rsidRPr="00ED0868" w:rsidRDefault="004968F9" w:rsidP="004968F9">
      <w:pPr>
        <w:rPr>
          <w:highlight w:val="yellow"/>
        </w:rPr>
      </w:pPr>
      <w:r w:rsidRPr="00ED0868">
        <w:rPr>
          <w:highlight w:val="yellow"/>
        </w:rPr>
        <w:t>    und deren Überschrift ja genau auf die Zielgruppen der Bibliothek gemünzt ist: Was wir kaufen UND WARUM.</w:t>
      </w:r>
    </w:p>
    <w:p w14:paraId="24BC4744" w14:textId="77777777" w:rsidR="004968F9" w:rsidRPr="004968F9" w:rsidRDefault="004968F9" w:rsidP="004968F9">
      <w:r w:rsidRPr="00ED0868">
        <w:rPr>
          <w:highlight w:val="yellow"/>
        </w:rPr>
        <w:t xml:space="preserve">    Und dahinter gibt es den Link zum eigentlichen Konzeptpapier, das auch schon zwei Teile hat und sicher eher für die Bibliothekare im eigenen Haus wie auch mögliche Kooperationspartner im Umfeld der Bibliothek nutzbringend zu lesen ist. Der farbige </w:t>
      </w:r>
      <w:proofErr w:type="spellStart"/>
      <w:r w:rsidRPr="00ED0868">
        <w:rPr>
          <w:highlight w:val="yellow"/>
        </w:rPr>
        <w:t>Conspectus</w:t>
      </w:r>
      <w:proofErr w:type="spellEnd"/>
      <w:r w:rsidRPr="00ED0868">
        <w:rPr>
          <w:highlight w:val="yellow"/>
        </w:rPr>
        <w:t xml:space="preserve">, den die BSB München auf Ihrer Webseite schon seit ewigen Zeiten hat (und der gleich hier unten noch einmal erwähnt wird), richtet sich definitiv auch nicht an mögliche Partner bezüglich einer abgestimmten Erwerbung, weil er dafür viel zu grob ist. Also auch hier steht sicherlich das Marketing der eigenen Sammlung im Vordergrund und die allgemeine Orientierung von potentiellen Nutzern, die </w:t>
      </w:r>
      <w:proofErr w:type="spellStart"/>
      <w:r w:rsidRPr="00ED0868">
        <w:rPr>
          <w:highlight w:val="yellow"/>
        </w:rPr>
        <w:t>die</w:t>
      </w:r>
      <w:proofErr w:type="spellEnd"/>
      <w:r w:rsidRPr="00ED0868">
        <w:rPr>
          <w:highlight w:val="yellow"/>
        </w:rPr>
        <w:t xml:space="preserve"> Sammlung und ihre Schwerpunkte (noch) nicht kennen.</w:t>
      </w:r>
    </w:p>
    <w:p w14:paraId="6606C701" w14:textId="77777777" w:rsidR="004968F9" w:rsidRPr="004968F9" w:rsidRDefault="004968F9" w:rsidP="004968F9"/>
    <w:p w14:paraId="2D0D6042" w14:textId="77777777" w:rsidR="004968F9" w:rsidRPr="004968F9" w:rsidRDefault="004968F9" w:rsidP="004968F9"/>
    <w:p w14:paraId="75329738" w14:textId="77777777" w:rsidR="004968F9" w:rsidRPr="004968F9" w:rsidRDefault="004968F9" w:rsidP="004968F9">
      <w:r w:rsidRPr="004968F9">
        <w:t xml:space="preserve">Für mich ist das Negativbeispiel in dieser Auswahl definitiv die FU Berlin. Da fehlt mir alles. Es wird nicht auf Fächer eingegangen, das ist viel zu allgemein, keine Angaben, was nicht gesammelt wird...Ja, klingt tatsächlich eher wie ein Eintrag in Wikipedia unter dem Reiter "Geschichte der Einrichtung". Und </w:t>
      </w:r>
      <w:proofErr w:type="spellStart"/>
      <w:r w:rsidRPr="004968F9">
        <w:t>mega</w:t>
      </w:r>
      <w:proofErr w:type="spellEnd"/>
      <w:r w:rsidRPr="004968F9">
        <w:t xml:space="preserve"> unübersichtlich. Tatsächlich gefallen mir bei </w:t>
      </w:r>
      <w:proofErr w:type="spellStart"/>
      <w:r w:rsidRPr="004968F9">
        <w:t>sowas</w:t>
      </w:r>
      <w:proofErr w:type="spellEnd"/>
      <w:r w:rsidRPr="004968F9">
        <w:t xml:space="preserve"> eher Stichpunkte. Für die Nutzer und generell zum schnellen Nachschauen wäre das echt besser.</w:t>
      </w:r>
    </w:p>
    <w:p w14:paraId="30E037FB" w14:textId="77777777" w:rsidR="004968F9" w:rsidRPr="004968F9" w:rsidRDefault="004968F9" w:rsidP="004968F9"/>
    <w:p w14:paraId="24D05CBF" w14:textId="77777777" w:rsidR="004968F9" w:rsidRPr="004968F9" w:rsidRDefault="004968F9" w:rsidP="004968F9"/>
    <w:p w14:paraId="6882C694" w14:textId="77777777" w:rsidR="004968F9" w:rsidRPr="004968F9" w:rsidRDefault="004968F9" w:rsidP="004968F9">
      <w:r w:rsidRPr="004968F9">
        <w:t xml:space="preserve">Ein bisschen ähnlich war die Richtlinie der BSB. da gibt es auf jeden Fall klare (auch farbliche) Codierung und Abstufungen in der Sammlungsintensität, aber sie richtet sich </w:t>
      </w:r>
      <w:proofErr w:type="spellStart"/>
      <w:r w:rsidRPr="004968F9">
        <w:t>mE</w:t>
      </w:r>
      <w:proofErr w:type="spellEnd"/>
      <w:r w:rsidRPr="004968F9">
        <w:t xml:space="preserve"> auch eher nach außen, um die Erwerbungsentscheidungen für </w:t>
      </w:r>
      <w:proofErr w:type="spellStart"/>
      <w:r w:rsidRPr="004968F9">
        <w:t>Nutzer:innen</w:t>
      </w:r>
      <w:proofErr w:type="spellEnd"/>
      <w:r w:rsidRPr="004968F9">
        <w:t xml:space="preserve"> (und andere Bibliotheken) nachvollziehbar zu machen. Ich erfahre nicht, wie in der Richtlinie der </w:t>
      </w:r>
      <w:proofErr w:type="spellStart"/>
      <w:r w:rsidRPr="004968F9">
        <w:t>Bib</w:t>
      </w:r>
      <w:proofErr w:type="spellEnd"/>
      <w:r w:rsidRPr="004968F9">
        <w:t xml:space="preserve"> Schaffenshausen, wer was entscheidet mit Angabe des Namens und der %, kann mir aber einen guten Eindruck vom Profil </w:t>
      </w:r>
      <w:proofErr w:type="spellStart"/>
      <w:r w:rsidRPr="004968F9">
        <w:t>verschaffen.Es</w:t>
      </w:r>
      <w:proofErr w:type="spellEnd"/>
      <w:r w:rsidRPr="004968F9">
        <w:t xml:space="preserve"> gibt auch explizite Aussagen zum Sammlungsverzicht.</w:t>
      </w:r>
    </w:p>
    <w:p w14:paraId="7C0908A2" w14:textId="77777777" w:rsidR="004968F9" w:rsidRPr="004968F9" w:rsidRDefault="004968F9" w:rsidP="004968F9"/>
    <w:p w14:paraId="019D2C23" w14:textId="77777777" w:rsidR="004968F9" w:rsidRPr="004968F9" w:rsidRDefault="004968F9" w:rsidP="004968F9"/>
    <w:p w14:paraId="05B2E2CE" w14:textId="77777777" w:rsidR="004968F9" w:rsidRPr="004968F9" w:rsidRDefault="004968F9" w:rsidP="004968F9">
      <w:r w:rsidRPr="004968F9">
        <w:t>Mir fiel es teilweise schwer zu differenzieren, bis zu welchem Punkt solche Ausführungen auf den jeweiligen Webseiten Bestandsprofile waren und welche Indikatoren ausschlaggebend dafür sind, dass man eher von einem Erwerbungsprofil spricht. Wir hatten ja schon mal früher gesagt, dass Bestandsprofile die grundlegende Zusammensetzung der Bestände beschreiben und darüber auch die mediale Verteilung innerhalb jeder Bibliothek deutlich wird. Aber wenn jetzt irgendwo beschrieben wird, wie sich der Bestand zusammensetzt (Zielgruppen, inhaltliche Schwerpunkte, ...) handelt es sich dabei dann eher um ein Bestandsprofil? Welche Aussagen braucht es, dass daraus ein Erwerbungsprofil wird? Oder ist es einfach normal, dass die Grenzen hier fließend sind und sich natürlich beide Profile auch gegenseitig bedingen?</w:t>
      </w:r>
    </w:p>
    <w:p w14:paraId="3AB3B322" w14:textId="77777777" w:rsidR="004968F9" w:rsidRPr="004968F9" w:rsidRDefault="004968F9" w:rsidP="004968F9">
      <w:r w:rsidRPr="004968F9">
        <w:t>Denke, sie sind fließend, aber ich kann auf jeden Fall klar den Unterschied zwischen den Erwerbu</w:t>
      </w:r>
      <w:r w:rsidR="00ED0868">
        <w:t xml:space="preserve">ngsrichtlinien der </w:t>
      </w:r>
      <w:proofErr w:type="spellStart"/>
      <w:r w:rsidR="00ED0868">
        <w:t>Bib</w:t>
      </w:r>
      <w:proofErr w:type="spellEnd"/>
      <w:r w:rsidR="00ED0868">
        <w:t xml:space="preserve"> Schaff</w:t>
      </w:r>
      <w:r w:rsidRPr="004968F9">
        <w:t>hausen und dem Bestandsprofil der BSB sehen, auch wenn letzteres auch detailliert Aussagen zu Erwerbungsentscheidungen trifft.</w:t>
      </w:r>
      <w:r w:rsidR="00ED0868">
        <w:t xml:space="preserve"> </w:t>
      </w:r>
      <w:r w:rsidRPr="004968F9">
        <w:t>Aber das könnte natürlich auch einf</w:t>
      </w:r>
      <w:r w:rsidR="00ED0868">
        <w:t>ach</w:t>
      </w:r>
      <w:r w:rsidRPr="004968F9">
        <w:t xml:space="preserve"> der Un</w:t>
      </w:r>
      <w:r w:rsidR="00ED0868">
        <w:t>terscheid zwischen einer (zum Teil jedenfalls) internen H</w:t>
      </w:r>
      <w:r w:rsidRPr="004968F9">
        <w:t>andlungsanweisung und einer Präsentation des Profils nach außen sein.</w:t>
      </w:r>
    </w:p>
    <w:p w14:paraId="1AEBEA77" w14:textId="77777777" w:rsidR="004968F9" w:rsidRPr="004968F9" w:rsidRDefault="004968F9" w:rsidP="004968F9">
      <w:r w:rsidRPr="00ED0868">
        <w:rPr>
          <w:highlight w:val="yellow"/>
        </w:rPr>
        <w:t xml:space="preserve">Je mehr das Qualitätskriterium der "Kontinuität" eine Rolle für die einzelne Bibliothek spielt, um so schwerer wird die klare Entscheidung zwischen der Beschreibung der vorhandenen Bestände und ihrer Zusammensetzung (=Bestandsprofil) und der Beschreibung des aktuellen Erwerbungshandelns (=Erwerbungsprofil). Da, wo der aktuelle Bedarf im Mittelpunkt steht (also das Qualitätskriterium "Bedarfsorientierung" den Ausschlag gibt), </w:t>
      </w:r>
      <w:proofErr w:type="spellStart"/>
      <w:r w:rsidRPr="00ED0868">
        <w:rPr>
          <w:highlight w:val="yellow"/>
        </w:rPr>
        <w:t>muß</w:t>
      </w:r>
      <w:proofErr w:type="spellEnd"/>
      <w:r w:rsidRPr="00ED0868">
        <w:rPr>
          <w:highlight w:val="yellow"/>
        </w:rPr>
        <w:t xml:space="preserve"> ein Erwerbungsprofil zwangsweise mit klaren Ziffern arbeiten und nicht nur mit schönen, aber vielleicht wenig verbindlichen Worten operieren. Der Bedarf und seine Erfüllung lassen sich nur sinnvoll quantitativ fassen.</w:t>
      </w:r>
      <w:r w:rsidRPr="004968F9">
        <w:t> </w:t>
      </w:r>
    </w:p>
    <w:p w14:paraId="678E99EA" w14:textId="77777777" w:rsidR="004968F9" w:rsidRPr="004968F9" w:rsidRDefault="004968F9" w:rsidP="004968F9"/>
    <w:p w14:paraId="64B3992C" w14:textId="77777777" w:rsidR="004968F9" w:rsidRPr="004968F9" w:rsidRDefault="004968F9" w:rsidP="004968F9">
      <w:r w:rsidRPr="00ED0868">
        <w:rPr>
          <w:highlight w:val="yellow"/>
        </w:rPr>
        <w:t xml:space="preserve">Ein solches Papier </w:t>
      </w:r>
      <w:proofErr w:type="spellStart"/>
      <w:r w:rsidRPr="00ED0868">
        <w:rPr>
          <w:highlight w:val="yellow"/>
        </w:rPr>
        <w:t>müßte</w:t>
      </w:r>
      <w:proofErr w:type="spellEnd"/>
      <w:r w:rsidRPr="00ED0868">
        <w:rPr>
          <w:highlight w:val="yellow"/>
        </w:rPr>
        <w:t xml:space="preserve"> also definitiv auch mit Nutzungsdaten (Ausleihzahlen, Umsätzen, Verfügbarkeitsraten, </w:t>
      </w:r>
      <w:proofErr w:type="spellStart"/>
      <w:r w:rsidRPr="00ED0868">
        <w:rPr>
          <w:highlight w:val="yellow"/>
        </w:rPr>
        <w:t>Effizienzen</w:t>
      </w:r>
      <w:proofErr w:type="spellEnd"/>
      <w:r w:rsidRPr="00ED0868">
        <w:rPr>
          <w:highlight w:val="yellow"/>
        </w:rPr>
        <w:t xml:space="preserve"> u.a.m.) als Zielvorgaben für die Erwerbungsbibliothekare arbeiten und nicht nur auf den Medienmarkt und seine Angebote, aus denen auszuwählen ist, schauen.</w:t>
      </w:r>
    </w:p>
    <w:p w14:paraId="59080DCA" w14:textId="77777777" w:rsidR="004968F9" w:rsidRPr="004968F9" w:rsidRDefault="004968F9" w:rsidP="004968F9"/>
    <w:p w14:paraId="2505F24D" w14:textId="77777777" w:rsidR="004968F9" w:rsidRPr="004968F9" w:rsidRDefault="004968F9" w:rsidP="004968F9"/>
    <w:p w14:paraId="702D275F" w14:textId="77777777" w:rsidR="004968F9" w:rsidRPr="00ED0868" w:rsidRDefault="004968F9" w:rsidP="004968F9">
      <w:pPr>
        <w:rPr>
          <w:highlight w:val="yellow"/>
        </w:rPr>
      </w:pPr>
      <w:r w:rsidRPr="00ED0868">
        <w:rPr>
          <w:highlight w:val="yellow"/>
        </w:rPr>
        <w:t>So! Vielen Dank für Ihre Beiträge, die ich hoffentlich auch alle zufriedenstellend kommentiert habe.</w:t>
      </w:r>
    </w:p>
    <w:p w14:paraId="0F4C5895" w14:textId="77777777" w:rsidR="004968F9" w:rsidRPr="00ED0868" w:rsidRDefault="004968F9" w:rsidP="004968F9">
      <w:pPr>
        <w:rPr>
          <w:highlight w:val="yellow"/>
        </w:rPr>
      </w:pPr>
      <w:r w:rsidRPr="00ED0868">
        <w:rPr>
          <w:highlight w:val="yellow"/>
        </w:rPr>
        <w:t xml:space="preserve">Jetzt sollten wir zum eigentlichen Thema der heutigen Sitzung übergehen: Der Frage, nach welchen qualitativen Kriterien sich die EINZELNE Erwerbungsentscheidung (egal ob sie positiv oder negativ ausfällt) möglicherweise treffen </w:t>
      </w:r>
      <w:proofErr w:type="spellStart"/>
      <w:r w:rsidRPr="00ED0868">
        <w:rPr>
          <w:highlight w:val="yellow"/>
        </w:rPr>
        <w:t>läßt</w:t>
      </w:r>
      <w:proofErr w:type="spellEnd"/>
      <w:r w:rsidRPr="00ED0868">
        <w:rPr>
          <w:highlight w:val="yellow"/>
        </w:rPr>
        <w:t>!</w:t>
      </w:r>
    </w:p>
    <w:p w14:paraId="7EEF0359" w14:textId="77777777" w:rsidR="004968F9" w:rsidRPr="00ED0868" w:rsidRDefault="004968F9" w:rsidP="004968F9">
      <w:pPr>
        <w:rPr>
          <w:highlight w:val="yellow"/>
        </w:rPr>
      </w:pPr>
    </w:p>
    <w:p w14:paraId="32606884" w14:textId="77777777" w:rsidR="004968F9" w:rsidRPr="004968F9" w:rsidRDefault="004968F9" w:rsidP="004968F9">
      <w:r w:rsidRPr="00ED0868">
        <w:rPr>
          <w:highlight w:val="yellow"/>
        </w:rPr>
        <w:t>Gibt es dafür vielleicht ja sogar in den gerade diskutierten Papieren einzelne Hinweise?</w:t>
      </w:r>
    </w:p>
    <w:p w14:paraId="37965B1B" w14:textId="77777777" w:rsidR="004968F9" w:rsidRPr="004968F9" w:rsidRDefault="004968F9" w:rsidP="004968F9"/>
    <w:p w14:paraId="1E31FBC5" w14:textId="77777777" w:rsidR="004968F9" w:rsidRPr="004968F9" w:rsidRDefault="004968F9" w:rsidP="004968F9">
      <w:r w:rsidRPr="004968F9">
        <w:t>Duisburg benennt bei den Schwerpunkten ihrer Medien explizit Fortsetzungen und auch Neuauflagen. Also vielleicht Aktualität und "auf dem Laufenden bleiben" als qualitatives Kriterium?</w:t>
      </w:r>
    </w:p>
    <w:p w14:paraId="7E9469B0" w14:textId="77777777" w:rsidR="004968F9" w:rsidRPr="004968F9" w:rsidRDefault="004968F9" w:rsidP="004968F9">
      <w:proofErr w:type="spellStart"/>
      <w:r w:rsidRPr="00ED0868">
        <w:rPr>
          <w:highlight w:val="yellow"/>
        </w:rPr>
        <w:t>Hmm</w:t>
      </w:r>
      <w:proofErr w:type="spellEnd"/>
      <w:r w:rsidRPr="00ED0868">
        <w:rPr>
          <w:highlight w:val="yellow"/>
        </w:rPr>
        <w:t>, Aktualität ist sicher ganz oft ein positives Kriterium für eine Kaufentscheidung. Aber üblicherweise sichtet man als Erwerbungsbibliothekar ja auch vor allem die Neuerscheinungen und weniger die Backlists oder Ant</w:t>
      </w:r>
      <w:r w:rsidR="00ED0868">
        <w:rPr>
          <w:highlight w:val="yellow"/>
        </w:rPr>
        <w:t>i</w:t>
      </w:r>
      <w:r w:rsidRPr="00ED0868">
        <w:rPr>
          <w:highlight w:val="yellow"/>
        </w:rPr>
        <w:t>quariatsangebote (es sei denn, die Aufgabe ist die retrospektive Lückenergänzung). Das heißt so ziemlich alle in Frage kommenden Titel verbindet das Kriterium "aktuell" ;-)</w:t>
      </w:r>
    </w:p>
    <w:p w14:paraId="1EA77CD3" w14:textId="77777777" w:rsidR="004968F9" w:rsidRPr="004968F9" w:rsidRDefault="004968F9" w:rsidP="004968F9">
      <w:r w:rsidRPr="004968F9">
        <w:t>Ich dachte da jetzt auch eher explizit an den Überblick darüber, von welchem Medium eine Neuauflage erscheint und man diese dann kauft und die alte ersetzt. Klar werden vor allem neue Medien gekauft.</w:t>
      </w:r>
    </w:p>
    <w:p w14:paraId="1A6C761C" w14:textId="77777777" w:rsidR="004968F9" w:rsidRPr="004968F9" w:rsidRDefault="004968F9" w:rsidP="004968F9">
      <w:r w:rsidRPr="00ED0868">
        <w:rPr>
          <w:highlight w:val="yellow"/>
        </w:rPr>
        <w:t>Ok, da stimme ich sofort zu.</w:t>
      </w:r>
    </w:p>
    <w:p w14:paraId="4DFBC046" w14:textId="77777777" w:rsidR="004968F9" w:rsidRPr="004968F9" w:rsidRDefault="004968F9" w:rsidP="004968F9"/>
    <w:p w14:paraId="4E0C2ECC" w14:textId="77777777" w:rsidR="004968F9" w:rsidRPr="00ED0868" w:rsidRDefault="004968F9" w:rsidP="004968F9">
      <w:pPr>
        <w:rPr>
          <w:highlight w:val="yellow"/>
        </w:rPr>
      </w:pPr>
      <w:r w:rsidRPr="00ED0868">
        <w:rPr>
          <w:highlight w:val="yellow"/>
        </w:rPr>
        <w:t>Wie sieht es mit den allgemeinen (auf den gesamten Bestand gemünzten) Qualitätskriterien aus: Kontinuität, Ausgewogenheit, Bedarfsorientierung ... ? wie lassen sich diese möglicherweise in das Geschäft der Einzelfallentscheidung einbeziehen?</w:t>
      </w:r>
    </w:p>
    <w:p w14:paraId="446C1B21" w14:textId="77777777" w:rsidR="004968F9" w:rsidRPr="004968F9" w:rsidRDefault="004968F9" w:rsidP="004968F9">
      <w:proofErr w:type="spellStart"/>
      <w:r w:rsidRPr="00ED0868">
        <w:rPr>
          <w:highlight w:val="yellow"/>
        </w:rPr>
        <w:t>Any</w:t>
      </w:r>
      <w:proofErr w:type="spellEnd"/>
      <w:r w:rsidRPr="00ED0868">
        <w:rPr>
          <w:highlight w:val="yellow"/>
        </w:rPr>
        <w:t xml:space="preserve"> </w:t>
      </w:r>
      <w:proofErr w:type="spellStart"/>
      <w:r w:rsidRPr="00ED0868">
        <w:rPr>
          <w:highlight w:val="yellow"/>
        </w:rPr>
        <w:t>ideas</w:t>
      </w:r>
      <w:proofErr w:type="spellEnd"/>
      <w:r w:rsidRPr="00ED0868">
        <w:rPr>
          <w:highlight w:val="yellow"/>
        </w:rPr>
        <w:t>??</w:t>
      </w:r>
    </w:p>
    <w:p w14:paraId="0259A4B9" w14:textId="77777777" w:rsidR="004968F9" w:rsidRPr="004968F9" w:rsidRDefault="004968F9" w:rsidP="004968F9">
      <w:r w:rsidRPr="004968F9">
        <w:t xml:space="preserve">Zur Bedarfsorientierung wieder das Beispiel Duisburg: beispielsweise bei der Medizin wird u.a. auf populärwissenschaftliche Darstellungen und Beratungsliteratur für </w:t>
      </w:r>
      <w:proofErr w:type="spellStart"/>
      <w:r w:rsidRPr="004968F9">
        <w:t>PatientInnen</w:t>
      </w:r>
      <w:proofErr w:type="spellEnd"/>
      <w:r w:rsidRPr="004968F9">
        <w:t xml:space="preserve"> verzichtet. Entsprechend dem Bedarf bzw. des Fehlens desselben an diesen Medien.</w:t>
      </w:r>
    </w:p>
    <w:p w14:paraId="4410F79E" w14:textId="77777777" w:rsidR="004968F9" w:rsidRPr="004968F9" w:rsidRDefault="004968F9" w:rsidP="004968F9"/>
    <w:p w14:paraId="59F83AE5" w14:textId="77777777" w:rsidR="004968F9" w:rsidRPr="004968F9" w:rsidRDefault="004968F9" w:rsidP="004968F9">
      <w:r w:rsidRPr="004968F9">
        <w:t>Das Gegenteil in der Bibliothek Schaffhausen: dort wird auf wissenschaftliche Texte verzichtet, weil der Bedarf eben genau nicht wissenschaftlich ist. </w:t>
      </w:r>
    </w:p>
    <w:p w14:paraId="22F85383" w14:textId="77777777" w:rsidR="004968F9" w:rsidRPr="004968F9" w:rsidRDefault="004968F9" w:rsidP="004968F9"/>
    <w:p w14:paraId="2BA886C8" w14:textId="77777777" w:rsidR="004968F9" w:rsidRPr="004968F9" w:rsidRDefault="004968F9" w:rsidP="004968F9">
      <w:r w:rsidRPr="00ED0868">
        <w:rPr>
          <w:highlight w:val="yellow"/>
        </w:rPr>
        <w:t xml:space="preserve">Das hilft also im Sinne einer allgemein formulierten unteren (oder in Schaffhausen) oberen Grenze, den Erwerbungsbibliothekaren, unabhängig ob es sich bei der einzelnen Neuerscheinung um eine möglicherweise bahnbrechende </w:t>
      </w:r>
      <w:proofErr w:type="spellStart"/>
      <w:r w:rsidRPr="00ED0868">
        <w:rPr>
          <w:highlight w:val="yellow"/>
        </w:rPr>
        <w:t>wissenschaftlihe</w:t>
      </w:r>
      <w:proofErr w:type="spellEnd"/>
      <w:r w:rsidRPr="00ED0868">
        <w:rPr>
          <w:highlight w:val="yellow"/>
        </w:rPr>
        <w:t xml:space="preserve"> Studie handelt oder ein Medizinratgeber sehr viele gute Rezensionen abbekommen hat oder weit oben auf der Bestsellerliste der Sachliteratur steht - richtig?</w:t>
      </w:r>
    </w:p>
    <w:p w14:paraId="7B47775A" w14:textId="77777777" w:rsidR="004968F9" w:rsidRPr="004968F9" w:rsidRDefault="004968F9" w:rsidP="004968F9"/>
    <w:p w14:paraId="7FBAA995" w14:textId="77777777" w:rsidR="004968F9" w:rsidRPr="004968F9" w:rsidRDefault="004968F9" w:rsidP="004968F9">
      <w:r w:rsidRPr="004968F9">
        <w:t>Stimmt, weniger eine Einzelfallentscheidung.</w:t>
      </w:r>
    </w:p>
    <w:p w14:paraId="3708BCEE" w14:textId="77777777" w:rsidR="004968F9" w:rsidRPr="004968F9" w:rsidRDefault="004968F9" w:rsidP="004968F9">
      <w:r w:rsidRPr="00ED0868">
        <w:rPr>
          <w:highlight w:val="yellow"/>
        </w:rPr>
        <w:t xml:space="preserve">Das hilft aber schon auch bei den zu treffenden Einzelfallentscheidungen, wenn ich weiß, wo ich gar nicht erst hinschauen </w:t>
      </w:r>
      <w:proofErr w:type="spellStart"/>
      <w:r w:rsidRPr="00ED0868">
        <w:rPr>
          <w:highlight w:val="yellow"/>
        </w:rPr>
        <w:t>muß</w:t>
      </w:r>
      <w:proofErr w:type="spellEnd"/>
      <w:r w:rsidRPr="00ED0868">
        <w:rPr>
          <w:highlight w:val="yellow"/>
        </w:rPr>
        <w:t>.</w:t>
      </w:r>
    </w:p>
    <w:p w14:paraId="6544BD6B" w14:textId="77777777" w:rsidR="004968F9" w:rsidRPr="004968F9" w:rsidRDefault="004968F9" w:rsidP="004968F9"/>
    <w:p w14:paraId="19238C3D" w14:textId="77777777" w:rsidR="004968F9" w:rsidRPr="004968F9" w:rsidRDefault="004968F9" w:rsidP="004968F9">
      <w:r w:rsidRPr="004968F9">
        <w:t xml:space="preserve">In dem Fall passt </w:t>
      </w:r>
      <w:proofErr w:type="spellStart"/>
      <w:r w:rsidRPr="004968F9">
        <w:t>vll</w:t>
      </w:r>
      <w:proofErr w:type="spellEnd"/>
      <w:r w:rsidRPr="004968F9">
        <w:t xml:space="preserve"> auch: die BSB hält fest, wann elektronische Ausgaben bevorzugt werden vor einer Druckausgabe (bei Nachschlagewerken nämlich), also ein formales Kriterium. Außerdem soll vor allem (auch Editionen von) Quellenmaterial gesammelt werden.</w:t>
      </w:r>
    </w:p>
    <w:p w14:paraId="03C7B5E3" w14:textId="77777777" w:rsidR="004968F9" w:rsidRPr="004968F9" w:rsidRDefault="004968F9" w:rsidP="004968F9">
      <w:r w:rsidRPr="00ED0868">
        <w:rPr>
          <w:highlight w:val="yellow"/>
        </w:rPr>
        <w:t>Ja, prima. Ein weiteres Beispiel, wie man von der allgemeinen Aussage zu einer Leitlinie für die Einzelfallentscheidung des jeweiligen Bibliothekars kommt.</w:t>
      </w:r>
    </w:p>
    <w:p w14:paraId="1F998202" w14:textId="77777777" w:rsidR="004968F9" w:rsidRPr="004968F9" w:rsidRDefault="004968F9" w:rsidP="004968F9"/>
    <w:p w14:paraId="5F1D5793" w14:textId="77777777" w:rsidR="004968F9" w:rsidRPr="004968F9" w:rsidRDefault="004968F9" w:rsidP="004968F9">
      <w:r w:rsidRPr="00ED0868">
        <w:rPr>
          <w:highlight w:val="yellow"/>
        </w:rPr>
        <w:t>Wenn Sie z.B. die o.g. Webseite aus Zürich anschauen, dann steht da, wir sammeln schwerpunktmäßig alles über Zürich (das finden wir durchaus auch oft bei großen und kleinen Stadtbibliotheken, die ansonsten thematisch versuchen, möglichst alle Fächer oder Themen universell ausgewogen zu erwerben), die Stadt- oder Regionalgeschichte also einen kleinen Teilbestan</w:t>
      </w:r>
      <w:r w:rsidR="00ED0868" w:rsidRPr="00ED0868">
        <w:rPr>
          <w:highlight w:val="yellow"/>
        </w:rPr>
        <w:t>d ausmacht, der aber oft sogar R</w:t>
      </w:r>
      <w:r w:rsidRPr="00ED0868">
        <w:rPr>
          <w:highlight w:val="yellow"/>
        </w:rPr>
        <w:t>ichtung Vollständigkeit gehen soll... Das wäre für einen Erwerbungsbibliothekar ggfs. ausreichend, um eine Neuerscheinung zu Zürich zu erwerben - um die Kontinuität des Sammelprofils zu erhalten und trotz der eigentlichen Aufgabe inhalt</w:t>
      </w:r>
      <w:r w:rsidR="00ED0868" w:rsidRPr="00ED0868">
        <w:rPr>
          <w:highlight w:val="yellow"/>
        </w:rPr>
        <w:t>l</w:t>
      </w:r>
      <w:r w:rsidRPr="00ED0868">
        <w:rPr>
          <w:highlight w:val="yellow"/>
        </w:rPr>
        <w:t>ich/thematisch "ausgewogen" zu erwerben.</w:t>
      </w:r>
    </w:p>
    <w:p w14:paraId="03B57BDF" w14:textId="77777777" w:rsidR="004968F9" w:rsidRPr="004968F9" w:rsidRDefault="004968F9" w:rsidP="004968F9"/>
    <w:p w14:paraId="645DC8D7" w14:textId="77777777" w:rsidR="004968F9" w:rsidRPr="004968F9" w:rsidRDefault="004968F9" w:rsidP="004968F9">
      <w:r w:rsidRPr="00ED0868">
        <w:rPr>
          <w:highlight w:val="yellow"/>
        </w:rPr>
        <w:t>Fallen Ihnen - jetzt ganz unabhängig von den allgemeinen Rahmenrichtlinien, die auch auf die einzelne Kaufentscheidung sich auswirken können - noch weitere Qualitätsmerkmale ein, die zu einer positiven Erwerbungsentscheidung führen könnten?</w:t>
      </w:r>
    </w:p>
    <w:p w14:paraId="7CEECE19" w14:textId="77777777" w:rsidR="004968F9" w:rsidRPr="004968F9" w:rsidRDefault="004968F9" w:rsidP="004968F9"/>
    <w:p w14:paraId="706587CB" w14:textId="77777777" w:rsidR="004968F9" w:rsidRPr="004968F9" w:rsidRDefault="004968F9" w:rsidP="004968F9">
      <w:r w:rsidRPr="004968F9">
        <w:t>Haltbarkeit. Archivierbarkeit.</w:t>
      </w:r>
    </w:p>
    <w:p w14:paraId="02177A8D" w14:textId="77777777" w:rsidR="004968F9" w:rsidRPr="004968F9" w:rsidRDefault="004968F9" w:rsidP="004968F9">
      <w:r w:rsidRPr="00ED0868">
        <w:rPr>
          <w:highlight w:val="yellow"/>
        </w:rPr>
        <w:t>Ganz sicher, wenn es um möglichst langfristige Verfügbarkeit der erworbenen Medien geht. Ok.</w:t>
      </w:r>
    </w:p>
    <w:p w14:paraId="59C513D1" w14:textId="77777777" w:rsidR="004968F9" w:rsidRPr="004968F9" w:rsidRDefault="004968F9" w:rsidP="004968F9"/>
    <w:p w14:paraId="7896134A" w14:textId="77777777" w:rsidR="004968F9" w:rsidRPr="004968F9" w:rsidRDefault="004968F9" w:rsidP="004968F9">
      <w:r w:rsidRPr="004968F9">
        <w:t>Ich weiß nicht, ob es ein qualitatives Merkmal ist, aber Buchhändler haben unterschiedlich hohe Rabatte für Medien. Trifft aber auch glaube ich eher nicht auf das einzelne Medium zu ...</w:t>
      </w:r>
    </w:p>
    <w:p w14:paraId="306EF0F9" w14:textId="77777777" w:rsidR="004968F9" w:rsidRPr="004968F9" w:rsidRDefault="004968F9" w:rsidP="004968F9">
      <w:r w:rsidRPr="00ED0868">
        <w:rPr>
          <w:highlight w:val="yellow"/>
        </w:rPr>
        <w:t>Na, unabhängig vom Buchhandelsrabatt, finde ich den Preis durchaus ein Kriterium, ob ich eine Neuerscheinung kaufe oder nicht. Oder? Wie gehen Sie denn selbst mit Ihren persönlichen Kaufentscheidungen um, wenn Sie sich ein Buch oder andere Medien zulegen (oder eben darauf verzichten) ??</w:t>
      </w:r>
    </w:p>
    <w:p w14:paraId="2B1F5A4C" w14:textId="77777777" w:rsidR="004968F9" w:rsidRPr="004968F9" w:rsidRDefault="004968F9" w:rsidP="004968F9">
      <w:r w:rsidRPr="004968F9">
        <w:t>Wenn es teuer ist, wünsche ich es mir zu Weihnachten... nicht hilfreich, ich weiß. Aber ja, ich verstehe, was Sie meinen. Gerade ein knapper Etat macht es quasi zur Pflicht, auf den Preis zu achten und im Zweifelsfall auf den Kauf eines Medium zu verzichten, zumindest vorerst.</w:t>
      </w:r>
    </w:p>
    <w:p w14:paraId="6CD7E747" w14:textId="77777777" w:rsidR="004968F9" w:rsidRPr="004968F9" w:rsidRDefault="004968F9" w:rsidP="004968F9">
      <w:r w:rsidRPr="004968F9">
        <w:t>Ich selbst würde es gebraucht kaufen, aber das könnte für Bibliotheken wieder ungeeignet sein, weil es dann evtl. schon abgenutzter ist. Bei Bestandslücken ist</w:t>
      </w:r>
      <w:r w:rsidR="00ED0868">
        <w:t xml:space="preserve"> das sicher ein guter W</w:t>
      </w:r>
      <w:r w:rsidRPr="004968F9">
        <w:t>eg.</w:t>
      </w:r>
    </w:p>
    <w:p w14:paraId="31D08E8C" w14:textId="77777777" w:rsidR="004968F9" w:rsidRPr="004968F9" w:rsidRDefault="004968F9" w:rsidP="004968F9">
      <w:r w:rsidRPr="00ED0868">
        <w:rPr>
          <w:highlight w:val="yellow"/>
        </w:rPr>
        <w:t>Das geht in der Tat eher für retrospektive Lückenergänzung, weniger mit dem Anspruch</w:t>
      </w:r>
      <w:r w:rsidR="00ED0868">
        <w:rPr>
          <w:highlight w:val="yellow"/>
        </w:rPr>
        <w:t>,</w:t>
      </w:r>
      <w:r w:rsidRPr="00ED0868">
        <w:rPr>
          <w:highlight w:val="yellow"/>
        </w:rPr>
        <w:t xml:space="preserve"> einen möglichst aktuellen Bestand anzubieten</w:t>
      </w:r>
      <w:r w:rsidR="00ED0868">
        <w:rPr>
          <w:highlight w:val="yellow"/>
        </w:rPr>
        <w:t>,</w:t>
      </w:r>
      <w:r w:rsidRPr="00ED0868">
        <w:rPr>
          <w:highlight w:val="yellow"/>
        </w:rPr>
        <w:t xml:space="preserve"> einher.</w:t>
      </w:r>
    </w:p>
    <w:p w14:paraId="28F95F29" w14:textId="77777777" w:rsidR="004968F9" w:rsidRPr="004968F9" w:rsidRDefault="004968F9" w:rsidP="004968F9">
      <w:r w:rsidRPr="004968F9">
        <w:t xml:space="preserve">Also meine Ausbildungsbibliothek hat gerade für ältere Werke, was beim </w:t>
      </w:r>
      <w:proofErr w:type="spellStart"/>
      <w:r w:rsidRPr="004968F9">
        <w:t>Pflichtexemplarrecht</w:t>
      </w:r>
      <w:proofErr w:type="spellEnd"/>
      <w:r w:rsidRPr="004968F9">
        <w:t xml:space="preserve"> durchgerutscht ist o.ä. sehr gerne gebraucht gekauft. Ist dann natürlich antiquarischer Kauf, </w:t>
      </w:r>
      <w:proofErr w:type="spellStart"/>
      <w:r w:rsidRPr="004968F9">
        <w:t>zB</w:t>
      </w:r>
      <w:proofErr w:type="spellEnd"/>
      <w:r w:rsidRPr="004968F9">
        <w:t xml:space="preserve"> über </w:t>
      </w:r>
      <w:proofErr w:type="spellStart"/>
      <w:r w:rsidRPr="004968F9">
        <w:t>abebooks</w:t>
      </w:r>
      <w:proofErr w:type="spellEnd"/>
    </w:p>
    <w:p w14:paraId="01C47A9F" w14:textId="77777777" w:rsidR="004968F9" w:rsidRPr="004968F9" w:rsidRDefault="004968F9" w:rsidP="004968F9">
      <w:proofErr w:type="spellStart"/>
      <w:r w:rsidRPr="00ED0868">
        <w:rPr>
          <w:highlight w:val="yellow"/>
        </w:rPr>
        <w:t>Jepp</w:t>
      </w:r>
      <w:proofErr w:type="spellEnd"/>
      <w:r w:rsidRPr="00ED0868">
        <w:rPr>
          <w:highlight w:val="yellow"/>
        </w:rPr>
        <w:t>.</w:t>
      </w:r>
    </w:p>
    <w:p w14:paraId="69A0C741" w14:textId="77777777" w:rsidR="004968F9" w:rsidRPr="004968F9" w:rsidRDefault="004968F9" w:rsidP="004968F9">
      <w:r w:rsidRPr="004968F9">
        <w:t xml:space="preserve">Meine Mitbewohnerin achtet zum Beispiel auch auf die Optik - welcher Verlag gibt welche Ausgabe heraus, Umschlaggestaltung etc., damit dann auch in der Sammlung ein einheitliches Bild entsteht. Hat im Übertrag </w:t>
      </w:r>
      <w:proofErr w:type="spellStart"/>
      <w:r w:rsidRPr="004968F9">
        <w:t>vlt</w:t>
      </w:r>
      <w:proofErr w:type="spellEnd"/>
      <w:r w:rsidRPr="004968F9">
        <w:t>. was mit der Bestandspräsentation zu tun?</w:t>
      </w:r>
    </w:p>
    <w:p w14:paraId="5808E9DF" w14:textId="77777777" w:rsidR="004968F9" w:rsidRPr="004968F9" w:rsidRDefault="004968F9" w:rsidP="004968F9">
      <w:r w:rsidRPr="00ED0868">
        <w:rPr>
          <w:highlight w:val="yellow"/>
        </w:rPr>
        <w:t>Prima Beispiel zur Ergänzung der o.g. Kriterien, die sich auf die äußere Form und Materialität beziehen (Haltbarkeit, Archivierbarkeit, Buch- und Covergestaltung...).</w:t>
      </w:r>
    </w:p>
    <w:p w14:paraId="6900F803" w14:textId="77777777" w:rsidR="004968F9" w:rsidRPr="004968F9" w:rsidRDefault="004968F9" w:rsidP="004968F9"/>
    <w:p w14:paraId="6537696C" w14:textId="77777777" w:rsidR="004968F9" w:rsidRPr="004968F9" w:rsidRDefault="004968F9" w:rsidP="004968F9">
      <w:r w:rsidRPr="00ED0868">
        <w:rPr>
          <w:highlight w:val="yellow"/>
        </w:rPr>
        <w:t xml:space="preserve">Nochmal zum Thema "Preis": Wann ist eine Neuerscheinung denn "teuer" oder "zu teuer". Aus Ihrer Sicht? Wie stelle ich das fest? Jetzt nicht als armer Student/in, sondern als Erwerbungsbibliothekar, der zu einer sinnvollen Mittelverwendung aufgefordert ist, weil jede negative Entscheidung Etat für eine andere positive Erwerbungsentscheidung übrig </w:t>
      </w:r>
      <w:proofErr w:type="spellStart"/>
      <w:r w:rsidRPr="00ED0868">
        <w:rPr>
          <w:highlight w:val="yellow"/>
        </w:rPr>
        <w:t>läßt</w:t>
      </w:r>
      <w:proofErr w:type="spellEnd"/>
      <w:r w:rsidRPr="00ED0868">
        <w:rPr>
          <w:highlight w:val="yellow"/>
        </w:rPr>
        <w:t>.</w:t>
      </w:r>
    </w:p>
    <w:p w14:paraId="19D44860" w14:textId="77777777" w:rsidR="004968F9" w:rsidRPr="004968F9" w:rsidRDefault="004968F9" w:rsidP="004968F9"/>
    <w:p w14:paraId="7FE9532D" w14:textId="77777777" w:rsidR="004968F9" w:rsidRPr="004968F9" w:rsidRDefault="004968F9" w:rsidP="004968F9">
      <w:r w:rsidRPr="004968F9">
        <w:t>Also für Fachliteratur find ich das richtig schwer zu beantworten, weil die ja gut und gerne mehrere hundert Euro kosten können, da sind 80-100 ja quasi schon ein Schnäppchen.</w:t>
      </w:r>
    </w:p>
    <w:p w14:paraId="3528F06A" w14:textId="77777777" w:rsidR="004968F9" w:rsidRPr="004968F9" w:rsidRDefault="004968F9" w:rsidP="004968F9">
      <w:r w:rsidRPr="004968F9">
        <w:t xml:space="preserve">Bei Belletristik würde ich den Preis in Kombination mit der Haltbarkeit und vor allem der Archivierbarkeit abwägen: Muss ich jetzt wirklich 24€ für den gebundenen Roman ausgeben, wenn ich ihn in ein paar Jahren wahrscheinlich makulieren werde? Dann lieber das Taschenbuch </w:t>
      </w:r>
      <w:proofErr w:type="spellStart"/>
      <w:r w:rsidRPr="004968F9">
        <w:t>fürn</w:t>
      </w:r>
      <w:proofErr w:type="spellEnd"/>
      <w:r w:rsidRPr="004968F9">
        <w:t xml:space="preserve"> Zehner.</w:t>
      </w:r>
    </w:p>
    <w:p w14:paraId="7E9BF124" w14:textId="77777777" w:rsidR="004968F9" w:rsidRPr="004968F9" w:rsidRDefault="004968F9" w:rsidP="004968F9">
      <w:r w:rsidRPr="00ED0868">
        <w:rPr>
          <w:highlight w:val="yellow"/>
        </w:rPr>
        <w:t xml:space="preserve">Aha, hier spielt also die Erfahrung mit hinein, was ein wissenschaftliches Fachbuch oder ein gebundener Roman oder seine Taschenbuchausgabe (üblicherweise) kostet, um festzustellen, ob das Angebot teuer oder zu teuer sein könnte. Wir brauchen also Durchschnittspreise. Für den ÖB-Sektor in Deutschland brauche ich die gar nicht selbst zu ermitteln. Das macht Jahr für Jahr die </w:t>
      </w:r>
      <w:proofErr w:type="spellStart"/>
      <w:r w:rsidRPr="00ED0868">
        <w:rPr>
          <w:highlight w:val="yellow"/>
        </w:rPr>
        <w:t>ekz</w:t>
      </w:r>
      <w:proofErr w:type="spellEnd"/>
      <w:r w:rsidRPr="00ED0868">
        <w:rPr>
          <w:highlight w:val="yellow"/>
        </w:rPr>
        <w:t xml:space="preserve"> im Rahmen der </w:t>
      </w:r>
      <w:proofErr w:type="spellStart"/>
      <w:r w:rsidRPr="00ED0868">
        <w:rPr>
          <w:highlight w:val="yellow"/>
        </w:rPr>
        <w:t>Lektoratskooperation</w:t>
      </w:r>
      <w:proofErr w:type="spellEnd"/>
      <w:r w:rsidRPr="00ED0868">
        <w:rPr>
          <w:highlight w:val="yellow"/>
        </w:rPr>
        <w:t xml:space="preserve">. Suchen Sie sich mal auf deren Webseite die aktuellen PDFs mit den Durchschnittspreisen für Belletristik, Kinderliteratur oder Sachliteratur (aufgeschlüsselt nach den Sachgruppen der ASB oder KAB). Dann stellt man schnell fest, </w:t>
      </w:r>
      <w:proofErr w:type="spellStart"/>
      <w:r w:rsidRPr="00ED0868">
        <w:rPr>
          <w:highlight w:val="yellow"/>
        </w:rPr>
        <w:t>daß</w:t>
      </w:r>
      <w:proofErr w:type="spellEnd"/>
      <w:r w:rsidRPr="00ED0868">
        <w:rPr>
          <w:highlight w:val="yellow"/>
        </w:rPr>
        <w:t xml:space="preserve"> die Durchschnittspreise schon für die rund 15.000 ÖB-relevanten Titel der LK je nachdem erheblich divergieren. Das gilt für die Durchschnittspreise im WB-relevanten Angebotsmarkt noch viel mehr. Da gibt es je nach Verlag oder Wissenschaftsdisziplin eine sehr große Spanne.</w:t>
      </w:r>
    </w:p>
    <w:p w14:paraId="3F7EDBBA" w14:textId="77777777" w:rsidR="004968F9" w:rsidRPr="004968F9" w:rsidRDefault="004968F9" w:rsidP="004968F9"/>
    <w:p w14:paraId="00C04CE9" w14:textId="77777777" w:rsidR="004968F9" w:rsidRPr="004968F9" w:rsidRDefault="004968F9" w:rsidP="004968F9">
      <w:r w:rsidRPr="00ED0868">
        <w:rPr>
          <w:highlight w:val="yellow"/>
        </w:rPr>
        <w:t xml:space="preserve">Wenn wir mal davon absehen, was der "Wert" einer je nach Publikationsform oder Inhalt der Neuerscheinung unterschiedlichen </w:t>
      </w:r>
      <w:proofErr w:type="spellStart"/>
      <w:r w:rsidRPr="00ED0868">
        <w:rPr>
          <w:highlight w:val="yellow"/>
        </w:rPr>
        <w:t>Bepreisung</w:t>
      </w:r>
      <w:proofErr w:type="spellEnd"/>
      <w:r w:rsidRPr="00ED0868">
        <w:rPr>
          <w:highlight w:val="yellow"/>
        </w:rPr>
        <w:t xml:space="preserve"> ist, und auch mal die materiellen Aspekte (Hardcover, Paperback, Print-Ausgabe oder E-Book) außen vor lassen... Was wären denn Qualitätskriterien für einen neuen Reiseführer - sagen wir nach Rom? Davon gibt es auf dem Medienmarkt sicher etliche neue Titel, das Geld reicht aber nur für einen oder zwei. Wie entscheide ich hier über die Qualität?</w:t>
      </w:r>
    </w:p>
    <w:p w14:paraId="6C532E0E" w14:textId="77777777" w:rsidR="004968F9" w:rsidRPr="004968F9" w:rsidRDefault="004968F9" w:rsidP="004968F9"/>
    <w:p w14:paraId="4E1ABDC1" w14:textId="77777777" w:rsidR="004968F9" w:rsidRPr="004968F9" w:rsidRDefault="004968F9" w:rsidP="004968F9">
      <w:r w:rsidRPr="004968F9">
        <w:t>Ich könnte mich an bekannte / renommierte Verlage halten, vielleicht eine Reihe oder eine aktualisierte Neuausgabe.</w:t>
      </w:r>
    </w:p>
    <w:p w14:paraId="72EE856E" w14:textId="77777777" w:rsidR="004968F9" w:rsidRPr="004968F9" w:rsidRDefault="004968F9" w:rsidP="004968F9">
      <w:r w:rsidRPr="004968F9">
        <w:t>Dem schließe ich mich an, es gibt ja recht bekannte Verlage für Reiseführer (Marco Polo, ADAC), da würde ich mich auf jeden Fall eher für entscheiden als für einen ganz unbekannten Verlag. Dann Max' Punkt mit der Aktualität ist für mich bei Reiseführern sehr wichtig, ein 10 Jahre alter Reiseführer bringt niemandem was.</w:t>
      </w:r>
    </w:p>
    <w:p w14:paraId="4381B184" w14:textId="77777777" w:rsidR="004968F9" w:rsidRPr="004968F9" w:rsidRDefault="004968F9" w:rsidP="004968F9">
      <w:r w:rsidRPr="00ED0868">
        <w:rPr>
          <w:highlight w:val="yellow"/>
        </w:rPr>
        <w:t xml:space="preserve">Sehr schön, ich stimme sofort zu. Hier ist das Aktualitätskriterium sicherlich wichtiger als bei einem Sachbuch zur Regionalgeschichte (von mir aus auch von Rom ;-) Gerade bei den ganz aktuellen Neuerscheinungen und erst recht bei den Verlagsankündigungen neuer Titel oder neuer Ausgaben, kann ich natürlich nicht selbst in Augenschein nehmen, ob meine Qualitätsansprüche von der einen Neuerscheinung mehr erfüllt werden als von einer anderen... Das heißt, das hier genannte Kriterium, das ich "Ruf" oder "Bekanntheit" nennen würde (eines Verlags, einer Verlagsreihe, ggfs. eines bestimmten Autors etc.) ist fast immer ausschlaggebend für die positive Kaufentscheidung. Man könnte auch sagen, so wie ich ggfs. Schwarze Listen führe (oder im Hinterkopf habe), weil bestimmte Verlage, Reihen, Autoren... meine Qualitätsansprüche regelmäßig enttäuscht haben, gibt es auch (meist wenig </w:t>
      </w:r>
      <w:proofErr w:type="spellStart"/>
      <w:r w:rsidRPr="00ED0868">
        <w:rPr>
          <w:highlight w:val="yellow"/>
        </w:rPr>
        <w:t>bewußte</w:t>
      </w:r>
      <w:proofErr w:type="spellEnd"/>
      <w:r w:rsidRPr="00ED0868">
        <w:rPr>
          <w:highlight w:val="yellow"/>
        </w:rPr>
        <w:t xml:space="preserve">) Positivlisten, die meine Kaufentscheidung positiv beeinflussen können. Wenn J.K. Rowling einen neuen Roman publizieren sollte, spielt vermutlich bei der Kaufentscheidung keine Rolle, ob der Verlag bekannt oder unbekannt ist, weil ich weiß, </w:t>
      </w:r>
      <w:proofErr w:type="spellStart"/>
      <w:r w:rsidRPr="00ED0868">
        <w:rPr>
          <w:highlight w:val="yellow"/>
        </w:rPr>
        <w:t>daß</w:t>
      </w:r>
      <w:proofErr w:type="spellEnd"/>
      <w:r w:rsidRPr="00ED0868">
        <w:rPr>
          <w:highlight w:val="yellow"/>
        </w:rPr>
        <w:t xml:space="preserve"> die Fans auf jeden Fall "die neue Rowling" haben wollen. Wenn ein völlig unbekannter Erstlingsautor einen Roman bei Suhrkamp publiziert, könnte genau der umgekehrte (aber letztlich gleiche) Fall eintreten - </w:t>
      </w:r>
      <w:proofErr w:type="spellStart"/>
      <w:r w:rsidRPr="00ED0868">
        <w:rPr>
          <w:highlight w:val="yellow"/>
        </w:rPr>
        <w:t>daß</w:t>
      </w:r>
      <w:proofErr w:type="spellEnd"/>
      <w:r w:rsidRPr="00ED0868">
        <w:rPr>
          <w:highlight w:val="yellow"/>
        </w:rPr>
        <w:t xml:space="preserve"> ich nämlich auf die Erfahrung vertraue, </w:t>
      </w:r>
      <w:proofErr w:type="spellStart"/>
      <w:r w:rsidRPr="00ED0868">
        <w:rPr>
          <w:highlight w:val="yellow"/>
        </w:rPr>
        <w:t>daß</w:t>
      </w:r>
      <w:proofErr w:type="spellEnd"/>
      <w:r w:rsidRPr="00ED0868">
        <w:rPr>
          <w:highlight w:val="yellow"/>
        </w:rPr>
        <w:t xml:space="preserve"> der Titel relevant ist oder zumindest kein "schlechtes" Buch oder ... was auch immer meine Kriterien sind.</w:t>
      </w:r>
    </w:p>
    <w:p w14:paraId="6183E5CD" w14:textId="77777777" w:rsidR="004968F9" w:rsidRPr="004968F9" w:rsidRDefault="004968F9" w:rsidP="004968F9"/>
    <w:p w14:paraId="1C13C2F1" w14:textId="77777777" w:rsidR="004968F9" w:rsidRPr="004968F9" w:rsidRDefault="00ED0868" w:rsidP="004968F9">
      <w:r>
        <w:rPr>
          <w:highlight w:val="yellow"/>
        </w:rPr>
        <w:t>Wie sieht das</w:t>
      </w:r>
      <w:r w:rsidR="004968F9" w:rsidRPr="00ED0868">
        <w:rPr>
          <w:highlight w:val="yellow"/>
        </w:rPr>
        <w:t xml:space="preserve"> im Bereich der wissenschaftlichen Publ</w:t>
      </w:r>
      <w:r>
        <w:rPr>
          <w:highlight w:val="yellow"/>
        </w:rPr>
        <w:t>i</w:t>
      </w:r>
      <w:r w:rsidR="004968F9" w:rsidRPr="00ED0868">
        <w:rPr>
          <w:highlight w:val="yellow"/>
        </w:rPr>
        <w:t>kationen aus? Ähnlich? Oder ganz anders?</w:t>
      </w:r>
    </w:p>
    <w:p w14:paraId="3D2A4662" w14:textId="77777777" w:rsidR="004968F9" w:rsidRPr="004968F9" w:rsidRDefault="004968F9" w:rsidP="004968F9"/>
    <w:p w14:paraId="19DAE53C" w14:textId="77777777" w:rsidR="004968F9" w:rsidRPr="004968F9" w:rsidRDefault="004968F9" w:rsidP="004968F9">
      <w:r w:rsidRPr="004968F9">
        <w:t>Auch da gibt es relativ viele Verlage, auf die man in der Regel "vertrauen" kann. Für verschiedene Fachgebiete natürlich auch unterschiedliche Verlage. Das macht es gerade bei den Wissenschaften so wichtig, dass es wenigstens einen Fachreferenten gibt, der sich mit der Situation auf dem Buchmarkt auskennt und weiß, dass Springer für Naturwissenschaften und Cambridge University Press für Sprachwissenschaften eine gute Wahl ist.</w:t>
      </w:r>
    </w:p>
    <w:p w14:paraId="7D98FB25" w14:textId="77777777" w:rsidR="004968F9" w:rsidRPr="004968F9" w:rsidRDefault="004968F9" w:rsidP="004968F9"/>
    <w:p w14:paraId="70E7BE2A" w14:textId="77777777" w:rsidR="004968F9" w:rsidRPr="004968F9" w:rsidRDefault="004968F9" w:rsidP="004968F9">
      <w:r w:rsidRPr="004968F9">
        <w:t xml:space="preserve">Wahrscheinlich schwieriger, weil es vermehrt quasi selbstpublizierte </w:t>
      </w:r>
      <w:proofErr w:type="spellStart"/>
      <w:r w:rsidRPr="004968F9">
        <w:t>journale</w:t>
      </w:r>
      <w:proofErr w:type="spellEnd"/>
      <w:r w:rsidRPr="004968F9">
        <w:t xml:space="preserve"> gibt (</w:t>
      </w:r>
      <w:proofErr w:type="spellStart"/>
      <w:r w:rsidRPr="004968F9">
        <w:t>bzw</w:t>
      </w:r>
      <w:proofErr w:type="spellEnd"/>
      <w:r w:rsidRPr="004968F9">
        <w:t xml:space="preserve"> mehr Möglichkeit, über eine Bibliothek wie die ZB MED als </w:t>
      </w:r>
      <w:proofErr w:type="spellStart"/>
      <w:r w:rsidRPr="004968F9">
        <w:t>wissenschaftler_in</w:t>
      </w:r>
      <w:proofErr w:type="spellEnd"/>
      <w:r w:rsidRPr="004968F9">
        <w:t xml:space="preserve"> selbst zu publizieren. Da habe ich dann die Institution als Qualitätshinweis, muss mich aber auskennen / etwas genauer umsehen und suchen? Wobei, ich </w:t>
      </w:r>
      <w:proofErr w:type="spellStart"/>
      <w:r w:rsidRPr="004968F9">
        <w:t>erinner</w:t>
      </w:r>
      <w:proofErr w:type="spellEnd"/>
      <w:r w:rsidRPr="004968F9">
        <w:t xml:space="preserve"> </w:t>
      </w:r>
      <w:proofErr w:type="spellStart"/>
      <w:r w:rsidRPr="004968F9">
        <w:t>emich</w:t>
      </w:r>
      <w:proofErr w:type="spellEnd"/>
      <w:r w:rsidRPr="004968F9">
        <w:t xml:space="preserve"> gerade, dass es da um open access-Publikationen ging, daher hier irrelevant.)</w:t>
      </w:r>
    </w:p>
    <w:p w14:paraId="057737B0" w14:textId="77777777" w:rsidR="004968F9" w:rsidRPr="004968F9" w:rsidRDefault="004968F9" w:rsidP="004968F9"/>
    <w:p w14:paraId="49A01A1A" w14:textId="77777777" w:rsidR="004968F9" w:rsidRPr="004968F9" w:rsidRDefault="004968F9" w:rsidP="004968F9">
      <w:r w:rsidRPr="00ED0868">
        <w:rPr>
          <w:highlight w:val="yellow"/>
        </w:rPr>
        <w:t xml:space="preserve">Ja, Sie haben beide recht. Zu dem "Ruf", den ein Verlag, eine Reihe, ein Autor (schon) haben kann, kommt im WB-Bereich sicher noch die Qualitätsprüfung (oder der Filter), der von einem Herausgeber, einer herausgebenden Körperschaft (Forschungsinstitut etc.) und deren "Ruf" bestimmt wird. Eine neue wissenschaftliche </w:t>
      </w:r>
      <w:proofErr w:type="spellStart"/>
      <w:r w:rsidRPr="00ED0868">
        <w:rPr>
          <w:highlight w:val="yellow"/>
        </w:rPr>
        <w:t>Monographienreihe</w:t>
      </w:r>
      <w:proofErr w:type="spellEnd"/>
      <w:r w:rsidRPr="00ED0868">
        <w:rPr>
          <w:highlight w:val="yellow"/>
        </w:rPr>
        <w:t xml:space="preserve"> eines bekannten Instituts hat es da sicherlich leichter, in den Blick der WB-Erwerbungsbibliothekare zu kommen, als eine einzelne Doktorarbeit in einem Verlag, der quasi alles publiziert, was man ihm anbietet.</w:t>
      </w:r>
    </w:p>
    <w:p w14:paraId="1E163602" w14:textId="77777777" w:rsidR="004968F9" w:rsidRPr="004968F9" w:rsidRDefault="004968F9" w:rsidP="004968F9"/>
    <w:p w14:paraId="5522A70B" w14:textId="77777777" w:rsidR="004968F9" w:rsidRPr="004968F9" w:rsidRDefault="004968F9" w:rsidP="004968F9">
      <w:r w:rsidRPr="00ED0868">
        <w:rPr>
          <w:highlight w:val="yellow"/>
        </w:rPr>
        <w:t>Kurz (die Zeit neigt sich schon wieder): Es gilt in eigentlich allen Bereichen ein Prinzip, das den Namen "Matthäus-Effekt" trägt. Damit ist nicht der Fußballspieler gemeint, sondern einer der viel Evangelisten. Im Matthäus-Evangelium findet sich der Satz: Wer hat, dem wird gegeben. Das ist ein Effekt, der große Auswirkungen auf die einzelnen Erwerbungsentscheidungen, aber auch auf die quantitative Nachfrage nach Neuerscheinungen hat.</w:t>
      </w:r>
    </w:p>
    <w:p w14:paraId="2D6F334E" w14:textId="77777777" w:rsidR="004968F9" w:rsidRPr="004968F9" w:rsidRDefault="004968F9" w:rsidP="004968F9"/>
    <w:p w14:paraId="1E0FF6CD" w14:textId="77777777" w:rsidR="004968F9" w:rsidRPr="004968F9" w:rsidRDefault="004968F9" w:rsidP="004968F9">
      <w:r w:rsidRPr="00ED0868">
        <w:rPr>
          <w:highlight w:val="yellow"/>
        </w:rPr>
        <w:t>Um Quantitäten geht es ab der kommenden Woche hier ganz intensiv!!!</w:t>
      </w:r>
    </w:p>
    <w:p w14:paraId="657BEA8A" w14:textId="77777777" w:rsidR="004968F9" w:rsidRPr="00F34828" w:rsidRDefault="004968F9" w:rsidP="004968F9">
      <w:pPr>
        <w:rPr>
          <w:highlight w:val="yellow"/>
        </w:rPr>
      </w:pPr>
      <w:r w:rsidRPr="00F34828">
        <w:rPr>
          <w:highlight w:val="yellow"/>
        </w:rPr>
        <w:t>Die Fragen 11, 12 und 13 stehen an: Also, wie kann ich Bestand und Benutzung MESSEN? Was ist und soll "Bestandskalkulation"? Wie sieht es mit Etatbedarf und Etatverteilung aus?</w:t>
      </w:r>
    </w:p>
    <w:p w14:paraId="5DE1A8B1" w14:textId="77777777" w:rsidR="004968F9" w:rsidRPr="00F34828" w:rsidRDefault="004968F9" w:rsidP="004968F9">
      <w:pPr>
        <w:rPr>
          <w:highlight w:val="yellow"/>
        </w:rPr>
      </w:pPr>
    </w:p>
    <w:p w14:paraId="3511721B" w14:textId="77777777" w:rsidR="004968F9" w:rsidRPr="00F34828" w:rsidRDefault="004968F9" w:rsidP="004968F9">
      <w:pPr>
        <w:rPr>
          <w:highlight w:val="yellow"/>
        </w:rPr>
      </w:pPr>
      <w:r w:rsidRPr="00F34828">
        <w:rPr>
          <w:highlight w:val="yellow"/>
        </w:rPr>
        <w:t>Ich möchte Sie alle bitten, sich hierzu - am besten nicht nur alleine, sondern auch als Arbeitsgruppen - Ihre Gedanken zu machen, die Semesterlektüre hiernach zu durchforsten und empfehle hier insbesondere auch das Vorlesungsskript, das Konrad Umlauf an der HU Berlin hinterlassen hat  - auch wenn es leider auf dem Stand von 2014 endet. Sie finden die Seite unter:</w:t>
      </w:r>
    </w:p>
    <w:p w14:paraId="79534D8C" w14:textId="77777777" w:rsidR="004968F9" w:rsidRPr="00F34828" w:rsidRDefault="004968F9" w:rsidP="004968F9">
      <w:pPr>
        <w:rPr>
          <w:highlight w:val="yellow"/>
        </w:rPr>
      </w:pPr>
      <w:r w:rsidRPr="00F34828">
        <w:rPr>
          <w:highlight w:val="yellow"/>
        </w:rPr>
        <w:t xml:space="preserve">    </w:t>
      </w:r>
      <w:hyperlink r:id="rId6" w:history="1">
        <w:r w:rsidRPr="00F34828">
          <w:rPr>
            <w:rStyle w:val="Link"/>
            <w:highlight w:val="yellow"/>
          </w:rPr>
          <w:t>http://www.ib.hu-berlin.de/~kumlau/handreichungen/h79/haupt.html</w:t>
        </w:r>
      </w:hyperlink>
    </w:p>
    <w:p w14:paraId="0BD2E89A" w14:textId="77777777" w:rsidR="004968F9" w:rsidRPr="00F34828" w:rsidRDefault="004968F9" w:rsidP="004968F9">
      <w:pPr>
        <w:rPr>
          <w:highlight w:val="yellow"/>
        </w:rPr>
      </w:pPr>
      <w:r w:rsidRPr="00F34828">
        <w:rPr>
          <w:highlight w:val="yellow"/>
        </w:rPr>
        <w:t>Umfangreicher und detaillierter (nicht nur zu den Themen für nächste Woche) werden Sie keine Quelle auftun können.</w:t>
      </w:r>
    </w:p>
    <w:p w14:paraId="35320F6C" w14:textId="77777777" w:rsidR="004968F9" w:rsidRPr="00F34828" w:rsidRDefault="004968F9" w:rsidP="004968F9">
      <w:pPr>
        <w:rPr>
          <w:highlight w:val="yellow"/>
        </w:rPr>
      </w:pPr>
    </w:p>
    <w:p w14:paraId="5C8673E8" w14:textId="77777777" w:rsidR="004968F9" w:rsidRPr="00F34828" w:rsidRDefault="004968F9" w:rsidP="004968F9">
      <w:pPr>
        <w:rPr>
          <w:highlight w:val="yellow"/>
        </w:rPr>
      </w:pPr>
      <w:r w:rsidRPr="00F34828">
        <w:rPr>
          <w:highlight w:val="yellow"/>
        </w:rPr>
        <w:t>Also: LESEN Sie und wenn möglich tauschen Sie Ihre Erkenntnisse oder Fragen untereinander aus. Gerne auch zeitversetzt mit mir via OPAL...</w:t>
      </w:r>
    </w:p>
    <w:p w14:paraId="2D1964AC" w14:textId="77777777" w:rsidR="004968F9" w:rsidRPr="00F34828" w:rsidRDefault="004968F9" w:rsidP="004968F9">
      <w:pPr>
        <w:rPr>
          <w:highlight w:val="yellow"/>
        </w:rPr>
      </w:pPr>
    </w:p>
    <w:p w14:paraId="4237E8B6" w14:textId="77777777" w:rsidR="004968F9" w:rsidRPr="00F34828" w:rsidRDefault="004968F9" w:rsidP="004968F9">
      <w:pPr>
        <w:rPr>
          <w:highlight w:val="yellow"/>
        </w:rPr>
      </w:pPr>
      <w:r w:rsidRPr="00F34828">
        <w:rPr>
          <w:highlight w:val="yellow"/>
        </w:rPr>
        <w:t xml:space="preserve">Für heute danke ich für die Mitarbeit und wünsche eine gute und gesunde Woche bis zum nächsten </w:t>
      </w:r>
      <w:proofErr w:type="spellStart"/>
      <w:r w:rsidRPr="00F34828">
        <w:rPr>
          <w:highlight w:val="yellow"/>
        </w:rPr>
        <w:t>Etherpad</w:t>
      </w:r>
      <w:proofErr w:type="spellEnd"/>
      <w:r w:rsidRPr="00F34828">
        <w:rPr>
          <w:highlight w:val="yellow"/>
        </w:rPr>
        <w:t>.</w:t>
      </w:r>
    </w:p>
    <w:p w14:paraId="75E759DE" w14:textId="77777777" w:rsidR="004968F9" w:rsidRPr="00F34828" w:rsidRDefault="004968F9" w:rsidP="004968F9">
      <w:pPr>
        <w:rPr>
          <w:highlight w:val="yellow"/>
        </w:rPr>
      </w:pPr>
      <w:r w:rsidRPr="00F34828">
        <w:rPr>
          <w:highlight w:val="yellow"/>
        </w:rPr>
        <w:t>Ihr</w:t>
      </w:r>
    </w:p>
    <w:p w14:paraId="476F8BFD" w14:textId="77777777" w:rsidR="004968F9" w:rsidRPr="004968F9" w:rsidRDefault="004968F9" w:rsidP="004968F9">
      <w:r w:rsidRPr="00F34828">
        <w:rPr>
          <w:highlight w:val="yellow"/>
        </w:rPr>
        <w:t>G. Hacker</w:t>
      </w:r>
      <w:bookmarkStart w:id="0" w:name="_GoBack"/>
      <w:bookmarkEnd w:id="0"/>
    </w:p>
    <w:p w14:paraId="1D5A49F2" w14:textId="77777777" w:rsidR="004968F9" w:rsidRPr="004968F9" w:rsidRDefault="004968F9" w:rsidP="004968F9"/>
    <w:p w14:paraId="2BD38502" w14:textId="77777777" w:rsidR="004968F9" w:rsidRPr="004968F9" w:rsidRDefault="004968F9" w:rsidP="004968F9">
      <w:proofErr w:type="spellStart"/>
      <w:r w:rsidRPr="004968F9">
        <w:t>tschüß</w:t>
      </w:r>
      <w:proofErr w:type="spellEnd"/>
    </w:p>
    <w:p w14:paraId="6CA26B20" w14:textId="77777777" w:rsidR="004968F9" w:rsidRDefault="004968F9"/>
    <w:p w14:paraId="2DF49CD1" w14:textId="77777777" w:rsidR="004968F9" w:rsidRDefault="004968F9"/>
    <w:sectPr w:rsidR="004968F9"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F9"/>
    <w:rsid w:val="00437A0F"/>
    <w:rsid w:val="004968F9"/>
    <w:rsid w:val="009F14D9"/>
    <w:rsid w:val="00ED0868"/>
    <w:rsid w:val="00F348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C9D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968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96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4684">
      <w:bodyDiv w:val="1"/>
      <w:marLeft w:val="0"/>
      <w:marRight w:val="0"/>
      <w:marTop w:val="0"/>
      <w:marBottom w:val="0"/>
      <w:divBdr>
        <w:top w:val="none" w:sz="0" w:space="0" w:color="auto"/>
        <w:left w:val="none" w:sz="0" w:space="0" w:color="auto"/>
        <w:bottom w:val="none" w:sz="0" w:space="0" w:color="auto"/>
        <w:right w:val="none" w:sz="0" w:space="0" w:color="auto"/>
      </w:divBdr>
      <w:divsChild>
        <w:div w:id="886843492">
          <w:marLeft w:val="0"/>
          <w:marRight w:val="0"/>
          <w:marTop w:val="0"/>
          <w:marBottom w:val="0"/>
          <w:divBdr>
            <w:top w:val="none" w:sz="0" w:space="0" w:color="auto"/>
            <w:left w:val="none" w:sz="0" w:space="0" w:color="auto"/>
            <w:bottom w:val="none" w:sz="0" w:space="0" w:color="auto"/>
            <w:right w:val="none" w:sz="0" w:space="0" w:color="auto"/>
          </w:divBdr>
        </w:div>
        <w:div w:id="537856380">
          <w:marLeft w:val="0"/>
          <w:marRight w:val="0"/>
          <w:marTop w:val="0"/>
          <w:marBottom w:val="0"/>
          <w:divBdr>
            <w:top w:val="none" w:sz="0" w:space="0" w:color="auto"/>
            <w:left w:val="none" w:sz="0" w:space="0" w:color="auto"/>
            <w:bottom w:val="none" w:sz="0" w:space="0" w:color="auto"/>
            <w:right w:val="none" w:sz="0" w:space="0" w:color="auto"/>
          </w:divBdr>
        </w:div>
        <w:div w:id="1395353424">
          <w:marLeft w:val="0"/>
          <w:marRight w:val="0"/>
          <w:marTop w:val="0"/>
          <w:marBottom w:val="0"/>
          <w:divBdr>
            <w:top w:val="none" w:sz="0" w:space="0" w:color="auto"/>
            <w:left w:val="none" w:sz="0" w:space="0" w:color="auto"/>
            <w:bottom w:val="none" w:sz="0" w:space="0" w:color="auto"/>
            <w:right w:val="none" w:sz="0" w:space="0" w:color="auto"/>
          </w:divBdr>
        </w:div>
        <w:div w:id="396366583">
          <w:marLeft w:val="0"/>
          <w:marRight w:val="0"/>
          <w:marTop w:val="0"/>
          <w:marBottom w:val="0"/>
          <w:divBdr>
            <w:top w:val="none" w:sz="0" w:space="0" w:color="auto"/>
            <w:left w:val="none" w:sz="0" w:space="0" w:color="auto"/>
            <w:bottom w:val="none" w:sz="0" w:space="0" w:color="auto"/>
            <w:right w:val="none" w:sz="0" w:space="0" w:color="auto"/>
          </w:divBdr>
        </w:div>
        <w:div w:id="585265514">
          <w:marLeft w:val="0"/>
          <w:marRight w:val="0"/>
          <w:marTop w:val="0"/>
          <w:marBottom w:val="0"/>
          <w:divBdr>
            <w:top w:val="none" w:sz="0" w:space="0" w:color="auto"/>
            <w:left w:val="none" w:sz="0" w:space="0" w:color="auto"/>
            <w:bottom w:val="none" w:sz="0" w:space="0" w:color="auto"/>
            <w:right w:val="none" w:sz="0" w:space="0" w:color="auto"/>
          </w:divBdr>
        </w:div>
        <w:div w:id="340813367">
          <w:marLeft w:val="0"/>
          <w:marRight w:val="0"/>
          <w:marTop w:val="0"/>
          <w:marBottom w:val="0"/>
          <w:divBdr>
            <w:top w:val="none" w:sz="0" w:space="0" w:color="auto"/>
            <w:left w:val="none" w:sz="0" w:space="0" w:color="auto"/>
            <w:bottom w:val="none" w:sz="0" w:space="0" w:color="auto"/>
            <w:right w:val="none" w:sz="0" w:space="0" w:color="auto"/>
          </w:divBdr>
        </w:div>
        <w:div w:id="1630938962">
          <w:marLeft w:val="0"/>
          <w:marRight w:val="0"/>
          <w:marTop w:val="0"/>
          <w:marBottom w:val="0"/>
          <w:divBdr>
            <w:top w:val="none" w:sz="0" w:space="0" w:color="auto"/>
            <w:left w:val="none" w:sz="0" w:space="0" w:color="auto"/>
            <w:bottom w:val="none" w:sz="0" w:space="0" w:color="auto"/>
            <w:right w:val="none" w:sz="0" w:space="0" w:color="auto"/>
          </w:divBdr>
        </w:div>
        <w:div w:id="2070221863">
          <w:marLeft w:val="0"/>
          <w:marRight w:val="0"/>
          <w:marTop w:val="0"/>
          <w:marBottom w:val="0"/>
          <w:divBdr>
            <w:top w:val="none" w:sz="0" w:space="0" w:color="auto"/>
            <w:left w:val="none" w:sz="0" w:space="0" w:color="auto"/>
            <w:bottom w:val="none" w:sz="0" w:space="0" w:color="auto"/>
            <w:right w:val="none" w:sz="0" w:space="0" w:color="auto"/>
          </w:divBdr>
        </w:div>
        <w:div w:id="974145862">
          <w:marLeft w:val="0"/>
          <w:marRight w:val="0"/>
          <w:marTop w:val="0"/>
          <w:marBottom w:val="0"/>
          <w:divBdr>
            <w:top w:val="none" w:sz="0" w:space="0" w:color="auto"/>
            <w:left w:val="none" w:sz="0" w:space="0" w:color="auto"/>
            <w:bottom w:val="none" w:sz="0" w:space="0" w:color="auto"/>
            <w:right w:val="none" w:sz="0" w:space="0" w:color="auto"/>
          </w:divBdr>
        </w:div>
        <w:div w:id="263149990">
          <w:marLeft w:val="0"/>
          <w:marRight w:val="0"/>
          <w:marTop w:val="0"/>
          <w:marBottom w:val="0"/>
          <w:divBdr>
            <w:top w:val="none" w:sz="0" w:space="0" w:color="auto"/>
            <w:left w:val="none" w:sz="0" w:space="0" w:color="auto"/>
            <w:bottom w:val="none" w:sz="0" w:space="0" w:color="auto"/>
            <w:right w:val="none" w:sz="0" w:space="0" w:color="auto"/>
          </w:divBdr>
        </w:div>
        <w:div w:id="1198465328">
          <w:marLeft w:val="0"/>
          <w:marRight w:val="0"/>
          <w:marTop w:val="0"/>
          <w:marBottom w:val="0"/>
          <w:divBdr>
            <w:top w:val="none" w:sz="0" w:space="0" w:color="auto"/>
            <w:left w:val="none" w:sz="0" w:space="0" w:color="auto"/>
            <w:bottom w:val="none" w:sz="0" w:space="0" w:color="auto"/>
            <w:right w:val="none" w:sz="0" w:space="0" w:color="auto"/>
          </w:divBdr>
        </w:div>
        <w:div w:id="1342197361">
          <w:marLeft w:val="0"/>
          <w:marRight w:val="0"/>
          <w:marTop w:val="0"/>
          <w:marBottom w:val="0"/>
          <w:divBdr>
            <w:top w:val="none" w:sz="0" w:space="0" w:color="auto"/>
            <w:left w:val="none" w:sz="0" w:space="0" w:color="auto"/>
            <w:bottom w:val="none" w:sz="0" w:space="0" w:color="auto"/>
            <w:right w:val="none" w:sz="0" w:space="0" w:color="auto"/>
          </w:divBdr>
        </w:div>
        <w:div w:id="1635713792">
          <w:marLeft w:val="0"/>
          <w:marRight w:val="0"/>
          <w:marTop w:val="0"/>
          <w:marBottom w:val="0"/>
          <w:divBdr>
            <w:top w:val="none" w:sz="0" w:space="0" w:color="auto"/>
            <w:left w:val="none" w:sz="0" w:space="0" w:color="auto"/>
            <w:bottom w:val="none" w:sz="0" w:space="0" w:color="auto"/>
            <w:right w:val="none" w:sz="0" w:space="0" w:color="auto"/>
          </w:divBdr>
        </w:div>
        <w:div w:id="753665041">
          <w:marLeft w:val="0"/>
          <w:marRight w:val="0"/>
          <w:marTop w:val="0"/>
          <w:marBottom w:val="0"/>
          <w:divBdr>
            <w:top w:val="none" w:sz="0" w:space="0" w:color="auto"/>
            <w:left w:val="none" w:sz="0" w:space="0" w:color="auto"/>
            <w:bottom w:val="none" w:sz="0" w:space="0" w:color="auto"/>
            <w:right w:val="none" w:sz="0" w:space="0" w:color="auto"/>
          </w:divBdr>
        </w:div>
        <w:div w:id="397024180">
          <w:marLeft w:val="0"/>
          <w:marRight w:val="0"/>
          <w:marTop w:val="0"/>
          <w:marBottom w:val="0"/>
          <w:divBdr>
            <w:top w:val="none" w:sz="0" w:space="0" w:color="auto"/>
            <w:left w:val="none" w:sz="0" w:space="0" w:color="auto"/>
            <w:bottom w:val="none" w:sz="0" w:space="0" w:color="auto"/>
            <w:right w:val="none" w:sz="0" w:space="0" w:color="auto"/>
          </w:divBdr>
        </w:div>
        <w:div w:id="1585142024">
          <w:marLeft w:val="0"/>
          <w:marRight w:val="0"/>
          <w:marTop w:val="0"/>
          <w:marBottom w:val="0"/>
          <w:divBdr>
            <w:top w:val="none" w:sz="0" w:space="0" w:color="auto"/>
            <w:left w:val="none" w:sz="0" w:space="0" w:color="auto"/>
            <w:bottom w:val="none" w:sz="0" w:space="0" w:color="auto"/>
            <w:right w:val="none" w:sz="0" w:space="0" w:color="auto"/>
          </w:divBdr>
        </w:div>
        <w:div w:id="1000817098">
          <w:marLeft w:val="0"/>
          <w:marRight w:val="0"/>
          <w:marTop w:val="0"/>
          <w:marBottom w:val="0"/>
          <w:divBdr>
            <w:top w:val="none" w:sz="0" w:space="0" w:color="auto"/>
            <w:left w:val="none" w:sz="0" w:space="0" w:color="auto"/>
            <w:bottom w:val="none" w:sz="0" w:space="0" w:color="auto"/>
            <w:right w:val="none" w:sz="0" w:space="0" w:color="auto"/>
          </w:divBdr>
        </w:div>
        <w:div w:id="142090669">
          <w:marLeft w:val="0"/>
          <w:marRight w:val="0"/>
          <w:marTop w:val="0"/>
          <w:marBottom w:val="0"/>
          <w:divBdr>
            <w:top w:val="none" w:sz="0" w:space="0" w:color="auto"/>
            <w:left w:val="none" w:sz="0" w:space="0" w:color="auto"/>
            <w:bottom w:val="none" w:sz="0" w:space="0" w:color="auto"/>
            <w:right w:val="none" w:sz="0" w:space="0" w:color="auto"/>
          </w:divBdr>
        </w:div>
        <w:div w:id="1891766048">
          <w:marLeft w:val="0"/>
          <w:marRight w:val="0"/>
          <w:marTop w:val="0"/>
          <w:marBottom w:val="0"/>
          <w:divBdr>
            <w:top w:val="none" w:sz="0" w:space="0" w:color="auto"/>
            <w:left w:val="none" w:sz="0" w:space="0" w:color="auto"/>
            <w:bottom w:val="none" w:sz="0" w:space="0" w:color="auto"/>
            <w:right w:val="none" w:sz="0" w:space="0" w:color="auto"/>
          </w:divBdr>
        </w:div>
        <w:div w:id="1336035527">
          <w:marLeft w:val="0"/>
          <w:marRight w:val="0"/>
          <w:marTop w:val="0"/>
          <w:marBottom w:val="0"/>
          <w:divBdr>
            <w:top w:val="none" w:sz="0" w:space="0" w:color="auto"/>
            <w:left w:val="none" w:sz="0" w:space="0" w:color="auto"/>
            <w:bottom w:val="none" w:sz="0" w:space="0" w:color="auto"/>
            <w:right w:val="none" w:sz="0" w:space="0" w:color="auto"/>
          </w:divBdr>
        </w:div>
        <w:div w:id="720325763">
          <w:marLeft w:val="0"/>
          <w:marRight w:val="0"/>
          <w:marTop w:val="0"/>
          <w:marBottom w:val="0"/>
          <w:divBdr>
            <w:top w:val="none" w:sz="0" w:space="0" w:color="auto"/>
            <w:left w:val="none" w:sz="0" w:space="0" w:color="auto"/>
            <w:bottom w:val="none" w:sz="0" w:space="0" w:color="auto"/>
            <w:right w:val="none" w:sz="0" w:space="0" w:color="auto"/>
          </w:divBdr>
        </w:div>
        <w:div w:id="1589002258">
          <w:marLeft w:val="0"/>
          <w:marRight w:val="0"/>
          <w:marTop w:val="0"/>
          <w:marBottom w:val="0"/>
          <w:divBdr>
            <w:top w:val="none" w:sz="0" w:space="0" w:color="auto"/>
            <w:left w:val="none" w:sz="0" w:space="0" w:color="auto"/>
            <w:bottom w:val="none" w:sz="0" w:space="0" w:color="auto"/>
            <w:right w:val="none" w:sz="0" w:space="0" w:color="auto"/>
          </w:divBdr>
        </w:div>
        <w:div w:id="296227105">
          <w:marLeft w:val="0"/>
          <w:marRight w:val="0"/>
          <w:marTop w:val="0"/>
          <w:marBottom w:val="0"/>
          <w:divBdr>
            <w:top w:val="none" w:sz="0" w:space="0" w:color="auto"/>
            <w:left w:val="none" w:sz="0" w:space="0" w:color="auto"/>
            <w:bottom w:val="none" w:sz="0" w:space="0" w:color="auto"/>
            <w:right w:val="none" w:sz="0" w:space="0" w:color="auto"/>
          </w:divBdr>
        </w:div>
        <w:div w:id="709771066">
          <w:marLeft w:val="0"/>
          <w:marRight w:val="0"/>
          <w:marTop w:val="0"/>
          <w:marBottom w:val="0"/>
          <w:divBdr>
            <w:top w:val="none" w:sz="0" w:space="0" w:color="auto"/>
            <w:left w:val="none" w:sz="0" w:space="0" w:color="auto"/>
            <w:bottom w:val="none" w:sz="0" w:space="0" w:color="auto"/>
            <w:right w:val="none" w:sz="0" w:space="0" w:color="auto"/>
          </w:divBdr>
        </w:div>
        <w:div w:id="1066998896">
          <w:marLeft w:val="0"/>
          <w:marRight w:val="0"/>
          <w:marTop w:val="0"/>
          <w:marBottom w:val="0"/>
          <w:divBdr>
            <w:top w:val="none" w:sz="0" w:space="0" w:color="auto"/>
            <w:left w:val="none" w:sz="0" w:space="0" w:color="auto"/>
            <w:bottom w:val="none" w:sz="0" w:space="0" w:color="auto"/>
            <w:right w:val="none" w:sz="0" w:space="0" w:color="auto"/>
          </w:divBdr>
        </w:div>
        <w:div w:id="50931479">
          <w:marLeft w:val="0"/>
          <w:marRight w:val="0"/>
          <w:marTop w:val="0"/>
          <w:marBottom w:val="0"/>
          <w:divBdr>
            <w:top w:val="none" w:sz="0" w:space="0" w:color="auto"/>
            <w:left w:val="none" w:sz="0" w:space="0" w:color="auto"/>
            <w:bottom w:val="none" w:sz="0" w:space="0" w:color="auto"/>
            <w:right w:val="none" w:sz="0" w:space="0" w:color="auto"/>
          </w:divBdr>
        </w:div>
        <w:div w:id="656886488">
          <w:marLeft w:val="0"/>
          <w:marRight w:val="0"/>
          <w:marTop w:val="0"/>
          <w:marBottom w:val="0"/>
          <w:divBdr>
            <w:top w:val="none" w:sz="0" w:space="0" w:color="auto"/>
            <w:left w:val="none" w:sz="0" w:space="0" w:color="auto"/>
            <w:bottom w:val="none" w:sz="0" w:space="0" w:color="auto"/>
            <w:right w:val="none" w:sz="0" w:space="0" w:color="auto"/>
          </w:divBdr>
        </w:div>
        <w:div w:id="1803305934">
          <w:marLeft w:val="0"/>
          <w:marRight w:val="0"/>
          <w:marTop w:val="0"/>
          <w:marBottom w:val="0"/>
          <w:divBdr>
            <w:top w:val="none" w:sz="0" w:space="0" w:color="auto"/>
            <w:left w:val="none" w:sz="0" w:space="0" w:color="auto"/>
            <w:bottom w:val="none" w:sz="0" w:space="0" w:color="auto"/>
            <w:right w:val="none" w:sz="0" w:space="0" w:color="auto"/>
          </w:divBdr>
        </w:div>
        <w:div w:id="1340112450">
          <w:marLeft w:val="0"/>
          <w:marRight w:val="0"/>
          <w:marTop w:val="0"/>
          <w:marBottom w:val="0"/>
          <w:divBdr>
            <w:top w:val="none" w:sz="0" w:space="0" w:color="auto"/>
            <w:left w:val="none" w:sz="0" w:space="0" w:color="auto"/>
            <w:bottom w:val="none" w:sz="0" w:space="0" w:color="auto"/>
            <w:right w:val="none" w:sz="0" w:space="0" w:color="auto"/>
          </w:divBdr>
        </w:div>
        <w:div w:id="1646157820">
          <w:marLeft w:val="0"/>
          <w:marRight w:val="0"/>
          <w:marTop w:val="0"/>
          <w:marBottom w:val="0"/>
          <w:divBdr>
            <w:top w:val="none" w:sz="0" w:space="0" w:color="auto"/>
            <w:left w:val="none" w:sz="0" w:space="0" w:color="auto"/>
            <w:bottom w:val="none" w:sz="0" w:space="0" w:color="auto"/>
            <w:right w:val="none" w:sz="0" w:space="0" w:color="auto"/>
          </w:divBdr>
        </w:div>
        <w:div w:id="1891457189">
          <w:marLeft w:val="0"/>
          <w:marRight w:val="0"/>
          <w:marTop w:val="0"/>
          <w:marBottom w:val="0"/>
          <w:divBdr>
            <w:top w:val="none" w:sz="0" w:space="0" w:color="auto"/>
            <w:left w:val="none" w:sz="0" w:space="0" w:color="auto"/>
            <w:bottom w:val="none" w:sz="0" w:space="0" w:color="auto"/>
            <w:right w:val="none" w:sz="0" w:space="0" w:color="auto"/>
          </w:divBdr>
        </w:div>
        <w:div w:id="1535269319">
          <w:marLeft w:val="0"/>
          <w:marRight w:val="0"/>
          <w:marTop w:val="0"/>
          <w:marBottom w:val="0"/>
          <w:divBdr>
            <w:top w:val="none" w:sz="0" w:space="0" w:color="auto"/>
            <w:left w:val="none" w:sz="0" w:space="0" w:color="auto"/>
            <w:bottom w:val="none" w:sz="0" w:space="0" w:color="auto"/>
            <w:right w:val="none" w:sz="0" w:space="0" w:color="auto"/>
          </w:divBdr>
        </w:div>
        <w:div w:id="1404062575">
          <w:marLeft w:val="0"/>
          <w:marRight w:val="0"/>
          <w:marTop w:val="0"/>
          <w:marBottom w:val="0"/>
          <w:divBdr>
            <w:top w:val="none" w:sz="0" w:space="0" w:color="auto"/>
            <w:left w:val="none" w:sz="0" w:space="0" w:color="auto"/>
            <w:bottom w:val="none" w:sz="0" w:space="0" w:color="auto"/>
            <w:right w:val="none" w:sz="0" w:space="0" w:color="auto"/>
          </w:divBdr>
        </w:div>
        <w:div w:id="2137478506">
          <w:marLeft w:val="0"/>
          <w:marRight w:val="0"/>
          <w:marTop w:val="0"/>
          <w:marBottom w:val="0"/>
          <w:divBdr>
            <w:top w:val="none" w:sz="0" w:space="0" w:color="auto"/>
            <w:left w:val="none" w:sz="0" w:space="0" w:color="auto"/>
            <w:bottom w:val="none" w:sz="0" w:space="0" w:color="auto"/>
            <w:right w:val="none" w:sz="0" w:space="0" w:color="auto"/>
          </w:divBdr>
        </w:div>
        <w:div w:id="1373578293">
          <w:marLeft w:val="0"/>
          <w:marRight w:val="0"/>
          <w:marTop w:val="0"/>
          <w:marBottom w:val="0"/>
          <w:divBdr>
            <w:top w:val="none" w:sz="0" w:space="0" w:color="auto"/>
            <w:left w:val="none" w:sz="0" w:space="0" w:color="auto"/>
            <w:bottom w:val="none" w:sz="0" w:space="0" w:color="auto"/>
            <w:right w:val="none" w:sz="0" w:space="0" w:color="auto"/>
          </w:divBdr>
        </w:div>
        <w:div w:id="178158680">
          <w:marLeft w:val="0"/>
          <w:marRight w:val="0"/>
          <w:marTop w:val="0"/>
          <w:marBottom w:val="0"/>
          <w:divBdr>
            <w:top w:val="none" w:sz="0" w:space="0" w:color="auto"/>
            <w:left w:val="none" w:sz="0" w:space="0" w:color="auto"/>
            <w:bottom w:val="none" w:sz="0" w:space="0" w:color="auto"/>
            <w:right w:val="none" w:sz="0" w:space="0" w:color="auto"/>
          </w:divBdr>
        </w:div>
        <w:div w:id="1642467673">
          <w:marLeft w:val="0"/>
          <w:marRight w:val="0"/>
          <w:marTop w:val="0"/>
          <w:marBottom w:val="0"/>
          <w:divBdr>
            <w:top w:val="none" w:sz="0" w:space="0" w:color="auto"/>
            <w:left w:val="none" w:sz="0" w:space="0" w:color="auto"/>
            <w:bottom w:val="none" w:sz="0" w:space="0" w:color="auto"/>
            <w:right w:val="none" w:sz="0" w:space="0" w:color="auto"/>
          </w:divBdr>
        </w:div>
        <w:div w:id="32538177">
          <w:marLeft w:val="0"/>
          <w:marRight w:val="0"/>
          <w:marTop w:val="0"/>
          <w:marBottom w:val="0"/>
          <w:divBdr>
            <w:top w:val="none" w:sz="0" w:space="0" w:color="auto"/>
            <w:left w:val="none" w:sz="0" w:space="0" w:color="auto"/>
            <w:bottom w:val="none" w:sz="0" w:space="0" w:color="auto"/>
            <w:right w:val="none" w:sz="0" w:space="0" w:color="auto"/>
          </w:divBdr>
        </w:div>
        <w:div w:id="681862195">
          <w:marLeft w:val="0"/>
          <w:marRight w:val="0"/>
          <w:marTop w:val="0"/>
          <w:marBottom w:val="0"/>
          <w:divBdr>
            <w:top w:val="none" w:sz="0" w:space="0" w:color="auto"/>
            <w:left w:val="none" w:sz="0" w:space="0" w:color="auto"/>
            <w:bottom w:val="none" w:sz="0" w:space="0" w:color="auto"/>
            <w:right w:val="none" w:sz="0" w:space="0" w:color="auto"/>
          </w:divBdr>
        </w:div>
        <w:div w:id="222759048">
          <w:marLeft w:val="0"/>
          <w:marRight w:val="0"/>
          <w:marTop w:val="0"/>
          <w:marBottom w:val="0"/>
          <w:divBdr>
            <w:top w:val="none" w:sz="0" w:space="0" w:color="auto"/>
            <w:left w:val="none" w:sz="0" w:space="0" w:color="auto"/>
            <w:bottom w:val="none" w:sz="0" w:space="0" w:color="auto"/>
            <w:right w:val="none" w:sz="0" w:space="0" w:color="auto"/>
          </w:divBdr>
        </w:div>
        <w:div w:id="1374883546">
          <w:marLeft w:val="0"/>
          <w:marRight w:val="0"/>
          <w:marTop w:val="0"/>
          <w:marBottom w:val="0"/>
          <w:divBdr>
            <w:top w:val="none" w:sz="0" w:space="0" w:color="auto"/>
            <w:left w:val="none" w:sz="0" w:space="0" w:color="auto"/>
            <w:bottom w:val="none" w:sz="0" w:space="0" w:color="auto"/>
            <w:right w:val="none" w:sz="0" w:space="0" w:color="auto"/>
          </w:divBdr>
        </w:div>
        <w:div w:id="1206792076">
          <w:marLeft w:val="0"/>
          <w:marRight w:val="0"/>
          <w:marTop w:val="0"/>
          <w:marBottom w:val="0"/>
          <w:divBdr>
            <w:top w:val="none" w:sz="0" w:space="0" w:color="auto"/>
            <w:left w:val="none" w:sz="0" w:space="0" w:color="auto"/>
            <w:bottom w:val="none" w:sz="0" w:space="0" w:color="auto"/>
            <w:right w:val="none" w:sz="0" w:space="0" w:color="auto"/>
          </w:divBdr>
        </w:div>
        <w:div w:id="842889460">
          <w:marLeft w:val="0"/>
          <w:marRight w:val="0"/>
          <w:marTop w:val="0"/>
          <w:marBottom w:val="0"/>
          <w:divBdr>
            <w:top w:val="none" w:sz="0" w:space="0" w:color="auto"/>
            <w:left w:val="none" w:sz="0" w:space="0" w:color="auto"/>
            <w:bottom w:val="none" w:sz="0" w:space="0" w:color="auto"/>
            <w:right w:val="none" w:sz="0" w:space="0" w:color="auto"/>
          </w:divBdr>
        </w:div>
        <w:div w:id="1201817285">
          <w:marLeft w:val="0"/>
          <w:marRight w:val="0"/>
          <w:marTop w:val="0"/>
          <w:marBottom w:val="0"/>
          <w:divBdr>
            <w:top w:val="none" w:sz="0" w:space="0" w:color="auto"/>
            <w:left w:val="none" w:sz="0" w:space="0" w:color="auto"/>
            <w:bottom w:val="none" w:sz="0" w:space="0" w:color="auto"/>
            <w:right w:val="none" w:sz="0" w:space="0" w:color="auto"/>
          </w:divBdr>
        </w:div>
        <w:div w:id="596210180">
          <w:marLeft w:val="0"/>
          <w:marRight w:val="0"/>
          <w:marTop w:val="0"/>
          <w:marBottom w:val="0"/>
          <w:divBdr>
            <w:top w:val="none" w:sz="0" w:space="0" w:color="auto"/>
            <w:left w:val="none" w:sz="0" w:space="0" w:color="auto"/>
            <w:bottom w:val="none" w:sz="0" w:space="0" w:color="auto"/>
            <w:right w:val="none" w:sz="0" w:space="0" w:color="auto"/>
          </w:divBdr>
        </w:div>
        <w:div w:id="475924757">
          <w:marLeft w:val="0"/>
          <w:marRight w:val="0"/>
          <w:marTop w:val="0"/>
          <w:marBottom w:val="0"/>
          <w:divBdr>
            <w:top w:val="none" w:sz="0" w:space="0" w:color="auto"/>
            <w:left w:val="none" w:sz="0" w:space="0" w:color="auto"/>
            <w:bottom w:val="none" w:sz="0" w:space="0" w:color="auto"/>
            <w:right w:val="none" w:sz="0" w:space="0" w:color="auto"/>
          </w:divBdr>
        </w:div>
        <w:div w:id="2006546921">
          <w:marLeft w:val="0"/>
          <w:marRight w:val="0"/>
          <w:marTop w:val="0"/>
          <w:marBottom w:val="0"/>
          <w:divBdr>
            <w:top w:val="none" w:sz="0" w:space="0" w:color="auto"/>
            <w:left w:val="none" w:sz="0" w:space="0" w:color="auto"/>
            <w:bottom w:val="none" w:sz="0" w:space="0" w:color="auto"/>
            <w:right w:val="none" w:sz="0" w:space="0" w:color="auto"/>
          </w:divBdr>
        </w:div>
        <w:div w:id="2064212567">
          <w:marLeft w:val="0"/>
          <w:marRight w:val="0"/>
          <w:marTop w:val="0"/>
          <w:marBottom w:val="0"/>
          <w:divBdr>
            <w:top w:val="none" w:sz="0" w:space="0" w:color="auto"/>
            <w:left w:val="none" w:sz="0" w:space="0" w:color="auto"/>
            <w:bottom w:val="none" w:sz="0" w:space="0" w:color="auto"/>
            <w:right w:val="none" w:sz="0" w:space="0" w:color="auto"/>
          </w:divBdr>
        </w:div>
        <w:div w:id="965087071">
          <w:marLeft w:val="0"/>
          <w:marRight w:val="0"/>
          <w:marTop w:val="0"/>
          <w:marBottom w:val="0"/>
          <w:divBdr>
            <w:top w:val="none" w:sz="0" w:space="0" w:color="auto"/>
            <w:left w:val="none" w:sz="0" w:space="0" w:color="auto"/>
            <w:bottom w:val="none" w:sz="0" w:space="0" w:color="auto"/>
            <w:right w:val="none" w:sz="0" w:space="0" w:color="auto"/>
          </w:divBdr>
        </w:div>
        <w:div w:id="1188056869">
          <w:marLeft w:val="0"/>
          <w:marRight w:val="0"/>
          <w:marTop w:val="0"/>
          <w:marBottom w:val="0"/>
          <w:divBdr>
            <w:top w:val="none" w:sz="0" w:space="0" w:color="auto"/>
            <w:left w:val="none" w:sz="0" w:space="0" w:color="auto"/>
            <w:bottom w:val="none" w:sz="0" w:space="0" w:color="auto"/>
            <w:right w:val="none" w:sz="0" w:space="0" w:color="auto"/>
          </w:divBdr>
        </w:div>
        <w:div w:id="1742486667">
          <w:marLeft w:val="0"/>
          <w:marRight w:val="0"/>
          <w:marTop w:val="0"/>
          <w:marBottom w:val="0"/>
          <w:divBdr>
            <w:top w:val="none" w:sz="0" w:space="0" w:color="auto"/>
            <w:left w:val="none" w:sz="0" w:space="0" w:color="auto"/>
            <w:bottom w:val="none" w:sz="0" w:space="0" w:color="auto"/>
            <w:right w:val="none" w:sz="0" w:space="0" w:color="auto"/>
          </w:divBdr>
        </w:div>
        <w:div w:id="1215853789">
          <w:marLeft w:val="0"/>
          <w:marRight w:val="0"/>
          <w:marTop w:val="0"/>
          <w:marBottom w:val="0"/>
          <w:divBdr>
            <w:top w:val="none" w:sz="0" w:space="0" w:color="auto"/>
            <w:left w:val="none" w:sz="0" w:space="0" w:color="auto"/>
            <w:bottom w:val="none" w:sz="0" w:space="0" w:color="auto"/>
            <w:right w:val="none" w:sz="0" w:space="0" w:color="auto"/>
          </w:divBdr>
        </w:div>
        <w:div w:id="1618020389">
          <w:marLeft w:val="0"/>
          <w:marRight w:val="0"/>
          <w:marTop w:val="0"/>
          <w:marBottom w:val="0"/>
          <w:divBdr>
            <w:top w:val="none" w:sz="0" w:space="0" w:color="auto"/>
            <w:left w:val="none" w:sz="0" w:space="0" w:color="auto"/>
            <w:bottom w:val="none" w:sz="0" w:space="0" w:color="auto"/>
            <w:right w:val="none" w:sz="0" w:space="0" w:color="auto"/>
          </w:divBdr>
        </w:div>
        <w:div w:id="1969168391">
          <w:marLeft w:val="0"/>
          <w:marRight w:val="0"/>
          <w:marTop w:val="0"/>
          <w:marBottom w:val="0"/>
          <w:divBdr>
            <w:top w:val="none" w:sz="0" w:space="0" w:color="auto"/>
            <w:left w:val="none" w:sz="0" w:space="0" w:color="auto"/>
            <w:bottom w:val="none" w:sz="0" w:space="0" w:color="auto"/>
            <w:right w:val="none" w:sz="0" w:space="0" w:color="auto"/>
          </w:divBdr>
        </w:div>
        <w:div w:id="974944153">
          <w:marLeft w:val="0"/>
          <w:marRight w:val="0"/>
          <w:marTop w:val="0"/>
          <w:marBottom w:val="0"/>
          <w:divBdr>
            <w:top w:val="none" w:sz="0" w:space="0" w:color="auto"/>
            <w:left w:val="none" w:sz="0" w:space="0" w:color="auto"/>
            <w:bottom w:val="none" w:sz="0" w:space="0" w:color="auto"/>
            <w:right w:val="none" w:sz="0" w:space="0" w:color="auto"/>
          </w:divBdr>
        </w:div>
        <w:div w:id="1554267450">
          <w:marLeft w:val="0"/>
          <w:marRight w:val="0"/>
          <w:marTop w:val="0"/>
          <w:marBottom w:val="0"/>
          <w:divBdr>
            <w:top w:val="none" w:sz="0" w:space="0" w:color="auto"/>
            <w:left w:val="none" w:sz="0" w:space="0" w:color="auto"/>
            <w:bottom w:val="none" w:sz="0" w:space="0" w:color="auto"/>
            <w:right w:val="none" w:sz="0" w:space="0" w:color="auto"/>
          </w:divBdr>
        </w:div>
        <w:div w:id="1954944724">
          <w:marLeft w:val="0"/>
          <w:marRight w:val="0"/>
          <w:marTop w:val="0"/>
          <w:marBottom w:val="0"/>
          <w:divBdr>
            <w:top w:val="none" w:sz="0" w:space="0" w:color="auto"/>
            <w:left w:val="none" w:sz="0" w:space="0" w:color="auto"/>
            <w:bottom w:val="none" w:sz="0" w:space="0" w:color="auto"/>
            <w:right w:val="none" w:sz="0" w:space="0" w:color="auto"/>
          </w:divBdr>
        </w:div>
        <w:div w:id="1286231601">
          <w:marLeft w:val="0"/>
          <w:marRight w:val="0"/>
          <w:marTop w:val="0"/>
          <w:marBottom w:val="0"/>
          <w:divBdr>
            <w:top w:val="none" w:sz="0" w:space="0" w:color="auto"/>
            <w:left w:val="none" w:sz="0" w:space="0" w:color="auto"/>
            <w:bottom w:val="none" w:sz="0" w:space="0" w:color="auto"/>
            <w:right w:val="none" w:sz="0" w:space="0" w:color="auto"/>
          </w:divBdr>
        </w:div>
        <w:div w:id="652367597">
          <w:marLeft w:val="0"/>
          <w:marRight w:val="0"/>
          <w:marTop w:val="0"/>
          <w:marBottom w:val="0"/>
          <w:divBdr>
            <w:top w:val="none" w:sz="0" w:space="0" w:color="auto"/>
            <w:left w:val="none" w:sz="0" w:space="0" w:color="auto"/>
            <w:bottom w:val="none" w:sz="0" w:space="0" w:color="auto"/>
            <w:right w:val="none" w:sz="0" w:space="0" w:color="auto"/>
          </w:divBdr>
        </w:div>
        <w:div w:id="1494027543">
          <w:marLeft w:val="0"/>
          <w:marRight w:val="0"/>
          <w:marTop w:val="0"/>
          <w:marBottom w:val="0"/>
          <w:divBdr>
            <w:top w:val="none" w:sz="0" w:space="0" w:color="auto"/>
            <w:left w:val="none" w:sz="0" w:space="0" w:color="auto"/>
            <w:bottom w:val="none" w:sz="0" w:space="0" w:color="auto"/>
            <w:right w:val="none" w:sz="0" w:space="0" w:color="auto"/>
          </w:divBdr>
        </w:div>
        <w:div w:id="716662608">
          <w:marLeft w:val="0"/>
          <w:marRight w:val="0"/>
          <w:marTop w:val="0"/>
          <w:marBottom w:val="0"/>
          <w:divBdr>
            <w:top w:val="none" w:sz="0" w:space="0" w:color="auto"/>
            <w:left w:val="none" w:sz="0" w:space="0" w:color="auto"/>
            <w:bottom w:val="none" w:sz="0" w:space="0" w:color="auto"/>
            <w:right w:val="none" w:sz="0" w:space="0" w:color="auto"/>
          </w:divBdr>
        </w:div>
        <w:div w:id="440731867">
          <w:marLeft w:val="0"/>
          <w:marRight w:val="0"/>
          <w:marTop w:val="0"/>
          <w:marBottom w:val="0"/>
          <w:divBdr>
            <w:top w:val="none" w:sz="0" w:space="0" w:color="auto"/>
            <w:left w:val="none" w:sz="0" w:space="0" w:color="auto"/>
            <w:bottom w:val="none" w:sz="0" w:space="0" w:color="auto"/>
            <w:right w:val="none" w:sz="0" w:space="0" w:color="auto"/>
          </w:divBdr>
        </w:div>
        <w:div w:id="1264845602">
          <w:marLeft w:val="0"/>
          <w:marRight w:val="0"/>
          <w:marTop w:val="0"/>
          <w:marBottom w:val="0"/>
          <w:divBdr>
            <w:top w:val="none" w:sz="0" w:space="0" w:color="auto"/>
            <w:left w:val="none" w:sz="0" w:space="0" w:color="auto"/>
            <w:bottom w:val="none" w:sz="0" w:space="0" w:color="auto"/>
            <w:right w:val="none" w:sz="0" w:space="0" w:color="auto"/>
          </w:divBdr>
        </w:div>
        <w:div w:id="732317236">
          <w:marLeft w:val="0"/>
          <w:marRight w:val="0"/>
          <w:marTop w:val="0"/>
          <w:marBottom w:val="0"/>
          <w:divBdr>
            <w:top w:val="none" w:sz="0" w:space="0" w:color="auto"/>
            <w:left w:val="none" w:sz="0" w:space="0" w:color="auto"/>
            <w:bottom w:val="none" w:sz="0" w:space="0" w:color="auto"/>
            <w:right w:val="none" w:sz="0" w:space="0" w:color="auto"/>
          </w:divBdr>
        </w:div>
        <w:div w:id="1666472932">
          <w:marLeft w:val="0"/>
          <w:marRight w:val="0"/>
          <w:marTop w:val="0"/>
          <w:marBottom w:val="0"/>
          <w:divBdr>
            <w:top w:val="none" w:sz="0" w:space="0" w:color="auto"/>
            <w:left w:val="none" w:sz="0" w:space="0" w:color="auto"/>
            <w:bottom w:val="none" w:sz="0" w:space="0" w:color="auto"/>
            <w:right w:val="none" w:sz="0" w:space="0" w:color="auto"/>
          </w:divBdr>
        </w:div>
        <w:div w:id="1413162995">
          <w:marLeft w:val="0"/>
          <w:marRight w:val="0"/>
          <w:marTop w:val="0"/>
          <w:marBottom w:val="0"/>
          <w:divBdr>
            <w:top w:val="none" w:sz="0" w:space="0" w:color="auto"/>
            <w:left w:val="none" w:sz="0" w:space="0" w:color="auto"/>
            <w:bottom w:val="none" w:sz="0" w:space="0" w:color="auto"/>
            <w:right w:val="none" w:sz="0" w:space="0" w:color="auto"/>
          </w:divBdr>
        </w:div>
        <w:div w:id="828592793">
          <w:marLeft w:val="0"/>
          <w:marRight w:val="0"/>
          <w:marTop w:val="0"/>
          <w:marBottom w:val="0"/>
          <w:divBdr>
            <w:top w:val="none" w:sz="0" w:space="0" w:color="auto"/>
            <w:left w:val="none" w:sz="0" w:space="0" w:color="auto"/>
            <w:bottom w:val="none" w:sz="0" w:space="0" w:color="auto"/>
            <w:right w:val="none" w:sz="0" w:space="0" w:color="auto"/>
          </w:divBdr>
        </w:div>
        <w:div w:id="1268654268">
          <w:marLeft w:val="0"/>
          <w:marRight w:val="0"/>
          <w:marTop w:val="0"/>
          <w:marBottom w:val="0"/>
          <w:divBdr>
            <w:top w:val="none" w:sz="0" w:space="0" w:color="auto"/>
            <w:left w:val="none" w:sz="0" w:space="0" w:color="auto"/>
            <w:bottom w:val="none" w:sz="0" w:space="0" w:color="auto"/>
            <w:right w:val="none" w:sz="0" w:space="0" w:color="auto"/>
          </w:divBdr>
        </w:div>
        <w:div w:id="1726023622">
          <w:marLeft w:val="0"/>
          <w:marRight w:val="0"/>
          <w:marTop w:val="0"/>
          <w:marBottom w:val="0"/>
          <w:divBdr>
            <w:top w:val="none" w:sz="0" w:space="0" w:color="auto"/>
            <w:left w:val="none" w:sz="0" w:space="0" w:color="auto"/>
            <w:bottom w:val="none" w:sz="0" w:space="0" w:color="auto"/>
            <w:right w:val="none" w:sz="0" w:space="0" w:color="auto"/>
          </w:divBdr>
        </w:div>
        <w:div w:id="959261931">
          <w:marLeft w:val="0"/>
          <w:marRight w:val="0"/>
          <w:marTop w:val="0"/>
          <w:marBottom w:val="0"/>
          <w:divBdr>
            <w:top w:val="none" w:sz="0" w:space="0" w:color="auto"/>
            <w:left w:val="none" w:sz="0" w:space="0" w:color="auto"/>
            <w:bottom w:val="none" w:sz="0" w:space="0" w:color="auto"/>
            <w:right w:val="none" w:sz="0" w:space="0" w:color="auto"/>
          </w:divBdr>
        </w:div>
        <w:div w:id="952127799">
          <w:marLeft w:val="0"/>
          <w:marRight w:val="0"/>
          <w:marTop w:val="0"/>
          <w:marBottom w:val="0"/>
          <w:divBdr>
            <w:top w:val="none" w:sz="0" w:space="0" w:color="auto"/>
            <w:left w:val="none" w:sz="0" w:space="0" w:color="auto"/>
            <w:bottom w:val="none" w:sz="0" w:space="0" w:color="auto"/>
            <w:right w:val="none" w:sz="0" w:space="0" w:color="auto"/>
          </w:divBdr>
        </w:div>
        <w:div w:id="1311011825">
          <w:marLeft w:val="0"/>
          <w:marRight w:val="0"/>
          <w:marTop w:val="0"/>
          <w:marBottom w:val="0"/>
          <w:divBdr>
            <w:top w:val="none" w:sz="0" w:space="0" w:color="auto"/>
            <w:left w:val="none" w:sz="0" w:space="0" w:color="auto"/>
            <w:bottom w:val="none" w:sz="0" w:space="0" w:color="auto"/>
            <w:right w:val="none" w:sz="0" w:space="0" w:color="auto"/>
          </w:divBdr>
        </w:div>
        <w:div w:id="463305942">
          <w:marLeft w:val="0"/>
          <w:marRight w:val="0"/>
          <w:marTop w:val="0"/>
          <w:marBottom w:val="0"/>
          <w:divBdr>
            <w:top w:val="none" w:sz="0" w:space="0" w:color="auto"/>
            <w:left w:val="none" w:sz="0" w:space="0" w:color="auto"/>
            <w:bottom w:val="none" w:sz="0" w:space="0" w:color="auto"/>
            <w:right w:val="none" w:sz="0" w:space="0" w:color="auto"/>
          </w:divBdr>
        </w:div>
        <w:div w:id="1175993705">
          <w:marLeft w:val="0"/>
          <w:marRight w:val="0"/>
          <w:marTop w:val="0"/>
          <w:marBottom w:val="0"/>
          <w:divBdr>
            <w:top w:val="none" w:sz="0" w:space="0" w:color="auto"/>
            <w:left w:val="none" w:sz="0" w:space="0" w:color="auto"/>
            <w:bottom w:val="none" w:sz="0" w:space="0" w:color="auto"/>
            <w:right w:val="none" w:sz="0" w:space="0" w:color="auto"/>
          </w:divBdr>
        </w:div>
        <w:div w:id="1816604479">
          <w:marLeft w:val="0"/>
          <w:marRight w:val="0"/>
          <w:marTop w:val="0"/>
          <w:marBottom w:val="0"/>
          <w:divBdr>
            <w:top w:val="none" w:sz="0" w:space="0" w:color="auto"/>
            <w:left w:val="none" w:sz="0" w:space="0" w:color="auto"/>
            <w:bottom w:val="none" w:sz="0" w:space="0" w:color="auto"/>
            <w:right w:val="none" w:sz="0" w:space="0" w:color="auto"/>
          </w:divBdr>
        </w:div>
        <w:div w:id="345521494">
          <w:marLeft w:val="0"/>
          <w:marRight w:val="0"/>
          <w:marTop w:val="0"/>
          <w:marBottom w:val="0"/>
          <w:divBdr>
            <w:top w:val="none" w:sz="0" w:space="0" w:color="auto"/>
            <w:left w:val="none" w:sz="0" w:space="0" w:color="auto"/>
            <w:bottom w:val="none" w:sz="0" w:space="0" w:color="auto"/>
            <w:right w:val="none" w:sz="0" w:space="0" w:color="auto"/>
          </w:divBdr>
        </w:div>
        <w:div w:id="826943146">
          <w:marLeft w:val="0"/>
          <w:marRight w:val="0"/>
          <w:marTop w:val="0"/>
          <w:marBottom w:val="0"/>
          <w:divBdr>
            <w:top w:val="none" w:sz="0" w:space="0" w:color="auto"/>
            <w:left w:val="none" w:sz="0" w:space="0" w:color="auto"/>
            <w:bottom w:val="none" w:sz="0" w:space="0" w:color="auto"/>
            <w:right w:val="none" w:sz="0" w:space="0" w:color="auto"/>
          </w:divBdr>
        </w:div>
        <w:div w:id="1659842910">
          <w:marLeft w:val="0"/>
          <w:marRight w:val="0"/>
          <w:marTop w:val="0"/>
          <w:marBottom w:val="0"/>
          <w:divBdr>
            <w:top w:val="none" w:sz="0" w:space="0" w:color="auto"/>
            <w:left w:val="none" w:sz="0" w:space="0" w:color="auto"/>
            <w:bottom w:val="none" w:sz="0" w:space="0" w:color="auto"/>
            <w:right w:val="none" w:sz="0" w:space="0" w:color="auto"/>
          </w:divBdr>
        </w:div>
        <w:div w:id="81952414">
          <w:marLeft w:val="0"/>
          <w:marRight w:val="0"/>
          <w:marTop w:val="0"/>
          <w:marBottom w:val="0"/>
          <w:divBdr>
            <w:top w:val="none" w:sz="0" w:space="0" w:color="auto"/>
            <w:left w:val="none" w:sz="0" w:space="0" w:color="auto"/>
            <w:bottom w:val="none" w:sz="0" w:space="0" w:color="auto"/>
            <w:right w:val="none" w:sz="0" w:space="0" w:color="auto"/>
          </w:divBdr>
        </w:div>
        <w:div w:id="338388475">
          <w:marLeft w:val="0"/>
          <w:marRight w:val="0"/>
          <w:marTop w:val="0"/>
          <w:marBottom w:val="0"/>
          <w:divBdr>
            <w:top w:val="none" w:sz="0" w:space="0" w:color="auto"/>
            <w:left w:val="none" w:sz="0" w:space="0" w:color="auto"/>
            <w:bottom w:val="none" w:sz="0" w:space="0" w:color="auto"/>
            <w:right w:val="none" w:sz="0" w:space="0" w:color="auto"/>
          </w:divBdr>
        </w:div>
        <w:div w:id="1795976161">
          <w:marLeft w:val="0"/>
          <w:marRight w:val="0"/>
          <w:marTop w:val="0"/>
          <w:marBottom w:val="0"/>
          <w:divBdr>
            <w:top w:val="none" w:sz="0" w:space="0" w:color="auto"/>
            <w:left w:val="none" w:sz="0" w:space="0" w:color="auto"/>
            <w:bottom w:val="none" w:sz="0" w:space="0" w:color="auto"/>
            <w:right w:val="none" w:sz="0" w:space="0" w:color="auto"/>
          </w:divBdr>
        </w:div>
        <w:div w:id="1118640424">
          <w:marLeft w:val="0"/>
          <w:marRight w:val="0"/>
          <w:marTop w:val="0"/>
          <w:marBottom w:val="0"/>
          <w:divBdr>
            <w:top w:val="none" w:sz="0" w:space="0" w:color="auto"/>
            <w:left w:val="none" w:sz="0" w:space="0" w:color="auto"/>
            <w:bottom w:val="none" w:sz="0" w:space="0" w:color="auto"/>
            <w:right w:val="none" w:sz="0" w:space="0" w:color="auto"/>
          </w:divBdr>
        </w:div>
        <w:div w:id="838741347">
          <w:marLeft w:val="0"/>
          <w:marRight w:val="0"/>
          <w:marTop w:val="0"/>
          <w:marBottom w:val="0"/>
          <w:divBdr>
            <w:top w:val="none" w:sz="0" w:space="0" w:color="auto"/>
            <w:left w:val="none" w:sz="0" w:space="0" w:color="auto"/>
            <w:bottom w:val="none" w:sz="0" w:space="0" w:color="auto"/>
            <w:right w:val="none" w:sz="0" w:space="0" w:color="auto"/>
          </w:divBdr>
        </w:div>
        <w:div w:id="956446700">
          <w:marLeft w:val="0"/>
          <w:marRight w:val="0"/>
          <w:marTop w:val="0"/>
          <w:marBottom w:val="0"/>
          <w:divBdr>
            <w:top w:val="none" w:sz="0" w:space="0" w:color="auto"/>
            <w:left w:val="none" w:sz="0" w:space="0" w:color="auto"/>
            <w:bottom w:val="none" w:sz="0" w:space="0" w:color="auto"/>
            <w:right w:val="none" w:sz="0" w:space="0" w:color="auto"/>
          </w:divBdr>
        </w:div>
        <w:div w:id="2103524568">
          <w:marLeft w:val="0"/>
          <w:marRight w:val="0"/>
          <w:marTop w:val="0"/>
          <w:marBottom w:val="0"/>
          <w:divBdr>
            <w:top w:val="none" w:sz="0" w:space="0" w:color="auto"/>
            <w:left w:val="none" w:sz="0" w:space="0" w:color="auto"/>
            <w:bottom w:val="none" w:sz="0" w:space="0" w:color="auto"/>
            <w:right w:val="none" w:sz="0" w:space="0" w:color="auto"/>
          </w:divBdr>
        </w:div>
        <w:div w:id="1200971947">
          <w:marLeft w:val="0"/>
          <w:marRight w:val="0"/>
          <w:marTop w:val="0"/>
          <w:marBottom w:val="0"/>
          <w:divBdr>
            <w:top w:val="none" w:sz="0" w:space="0" w:color="auto"/>
            <w:left w:val="none" w:sz="0" w:space="0" w:color="auto"/>
            <w:bottom w:val="none" w:sz="0" w:space="0" w:color="auto"/>
            <w:right w:val="none" w:sz="0" w:space="0" w:color="auto"/>
          </w:divBdr>
        </w:div>
        <w:div w:id="330836884">
          <w:marLeft w:val="0"/>
          <w:marRight w:val="0"/>
          <w:marTop w:val="0"/>
          <w:marBottom w:val="0"/>
          <w:divBdr>
            <w:top w:val="none" w:sz="0" w:space="0" w:color="auto"/>
            <w:left w:val="none" w:sz="0" w:space="0" w:color="auto"/>
            <w:bottom w:val="none" w:sz="0" w:space="0" w:color="auto"/>
            <w:right w:val="none" w:sz="0" w:space="0" w:color="auto"/>
          </w:divBdr>
        </w:div>
        <w:div w:id="1607427614">
          <w:marLeft w:val="0"/>
          <w:marRight w:val="0"/>
          <w:marTop w:val="0"/>
          <w:marBottom w:val="0"/>
          <w:divBdr>
            <w:top w:val="none" w:sz="0" w:space="0" w:color="auto"/>
            <w:left w:val="none" w:sz="0" w:space="0" w:color="auto"/>
            <w:bottom w:val="none" w:sz="0" w:space="0" w:color="auto"/>
            <w:right w:val="none" w:sz="0" w:space="0" w:color="auto"/>
          </w:divBdr>
        </w:div>
        <w:div w:id="1085153189">
          <w:marLeft w:val="0"/>
          <w:marRight w:val="0"/>
          <w:marTop w:val="0"/>
          <w:marBottom w:val="0"/>
          <w:divBdr>
            <w:top w:val="none" w:sz="0" w:space="0" w:color="auto"/>
            <w:left w:val="none" w:sz="0" w:space="0" w:color="auto"/>
            <w:bottom w:val="none" w:sz="0" w:space="0" w:color="auto"/>
            <w:right w:val="none" w:sz="0" w:space="0" w:color="auto"/>
          </w:divBdr>
        </w:div>
        <w:div w:id="154610745">
          <w:marLeft w:val="0"/>
          <w:marRight w:val="0"/>
          <w:marTop w:val="0"/>
          <w:marBottom w:val="0"/>
          <w:divBdr>
            <w:top w:val="none" w:sz="0" w:space="0" w:color="auto"/>
            <w:left w:val="none" w:sz="0" w:space="0" w:color="auto"/>
            <w:bottom w:val="none" w:sz="0" w:space="0" w:color="auto"/>
            <w:right w:val="none" w:sz="0" w:space="0" w:color="auto"/>
          </w:divBdr>
        </w:div>
        <w:div w:id="350569575">
          <w:marLeft w:val="0"/>
          <w:marRight w:val="0"/>
          <w:marTop w:val="0"/>
          <w:marBottom w:val="0"/>
          <w:divBdr>
            <w:top w:val="none" w:sz="0" w:space="0" w:color="auto"/>
            <w:left w:val="none" w:sz="0" w:space="0" w:color="auto"/>
            <w:bottom w:val="none" w:sz="0" w:space="0" w:color="auto"/>
            <w:right w:val="none" w:sz="0" w:space="0" w:color="auto"/>
          </w:divBdr>
        </w:div>
        <w:div w:id="1310860071">
          <w:marLeft w:val="0"/>
          <w:marRight w:val="0"/>
          <w:marTop w:val="0"/>
          <w:marBottom w:val="0"/>
          <w:divBdr>
            <w:top w:val="none" w:sz="0" w:space="0" w:color="auto"/>
            <w:left w:val="none" w:sz="0" w:space="0" w:color="auto"/>
            <w:bottom w:val="none" w:sz="0" w:space="0" w:color="auto"/>
            <w:right w:val="none" w:sz="0" w:space="0" w:color="auto"/>
          </w:divBdr>
        </w:div>
        <w:div w:id="684526855">
          <w:marLeft w:val="0"/>
          <w:marRight w:val="0"/>
          <w:marTop w:val="0"/>
          <w:marBottom w:val="0"/>
          <w:divBdr>
            <w:top w:val="none" w:sz="0" w:space="0" w:color="auto"/>
            <w:left w:val="none" w:sz="0" w:space="0" w:color="auto"/>
            <w:bottom w:val="none" w:sz="0" w:space="0" w:color="auto"/>
            <w:right w:val="none" w:sz="0" w:space="0" w:color="auto"/>
          </w:divBdr>
        </w:div>
        <w:div w:id="1248539605">
          <w:marLeft w:val="0"/>
          <w:marRight w:val="0"/>
          <w:marTop w:val="0"/>
          <w:marBottom w:val="0"/>
          <w:divBdr>
            <w:top w:val="none" w:sz="0" w:space="0" w:color="auto"/>
            <w:left w:val="none" w:sz="0" w:space="0" w:color="auto"/>
            <w:bottom w:val="none" w:sz="0" w:space="0" w:color="auto"/>
            <w:right w:val="none" w:sz="0" w:space="0" w:color="auto"/>
          </w:divBdr>
        </w:div>
        <w:div w:id="400830465">
          <w:marLeft w:val="0"/>
          <w:marRight w:val="0"/>
          <w:marTop w:val="0"/>
          <w:marBottom w:val="0"/>
          <w:divBdr>
            <w:top w:val="none" w:sz="0" w:space="0" w:color="auto"/>
            <w:left w:val="none" w:sz="0" w:space="0" w:color="auto"/>
            <w:bottom w:val="none" w:sz="0" w:space="0" w:color="auto"/>
            <w:right w:val="none" w:sz="0" w:space="0" w:color="auto"/>
          </w:divBdr>
        </w:div>
        <w:div w:id="646859375">
          <w:marLeft w:val="0"/>
          <w:marRight w:val="0"/>
          <w:marTop w:val="0"/>
          <w:marBottom w:val="0"/>
          <w:divBdr>
            <w:top w:val="none" w:sz="0" w:space="0" w:color="auto"/>
            <w:left w:val="none" w:sz="0" w:space="0" w:color="auto"/>
            <w:bottom w:val="none" w:sz="0" w:space="0" w:color="auto"/>
            <w:right w:val="none" w:sz="0" w:space="0" w:color="auto"/>
          </w:divBdr>
        </w:div>
        <w:div w:id="828325788">
          <w:marLeft w:val="0"/>
          <w:marRight w:val="0"/>
          <w:marTop w:val="0"/>
          <w:marBottom w:val="0"/>
          <w:divBdr>
            <w:top w:val="none" w:sz="0" w:space="0" w:color="auto"/>
            <w:left w:val="none" w:sz="0" w:space="0" w:color="auto"/>
            <w:bottom w:val="none" w:sz="0" w:space="0" w:color="auto"/>
            <w:right w:val="none" w:sz="0" w:space="0" w:color="auto"/>
          </w:divBdr>
        </w:div>
        <w:div w:id="1740713276">
          <w:marLeft w:val="0"/>
          <w:marRight w:val="0"/>
          <w:marTop w:val="0"/>
          <w:marBottom w:val="0"/>
          <w:divBdr>
            <w:top w:val="none" w:sz="0" w:space="0" w:color="auto"/>
            <w:left w:val="none" w:sz="0" w:space="0" w:color="auto"/>
            <w:bottom w:val="none" w:sz="0" w:space="0" w:color="auto"/>
            <w:right w:val="none" w:sz="0" w:space="0" w:color="auto"/>
          </w:divBdr>
        </w:div>
        <w:div w:id="1719551044">
          <w:marLeft w:val="0"/>
          <w:marRight w:val="0"/>
          <w:marTop w:val="0"/>
          <w:marBottom w:val="0"/>
          <w:divBdr>
            <w:top w:val="none" w:sz="0" w:space="0" w:color="auto"/>
            <w:left w:val="none" w:sz="0" w:space="0" w:color="auto"/>
            <w:bottom w:val="none" w:sz="0" w:space="0" w:color="auto"/>
            <w:right w:val="none" w:sz="0" w:space="0" w:color="auto"/>
          </w:divBdr>
        </w:div>
        <w:div w:id="315648094">
          <w:marLeft w:val="0"/>
          <w:marRight w:val="0"/>
          <w:marTop w:val="0"/>
          <w:marBottom w:val="0"/>
          <w:divBdr>
            <w:top w:val="none" w:sz="0" w:space="0" w:color="auto"/>
            <w:left w:val="none" w:sz="0" w:space="0" w:color="auto"/>
            <w:bottom w:val="none" w:sz="0" w:space="0" w:color="auto"/>
            <w:right w:val="none" w:sz="0" w:space="0" w:color="auto"/>
          </w:divBdr>
        </w:div>
        <w:div w:id="2138185080">
          <w:marLeft w:val="0"/>
          <w:marRight w:val="0"/>
          <w:marTop w:val="0"/>
          <w:marBottom w:val="0"/>
          <w:divBdr>
            <w:top w:val="none" w:sz="0" w:space="0" w:color="auto"/>
            <w:left w:val="none" w:sz="0" w:space="0" w:color="auto"/>
            <w:bottom w:val="none" w:sz="0" w:space="0" w:color="auto"/>
            <w:right w:val="none" w:sz="0" w:space="0" w:color="auto"/>
          </w:divBdr>
        </w:div>
        <w:div w:id="477383614">
          <w:marLeft w:val="0"/>
          <w:marRight w:val="0"/>
          <w:marTop w:val="0"/>
          <w:marBottom w:val="0"/>
          <w:divBdr>
            <w:top w:val="none" w:sz="0" w:space="0" w:color="auto"/>
            <w:left w:val="none" w:sz="0" w:space="0" w:color="auto"/>
            <w:bottom w:val="none" w:sz="0" w:space="0" w:color="auto"/>
            <w:right w:val="none" w:sz="0" w:space="0" w:color="auto"/>
          </w:divBdr>
        </w:div>
        <w:div w:id="1520199198">
          <w:marLeft w:val="0"/>
          <w:marRight w:val="0"/>
          <w:marTop w:val="0"/>
          <w:marBottom w:val="0"/>
          <w:divBdr>
            <w:top w:val="none" w:sz="0" w:space="0" w:color="auto"/>
            <w:left w:val="none" w:sz="0" w:space="0" w:color="auto"/>
            <w:bottom w:val="none" w:sz="0" w:space="0" w:color="auto"/>
            <w:right w:val="none" w:sz="0" w:space="0" w:color="auto"/>
          </w:divBdr>
        </w:div>
        <w:div w:id="915169155">
          <w:marLeft w:val="0"/>
          <w:marRight w:val="0"/>
          <w:marTop w:val="0"/>
          <w:marBottom w:val="0"/>
          <w:divBdr>
            <w:top w:val="none" w:sz="0" w:space="0" w:color="auto"/>
            <w:left w:val="none" w:sz="0" w:space="0" w:color="auto"/>
            <w:bottom w:val="none" w:sz="0" w:space="0" w:color="auto"/>
            <w:right w:val="none" w:sz="0" w:space="0" w:color="auto"/>
          </w:divBdr>
        </w:div>
        <w:div w:id="1136336414">
          <w:marLeft w:val="0"/>
          <w:marRight w:val="0"/>
          <w:marTop w:val="0"/>
          <w:marBottom w:val="0"/>
          <w:divBdr>
            <w:top w:val="none" w:sz="0" w:space="0" w:color="auto"/>
            <w:left w:val="none" w:sz="0" w:space="0" w:color="auto"/>
            <w:bottom w:val="none" w:sz="0" w:space="0" w:color="auto"/>
            <w:right w:val="none" w:sz="0" w:space="0" w:color="auto"/>
          </w:divBdr>
        </w:div>
        <w:div w:id="18550324">
          <w:marLeft w:val="0"/>
          <w:marRight w:val="0"/>
          <w:marTop w:val="0"/>
          <w:marBottom w:val="0"/>
          <w:divBdr>
            <w:top w:val="none" w:sz="0" w:space="0" w:color="auto"/>
            <w:left w:val="none" w:sz="0" w:space="0" w:color="auto"/>
            <w:bottom w:val="none" w:sz="0" w:space="0" w:color="auto"/>
            <w:right w:val="none" w:sz="0" w:space="0" w:color="auto"/>
          </w:divBdr>
        </w:div>
        <w:div w:id="1598558742">
          <w:marLeft w:val="0"/>
          <w:marRight w:val="0"/>
          <w:marTop w:val="0"/>
          <w:marBottom w:val="0"/>
          <w:divBdr>
            <w:top w:val="none" w:sz="0" w:space="0" w:color="auto"/>
            <w:left w:val="none" w:sz="0" w:space="0" w:color="auto"/>
            <w:bottom w:val="none" w:sz="0" w:space="0" w:color="auto"/>
            <w:right w:val="none" w:sz="0" w:space="0" w:color="auto"/>
          </w:divBdr>
        </w:div>
        <w:div w:id="1350333598">
          <w:marLeft w:val="0"/>
          <w:marRight w:val="0"/>
          <w:marTop w:val="0"/>
          <w:marBottom w:val="0"/>
          <w:divBdr>
            <w:top w:val="none" w:sz="0" w:space="0" w:color="auto"/>
            <w:left w:val="none" w:sz="0" w:space="0" w:color="auto"/>
            <w:bottom w:val="none" w:sz="0" w:space="0" w:color="auto"/>
            <w:right w:val="none" w:sz="0" w:space="0" w:color="auto"/>
          </w:divBdr>
        </w:div>
        <w:div w:id="23294225">
          <w:marLeft w:val="0"/>
          <w:marRight w:val="0"/>
          <w:marTop w:val="0"/>
          <w:marBottom w:val="0"/>
          <w:divBdr>
            <w:top w:val="none" w:sz="0" w:space="0" w:color="auto"/>
            <w:left w:val="none" w:sz="0" w:space="0" w:color="auto"/>
            <w:bottom w:val="none" w:sz="0" w:space="0" w:color="auto"/>
            <w:right w:val="none" w:sz="0" w:space="0" w:color="auto"/>
          </w:divBdr>
        </w:div>
        <w:div w:id="1246843116">
          <w:marLeft w:val="0"/>
          <w:marRight w:val="0"/>
          <w:marTop w:val="0"/>
          <w:marBottom w:val="0"/>
          <w:divBdr>
            <w:top w:val="none" w:sz="0" w:space="0" w:color="auto"/>
            <w:left w:val="none" w:sz="0" w:space="0" w:color="auto"/>
            <w:bottom w:val="none" w:sz="0" w:space="0" w:color="auto"/>
            <w:right w:val="none" w:sz="0" w:space="0" w:color="auto"/>
          </w:divBdr>
        </w:div>
        <w:div w:id="533419183">
          <w:marLeft w:val="0"/>
          <w:marRight w:val="0"/>
          <w:marTop w:val="0"/>
          <w:marBottom w:val="0"/>
          <w:divBdr>
            <w:top w:val="none" w:sz="0" w:space="0" w:color="auto"/>
            <w:left w:val="none" w:sz="0" w:space="0" w:color="auto"/>
            <w:bottom w:val="none" w:sz="0" w:space="0" w:color="auto"/>
            <w:right w:val="none" w:sz="0" w:space="0" w:color="auto"/>
          </w:divBdr>
        </w:div>
        <w:div w:id="1574122445">
          <w:marLeft w:val="0"/>
          <w:marRight w:val="0"/>
          <w:marTop w:val="0"/>
          <w:marBottom w:val="0"/>
          <w:divBdr>
            <w:top w:val="none" w:sz="0" w:space="0" w:color="auto"/>
            <w:left w:val="none" w:sz="0" w:space="0" w:color="auto"/>
            <w:bottom w:val="none" w:sz="0" w:space="0" w:color="auto"/>
            <w:right w:val="none" w:sz="0" w:space="0" w:color="auto"/>
          </w:divBdr>
        </w:div>
        <w:div w:id="1505247437">
          <w:marLeft w:val="0"/>
          <w:marRight w:val="0"/>
          <w:marTop w:val="0"/>
          <w:marBottom w:val="0"/>
          <w:divBdr>
            <w:top w:val="none" w:sz="0" w:space="0" w:color="auto"/>
            <w:left w:val="none" w:sz="0" w:space="0" w:color="auto"/>
            <w:bottom w:val="none" w:sz="0" w:space="0" w:color="auto"/>
            <w:right w:val="none" w:sz="0" w:space="0" w:color="auto"/>
          </w:divBdr>
        </w:div>
        <w:div w:id="332493245">
          <w:marLeft w:val="0"/>
          <w:marRight w:val="0"/>
          <w:marTop w:val="0"/>
          <w:marBottom w:val="0"/>
          <w:divBdr>
            <w:top w:val="none" w:sz="0" w:space="0" w:color="auto"/>
            <w:left w:val="none" w:sz="0" w:space="0" w:color="auto"/>
            <w:bottom w:val="none" w:sz="0" w:space="0" w:color="auto"/>
            <w:right w:val="none" w:sz="0" w:space="0" w:color="auto"/>
          </w:divBdr>
        </w:div>
        <w:div w:id="39477633">
          <w:marLeft w:val="0"/>
          <w:marRight w:val="0"/>
          <w:marTop w:val="0"/>
          <w:marBottom w:val="0"/>
          <w:divBdr>
            <w:top w:val="none" w:sz="0" w:space="0" w:color="auto"/>
            <w:left w:val="none" w:sz="0" w:space="0" w:color="auto"/>
            <w:bottom w:val="none" w:sz="0" w:space="0" w:color="auto"/>
            <w:right w:val="none" w:sz="0" w:space="0" w:color="auto"/>
          </w:divBdr>
        </w:div>
        <w:div w:id="742337906">
          <w:marLeft w:val="0"/>
          <w:marRight w:val="0"/>
          <w:marTop w:val="0"/>
          <w:marBottom w:val="0"/>
          <w:divBdr>
            <w:top w:val="none" w:sz="0" w:space="0" w:color="auto"/>
            <w:left w:val="none" w:sz="0" w:space="0" w:color="auto"/>
            <w:bottom w:val="none" w:sz="0" w:space="0" w:color="auto"/>
            <w:right w:val="none" w:sz="0" w:space="0" w:color="auto"/>
          </w:divBdr>
        </w:div>
        <w:div w:id="20710226">
          <w:marLeft w:val="0"/>
          <w:marRight w:val="0"/>
          <w:marTop w:val="0"/>
          <w:marBottom w:val="0"/>
          <w:divBdr>
            <w:top w:val="none" w:sz="0" w:space="0" w:color="auto"/>
            <w:left w:val="none" w:sz="0" w:space="0" w:color="auto"/>
            <w:bottom w:val="none" w:sz="0" w:space="0" w:color="auto"/>
            <w:right w:val="none" w:sz="0" w:space="0" w:color="auto"/>
          </w:divBdr>
        </w:div>
        <w:div w:id="1549221524">
          <w:marLeft w:val="0"/>
          <w:marRight w:val="0"/>
          <w:marTop w:val="0"/>
          <w:marBottom w:val="0"/>
          <w:divBdr>
            <w:top w:val="none" w:sz="0" w:space="0" w:color="auto"/>
            <w:left w:val="none" w:sz="0" w:space="0" w:color="auto"/>
            <w:bottom w:val="none" w:sz="0" w:space="0" w:color="auto"/>
            <w:right w:val="none" w:sz="0" w:space="0" w:color="auto"/>
          </w:divBdr>
        </w:div>
        <w:div w:id="1494686190">
          <w:marLeft w:val="0"/>
          <w:marRight w:val="0"/>
          <w:marTop w:val="0"/>
          <w:marBottom w:val="0"/>
          <w:divBdr>
            <w:top w:val="none" w:sz="0" w:space="0" w:color="auto"/>
            <w:left w:val="none" w:sz="0" w:space="0" w:color="auto"/>
            <w:bottom w:val="none" w:sz="0" w:space="0" w:color="auto"/>
            <w:right w:val="none" w:sz="0" w:space="0" w:color="auto"/>
          </w:divBdr>
        </w:div>
        <w:div w:id="1275360670">
          <w:marLeft w:val="0"/>
          <w:marRight w:val="0"/>
          <w:marTop w:val="0"/>
          <w:marBottom w:val="0"/>
          <w:divBdr>
            <w:top w:val="none" w:sz="0" w:space="0" w:color="auto"/>
            <w:left w:val="none" w:sz="0" w:space="0" w:color="auto"/>
            <w:bottom w:val="none" w:sz="0" w:space="0" w:color="auto"/>
            <w:right w:val="none" w:sz="0" w:space="0" w:color="auto"/>
          </w:divBdr>
        </w:div>
        <w:div w:id="1706326920">
          <w:marLeft w:val="0"/>
          <w:marRight w:val="0"/>
          <w:marTop w:val="0"/>
          <w:marBottom w:val="0"/>
          <w:divBdr>
            <w:top w:val="none" w:sz="0" w:space="0" w:color="auto"/>
            <w:left w:val="none" w:sz="0" w:space="0" w:color="auto"/>
            <w:bottom w:val="none" w:sz="0" w:space="0" w:color="auto"/>
            <w:right w:val="none" w:sz="0" w:space="0" w:color="auto"/>
          </w:divBdr>
        </w:div>
        <w:div w:id="1005933759">
          <w:marLeft w:val="0"/>
          <w:marRight w:val="0"/>
          <w:marTop w:val="0"/>
          <w:marBottom w:val="0"/>
          <w:divBdr>
            <w:top w:val="none" w:sz="0" w:space="0" w:color="auto"/>
            <w:left w:val="none" w:sz="0" w:space="0" w:color="auto"/>
            <w:bottom w:val="none" w:sz="0" w:space="0" w:color="auto"/>
            <w:right w:val="none" w:sz="0" w:space="0" w:color="auto"/>
          </w:divBdr>
        </w:div>
        <w:div w:id="1207260255">
          <w:marLeft w:val="0"/>
          <w:marRight w:val="0"/>
          <w:marTop w:val="0"/>
          <w:marBottom w:val="0"/>
          <w:divBdr>
            <w:top w:val="none" w:sz="0" w:space="0" w:color="auto"/>
            <w:left w:val="none" w:sz="0" w:space="0" w:color="auto"/>
            <w:bottom w:val="none" w:sz="0" w:space="0" w:color="auto"/>
            <w:right w:val="none" w:sz="0" w:space="0" w:color="auto"/>
          </w:divBdr>
        </w:div>
        <w:div w:id="1856922834">
          <w:marLeft w:val="0"/>
          <w:marRight w:val="0"/>
          <w:marTop w:val="0"/>
          <w:marBottom w:val="0"/>
          <w:divBdr>
            <w:top w:val="none" w:sz="0" w:space="0" w:color="auto"/>
            <w:left w:val="none" w:sz="0" w:space="0" w:color="auto"/>
            <w:bottom w:val="none" w:sz="0" w:space="0" w:color="auto"/>
            <w:right w:val="none" w:sz="0" w:space="0" w:color="auto"/>
          </w:divBdr>
        </w:div>
        <w:div w:id="1773744660">
          <w:marLeft w:val="0"/>
          <w:marRight w:val="0"/>
          <w:marTop w:val="0"/>
          <w:marBottom w:val="0"/>
          <w:divBdr>
            <w:top w:val="none" w:sz="0" w:space="0" w:color="auto"/>
            <w:left w:val="none" w:sz="0" w:space="0" w:color="auto"/>
            <w:bottom w:val="none" w:sz="0" w:space="0" w:color="auto"/>
            <w:right w:val="none" w:sz="0" w:space="0" w:color="auto"/>
          </w:divBdr>
        </w:div>
        <w:div w:id="1274367266">
          <w:marLeft w:val="0"/>
          <w:marRight w:val="0"/>
          <w:marTop w:val="0"/>
          <w:marBottom w:val="0"/>
          <w:divBdr>
            <w:top w:val="none" w:sz="0" w:space="0" w:color="auto"/>
            <w:left w:val="none" w:sz="0" w:space="0" w:color="auto"/>
            <w:bottom w:val="none" w:sz="0" w:space="0" w:color="auto"/>
            <w:right w:val="none" w:sz="0" w:space="0" w:color="auto"/>
          </w:divBdr>
        </w:div>
        <w:div w:id="495923845">
          <w:marLeft w:val="0"/>
          <w:marRight w:val="0"/>
          <w:marTop w:val="0"/>
          <w:marBottom w:val="0"/>
          <w:divBdr>
            <w:top w:val="none" w:sz="0" w:space="0" w:color="auto"/>
            <w:left w:val="none" w:sz="0" w:space="0" w:color="auto"/>
            <w:bottom w:val="none" w:sz="0" w:space="0" w:color="auto"/>
            <w:right w:val="none" w:sz="0" w:space="0" w:color="auto"/>
          </w:divBdr>
        </w:div>
        <w:div w:id="496267463">
          <w:marLeft w:val="0"/>
          <w:marRight w:val="0"/>
          <w:marTop w:val="0"/>
          <w:marBottom w:val="0"/>
          <w:divBdr>
            <w:top w:val="none" w:sz="0" w:space="0" w:color="auto"/>
            <w:left w:val="none" w:sz="0" w:space="0" w:color="auto"/>
            <w:bottom w:val="none" w:sz="0" w:space="0" w:color="auto"/>
            <w:right w:val="none" w:sz="0" w:space="0" w:color="auto"/>
          </w:divBdr>
        </w:div>
        <w:div w:id="538476270">
          <w:marLeft w:val="0"/>
          <w:marRight w:val="0"/>
          <w:marTop w:val="0"/>
          <w:marBottom w:val="0"/>
          <w:divBdr>
            <w:top w:val="none" w:sz="0" w:space="0" w:color="auto"/>
            <w:left w:val="none" w:sz="0" w:space="0" w:color="auto"/>
            <w:bottom w:val="none" w:sz="0" w:space="0" w:color="auto"/>
            <w:right w:val="none" w:sz="0" w:space="0" w:color="auto"/>
          </w:divBdr>
        </w:div>
        <w:div w:id="560363609">
          <w:marLeft w:val="0"/>
          <w:marRight w:val="0"/>
          <w:marTop w:val="0"/>
          <w:marBottom w:val="0"/>
          <w:divBdr>
            <w:top w:val="none" w:sz="0" w:space="0" w:color="auto"/>
            <w:left w:val="none" w:sz="0" w:space="0" w:color="auto"/>
            <w:bottom w:val="none" w:sz="0" w:space="0" w:color="auto"/>
            <w:right w:val="none" w:sz="0" w:space="0" w:color="auto"/>
          </w:divBdr>
        </w:div>
        <w:div w:id="119426289">
          <w:marLeft w:val="0"/>
          <w:marRight w:val="0"/>
          <w:marTop w:val="0"/>
          <w:marBottom w:val="0"/>
          <w:divBdr>
            <w:top w:val="none" w:sz="0" w:space="0" w:color="auto"/>
            <w:left w:val="none" w:sz="0" w:space="0" w:color="auto"/>
            <w:bottom w:val="none" w:sz="0" w:space="0" w:color="auto"/>
            <w:right w:val="none" w:sz="0" w:space="0" w:color="auto"/>
          </w:divBdr>
        </w:div>
        <w:div w:id="1751658923">
          <w:marLeft w:val="0"/>
          <w:marRight w:val="0"/>
          <w:marTop w:val="0"/>
          <w:marBottom w:val="0"/>
          <w:divBdr>
            <w:top w:val="none" w:sz="0" w:space="0" w:color="auto"/>
            <w:left w:val="none" w:sz="0" w:space="0" w:color="auto"/>
            <w:bottom w:val="none" w:sz="0" w:space="0" w:color="auto"/>
            <w:right w:val="none" w:sz="0" w:space="0" w:color="auto"/>
          </w:divBdr>
        </w:div>
        <w:div w:id="384529801">
          <w:marLeft w:val="0"/>
          <w:marRight w:val="0"/>
          <w:marTop w:val="0"/>
          <w:marBottom w:val="0"/>
          <w:divBdr>
            <w:top w:val="none" w:sz="0" w:space="0" w:color="auto"/>
            <w:left w:val="none" w:sz="0" w:space="0" w:color="auto"/>
            <w:bottom w:val="none" w:sz="0" w:space="0" w:color="auto"/>
            <w:right w:val="none" w:sz="0" w:space="0" w:color="auto"/>
          </w:divBdr>
        </w:div>
        <w:div w:id="720517221">
          <w:marLeft w:val="0"/>
          <w:marRight w:val="0"/>
          <w:marTop w:val="0"/>
          <w:marBottom w:val="0"/>
          <w:divBdr>
            <w:top w:val="none" w:sz="0" w:space="0" w:color="auto"/>
            <w:left w:val="none" w:sz="0" w:space="0" w:color="auto"/>
            <w:bottom w:val="none" w:sz="0" w:space="0" w:color="auto"/>
            <w:right w:val="none" w:sz="0" w:space="0" w:color="auto"/>
          </w:divBdr>
        </w:div>
        <w:div w:id="344748727">
          <w:marLeft w:val="0"/>
          <w:marRight w:val="0"/>
          <w:marTop w:val="0"/>
          <w:marBottom w:val="0"/>
          <w:divBdr>
            <w:top w:val="none" w:sz="0" w:space="0" w:color="auto"/>
            <w:left w:val="none" w:sz="0" w:space="0" w:color="auto"/>
            <w:bottom w:val="none" w:sz="0" w:space="0" w:color="auto"/>
            <w:right w:val="none" w:sz="0" w:space="0" w:color="auto"/>
          </w:divBdr>
        </w:div>
        <w:div w:id="256908411">
          <w:marLeft w:val="0"/>
          <w:marRight w:val="0"/>
          <w:marTop w:val="0"/>
          <w:marBottom w:val="0"/>
          <w:divBdr>
            <w:top w:val="none" w:sz="0" w:space="0" w:color="auto"/>
            <w:left w:val="none" w:sz="0" w:space="0" w:color="auto"/>
            <w:bottom w:val="none" w:sz="0" w:space="0" w:color="auto"/>
            <w:right w:val="none" w:sz="0" w:space="0" w:color="auto"/>
          </w:divBdr>
        </w:div>
        <w:div w:id="720137619">
          <w:marLeft w:val="0"/>
          <w:marRight w:val="0"/>
          <w:marTop w:val="0"/>
          <w:marBottom w:val="0"/>
          <w:divBdr>
            <w:top w:val="none" w:sz="0" w:space="0" w:color="auto"/>
            <w:left w:val="none" w:sz="0" w:space="0" w:color="auto"/>
            <w:bottom w:val="none" w:sz="0" w:space="0" w:color="auto"/>
            <w:right w:val="none" w:sz="0" w:space="0" w:color="auto"/>
          </w:divBdr>
        </w:div>
        <w:div w:id="1324238216">
          <w:marLeft w:val="0"/>
          <w:marRight w:val="0"/>
          <w:marTop w:val="0"/>
          <w:marBottom w:val="0"/>
          <w:divBdr>
            <w:top w:val="none" w:sz="0" w:space="0" w:color="auto"/>
            <w:left w:val="none" w:sz="0" w:space="0" w:color="auto"/>
            <w:bottom w:val="none" w:sz="0" w:space="0" w:color="auto"/>
            <w:right w:val="none" w:sz="0" w:space="0" w:color="auto"/>
          </w:divBdr>
        </w:div>
        <w:div w:id="408969148">
          <w:marLeft w:val="0"/>
          <w:marRight w:val="0"/>
          <w:marTop w:val="0"/>
          <w:marBottom w:val="0"/>
          <w:divBdr>
            <w:top w:val="none" w:sz="0" w:space="0" w:color="auto"/>
            <w:left w:val="none" w:sz="0" w:space="0" w:color="auto"/>
            <w:bottom w:val="none" w:sz="0" w:space="0" w:color="auto"/>
            <w:right w:val="none" w:sz="0" w:space="0" w:color="auto"/>
          </w:divBdr>
        </w:div>
        <w:div w:id="1697732291">
          <w:marLeft w:val="0"/>
          <w:marRight w:val="0"/>
          <w:marTop w:val="0"/>
          <w:marBottom w:val="0"/>
          <w:divBdr>
            <w:top w:val="none" w:sz="0" w:space="0" w:color="auto"/>
            <w:left w:val="none" w:sz="0" w:space="0" w:color="auto"/>
            <w:bottom w:val="none" w:sz="0" w:space="0" w:color="auto"/>
            <w:right w:val="none" w:sz="0" w:space="0" w:color="auto"/>
          </w:divBdr>
        </w:div>
        <w:div w:id="401561576">
          <w:marLeft w:val="0"/>
          <w:marRight w:val="0"/>
          <w:marTop w:val="0"/>
          <w:marBottom w:val="0"/>
          <w:divBdr>
            <w:top w:val="none" w:sz="0" w:space="0" w:color="auto"/>
            <w:left w:val="none" w:sz="0" w:space="0" w:color="auto"/>
            <w:bottom w:val="none" w:sz="0" w:space="0" w:color="auto"/>
            <w:right w:val="none" w:sz="0" w:space="0" w:color="auto"/>
          </w:divBdr>
        </w:div>
        <w:div w:id="134566527">
          <w:marLeft w:val="0"/>
          <w:marRight w:val="0"/>
          <w:marTop w:val="0"/>
          <w:marBottom w:val="0"/>
          <w:divBdr>
            <w:top w:val="none" w:sz="0" w:space="0" w:color="auto"/>
            <w:left w:val="none" w:sz="0" w:space="0" w:color="auto"/>
            <w:bottom w:val="none" w:sz="0" w:space="0" w:color="auto"/>
            <w:right w:val="none" w:sz="0" w:space="0" w:color="auto"/>
          </w:divBdr>
        </w:div>
        <w:div w:id="2087340942">
          <w:marLeft w:val="0"/>
          <w:marRight w:val="0"/>
          <w:marTop w:val="0"/>
          <w:marBottom w:val="0"/>
          <w:divBdr>
            <w:top w:val="none" w:sz="0" w:space="0" w:color="auto"/>
            <w:left w:val="none" w:sz="0" w:space="0" w:color="auto"/>
            <w:bottom w:val="none" w:sz="0" w:space="0" w:color="auto"/>
            <w:right w:val="none" w:sz="0" w:space="0" w:color="auto"/>
          </w:divBdr>
        </w:div>
        <w:div w:id="460653525">
          <w:marLeft w:val="0"/>
          <w:marRight w:val="0"/>
          <w:marTop w:val="0"/>
          <w:marBottom w:val="0"/>
          <w:divBdr>
            <w:top w:val="none" w:sz="0" w:space="0" w:color="auto"/>
            <w:left w:val="none" w:sz="0" w:space="0" w:color="auto"/>
            <w:bottom w:val="none" w:sz="0" w:space="0" w:color="auto"/>
            <w:right w:val="none" w:sz="0" w:space="0" w:color="auto"/>
          </w:divBdr>
        </w:div>
        <w:div w:id="2068528839">
          <w:marLeft w:val="0"/>
          <w:marRight w:val="0"/>
          <w:marTop w:val="0"/>
          <w:marBottom w:val="0"/>
          <w:divBdr>
            <w:top w:val="none" w:sz="0" w:space="0" w:color="auto"/>
            <w:left w:val="none" w:sz="0" w:space="0" w:color="auto"/>
            <w:bottom w:val="none" w:sz="0" w:space="0" w:color="auto"/>
            <w:right w:val="none" w:sz="0" w:space="0" w:color="auto"/>
          </w:divBdr>
        </w:div>
        <w:div w:id="1992902878">
          <w:marLeft w:val="0"/>
          <w:marRight w:val="0"/>
          <w:marTop w:val="0"/>
          <w:marBottom w:val="0"/>
          <w:divBdr>
            <w:top w:val="none" w:sz="0" w:space="0" w:color="auto"/>
            <w:left w:val="none" w:sz="0" w:space="0" w:color="auto"/>
            <w:bottom w:val="none" w:sz="0" w:space="0" w:color="auto"/>
            <w:right w:val="none" w:sz="0" w:space="0" w:color="auto"/>
          </w:divBdr>
        </w:div>
        <w:div w:id="10495337">
          <w:marLeft w:val="0"/>
          <w:marRight w:val="0"/>
          <w:marTop w:val="0"/>
          <w:marBottom w:val="0"/>
          <w:divBdr>
            <w:top w:val="none" w:sz="0" w:space="0" w:color="auto"/>
            <w:left w:val="none" w:sz="0" w:space="0" w:color="auto"/>
            <w:bottom w:val="none" w:sz="0" w:space="0" w:color="auto"/>
            <w:right w:val="none" w:sz="0" w:space="0" w:color="auto"/>
          </w:divBdr>
        </w:div>
        <w:div w:id="1314141842">
          <w:marLeft w:val="0"/>
          <w:marRight w:val="0"/>
          <w:marTop w:val="0"/>
          <w:marBottom w:val="0"/>
          <w:divBdr>
            <w:top w:val="none" w:sz="0" w:space="0" w:color="auto"/>
            <w:left w:val="none" w:sz="0" w:space="0" w:color="auto"/>
            <w:bottom w:val="none" w:sz="0" w:space="0" w:color="auto"/>
            <w:right w:val="none" w:sz="0" w:space="0" w:color="auto"/>
          </w:divBdr>
        </w:div>
        <w:div w:id="425080592">
          <w:marLeft w:val="0"/>
          <w:marRight w:val="0"/>
          <w:marTop w:val="0"/>
          <w:marBottom w:val="0"/>
          <w:divBdr>
            <w:top w:val="none" w:sz="0" w:space="0" w:color="auto"/>
            <w:left w:val="none" w:sz="0" w:space="0" w:color="auto"/>
            <w:bottom w:val="none" w:sz="0" w:space="0" w:color="auto"/>
            <w:right w:val="none" w:sz="0" w:space="0" w:color="auto"/>
          </w:divBdr>
        </w:div>
        <w:div w:id="1914319348">
          <w:marLeft w:val="0"/>
          <w:marRight w:val="0"/>
          <w:marTop w:val="0"/>
          <w:marBottom w:val="0"/>
          <w:divBdr>
            <w:top w:val="none" w:sz="0" w:space="0" w:color="auto"/>
            <w:left w:val="none" w:sz="0" w:space="0" w:color="auto"/>
            <w:bottom w:val="none" w:sz="0" w:space="0" w:color="auto"/>
            <w:right w:val="none" w:sz="0" w:space="0" w:color="auto"/>
          </w:divBdr>
        </w:div>
        <w:div w:id="2047484713">
          <w:marLeft w:val="0"/>
          <w:marRight w:val="0"/>
          <w:marTop w:val="0"/>
          <w:marBottom w:val="0"/>
          <w:divBdr>
            <w:top w:val="none" w:sz="0" w:space="0" w:color="auto"/>
            <w:left w:val="none" w:sz="0" w:space="0" w:color="auto"/>
            <w:bottom w:val="none" w:sz="0" w:space="0" w:color="auto"/>
            <w:right w:val="none" w:sz="0" w:space="0" w:color="auto"/>
          </w:divBdr>
        </w:div>
        <w:div w:id="1798329153">
          <w:marLeft w:val="0"/>
          <w:marRight w:val="0"/>
          <w:marTop w:val="0"/>
          <w:marBottom w:val="0"/>
          <w:divBdr>
            <w:top w:val="none" w:sz="0" w:space="0" w:color="auto"/>
            <w:left w:val="none" w:sz="0" w:space="0" w:color="auto"/>
            <w:bottom w:val="none" w:sz="0" w:space="0" w:color="auto"/>
            <w:right w:val="none" w:sz="0" w:space="0" w:color="auto"/>
          </w:divBdr>
        </w:div>
        <w:div w:id="360908986">
          <w:marLeft w:val="0"/>
          <w:marRight w:val="0"/>
          <w:marTop w:val="0"/>
          <w:marBottom w:val="0"/>
          <w:divBdr>
            <w:top w:val="none" w:sz="0" w:space="0" w:color="auto"/>
            <w:left w:val="none" w:sz="0" w:space="0" w:color="auto"/>
            <w:bottom w:val="none" w:sz="0" w:space="0" w:color="auto"/>
            <w:right w:val="none" w:sz="0" w:space="0" w:color="auto"/>
          </w:divBdr>
        </w:div>
        <w:div w:id="1128547853">
          <w:marLeft w:val="0"/>
          <w:marRight w:val="0"/>
          <w:marTop w:val="0"/>
          <w:marBottom w:val="0"/>
          <w:divBdr>
            <w:top w:val="none" w:sz="0" w:space="0" w:color="auto"/>
            <w:left w:val="none" w:sz="0" w:space="0" w:color="auto"/>
            <w:bottom w:val="none" w:sz="0" w:space="0" w:color="auto"/>
            <w:right w:val="none" w:sz="0" w:space="0" w:color="auto"/>
          </w:divBdr>
        </w:div>
        <w:div w:id="147402218">
          <w:marLeft w:val="0"/>
          <w:marRight w:val="0"/>
          <w:marTop w:val="0"/>
          <w:marBottom w:val="0"/>
          <w:divBdr>
            <w:top w:val="none" w:sz="0" w:space="0" w:color="auto"/>
            <w:left w:val="none" w:sz="0" w:space="0" w:color="auto"/>
            <w:bottom w:val="none" w:sz="0" w:space="0" w:color="auto"/>
            <w:right w:val="none" w:sz="0" w:space="0" w:color="auto"/>
          </w:divBdr>
        </w:div>
        <w:div w:id="271211891">
          <w:marLeft w:val="0"/>
          <w:marRight w:val="0"/>
          <w:marTop w:val="0"/>
          <w:marBottom w:val="0"/>
          <w:divBdr>
            <w:top w:val="none" w:sz="0" w:space="0" w:color="auto"/>
            <w:left w:val="none" w:sz="0" w:space="0" w:color="auto"/>
            <w:bottom w:val="none" w:sz="0" w:space="0" w:color="auto"/>
            <w:right w:val="none" w:sz="0" w:space="0" w:color="auto"/>
          </w:divBdr>
        </w:div>
        <w:div w:id="596523554">
          <w:marLeft w:val="0"/>
          <w:marRight w:val="0"/>
          <w:marTop w:val="0"/>
          <w:marBottom w:val="0"/>
          <w:divBdr>
            <w:top w:val="none" w:sz="0" w:space="0" w:color="auto"/>
            <w:left w:val="none" w:sz="0" w:space="0" w:color="auto"/>
            <w:bottom w:val="none" w:sz="0" w:space="0" w:color="auto"/>
            <w:right w:val="none" w:sz="0" w:space="0" w:color="auto"/>
          </w:divBdr>
        </w:div>
        <w:div w:id="875653219">
          <w:marLeft w:val="0"/>
          <w:marRight w:val="0"/>
          <w:marTop w:val="0"/>
          <w:marBottom w:val="0"/>
          <w:divBdr>
            <w:top w:val="none" w:sz="0" w:space="0" w:color="auto"/>
            <w:left w:val="none" w:sz="0" w:space="0" w:color="auto"/>
            <w:bottom w:val="none" w:sz="0" w:space="0" w:color="auto"/>
            <w:right w:val="none" w:sz="0" w:space="0" w:color="auto"/>
          </w:divBdr>
        </w:div>
        <w:div w:id="1155537019">
          <w:marLeft w:val="0"/>
          <w:marRight w:val="0"/>
          <w:marTop w:val="0"/>
          <w:marBottom w:val="0"/>
          <w:divBdr>
            <w:top w:val="none" w:sz="0" w:space="0" w:color="auto"/>
            <w:left w:val="none" w:sz="0" w:space="0" w:color="auto"/>
            <w:bottom w:val="none" w:sz="0" w:space="0" w:color="auto"/>
            <w:right w:val="none" w:sz="0" w:space="0" w:color="auto"/>
          </w:divBdr>
        </w:div>
        <w:div w:id="761219172">
          <w:marLeft w:val="0"/>
          <w:marRight w:val="0"/>
          <w:marTop w:val="0"/>
          <w:marBottom w:val="0"/>
          <w:divBdr>
            <w:top w:val="none" w:sz="0" w:space="0" w:color="auto"/>
            <w:left w:val="none" w:sz="0" w:space="0" w:color="auto"/>
            <w:bottom w:val="none" w:sz="0" w:space="0" w:color="auto"/>
            <w:right w:val="none" w:sz="0" w:space="0" w:color="auto"/>
          </w:divBdr>
        </w:div>
        <w:div w:id="1323508804">
          <w:marLeft w:val="0"/>
          <w:marRight w:val="0"/>
          <w:marTop w:val="0"/>
          <w:marBottom w:val="0"/>
          <w:divBdr>
            <w:top w:val="none" w:sz="0" w:space="0" w:color="auto"/>
            <w:left w:val="none" w:sz="0" w:space="0" w:color="auto"/>
            <w:bottom w:val="none" w:sz="0" w:space="0" w:color="auto"/>
            <w:right w:val="none" w:sz="0" w:space="0" w:color="auto"/>
          </w:divBdr>
        </w:div>
        <w:div w:id="1161233830">
          <w:marLeft w:val="0"/>
          <w:marRight w:val="0"/>
          <w:marTop w:val="0"/>
          <w:marBottom w:val="0"/>
          <w:divBdr>
            <w:top w:val="none" w:sz="0" w:space="0" w:color="auto"/>
            <w:left w:val="none" w:sz="0" w:space="0" w:color="auto"/>
            <w:bottom w:val="none" w:sz="0" w:space="0" w:color="auto"/>
            <w:right w:val="none" w:sz="0" w:space="0" w:color="auto"/>
          </w:divBdr>
        </w:div>
        <w:div w:id="980157170">
          <w:marLeft w:val="0"/>
          <w:marRight w:val="0"/>
          <w:marTop w:val="0"/>
          <w:marBottom w:val="0"/>
          <w:divBdr>
            <w:top w:val="none" w:sz="0" w:space="0" w:color="auto"/>
            <w:left w:val="none" w:sz="0" w:space="0" w:color="auto"/>
            <w:bottom w:val="none" w:sz="0" w:space="0" w:color="auto"/>
            <w:right w:val="none" w:sz="0" w:space="0" w:color="auto"/>
          </w:divBdr>
        </w:div>
      </w:divsChild>
    </w:div>
    <w:div w:id="595329418">
      <w:bodyDiv w:val="1"/>
      <w:marLeft w:val="0"/>
      <w:marRight w:val="0"/>
      <w:marTop w:val="0"/>
      <w:marBottom w:val="0"/>
      <w:divBdr>
        <w:top w:val="none" w:sz="0" w:space="0" w:color="auto"/>
        <w:left w:val="none" w:sz="0" w:space="0" w:color="auto"/>
        <w:bottom w:val="none" w:sz="0" w:space="0" w:color="auto"/>
        <w:right w:val="none" w:sz="0" w:space="0" w:color="auto"/>
      </w:divBdr>
      <w:divsChild>
        <w:div w:id="1290936673">
          <w:marLeft w:val="0"/>
          <w:marRight w:val="0"/>
          <w:marTop w:val="0"/>
          <w:marBottom w:val="0"/>
          <w:divBdr>
            <w:top w:val="none" w:sz="0" w:space="0" w:color="auto"/>
            <w:left w:val="none" w:sz="0" w:space="0" w:color="auto"/>
            <w:bottom w:val="none" w:sz="0" w:space="0" w:color="auto"/>
            <w:right w:val="none" w:sz="0" w:space="0" w:color="auto"/>
          </w:divBdr>
        </w:div>
        <w:div w:id="302396896">
          <w:marLeft w:val="0"/>
          <w:marRight w:val="0"/>
          <w:marTop w:val="0"/>
          <w:marBottom w:val="0"/>
          <w:divBdr>
            <w:top w:val="none" w:sz="0" w:space="0" w:color="auto"/>
            <w:left w:val="none" w:sz="0" w:space="0" w:color="auto"/>
            <w:bottom w:val="none" w:sz="0" w:space="0" w:color="auto"/>
            <w:right w:val="none" w:sz="0" w:space="0" w:color="auto"/>
          </w:divBdr>
        </w:div>
        <w:div w:id="1680695482">
          <w:marLeft w:val="0"/>
          <w:marRight w:val="0"/>
          <w:marTop w:val="0"/>
          <w:marBottom w:val="0"/>
          <w:divBdr>
            <w:top w:val="none" w:sz="0" w:space="0" w:color="auto"/>
            <w:left w:val="none" w:sz="0" w:space="0" w:color="auto"/>
            <w:bottom w:val="none" w:sz="0" w:space="0" w:color="auto"/>
            <w:right w:val="none" w:sz="0" w:space="0" w:color="auto"/>
          </w:divBdr>
        </w:div>
        <w:div w:id="1575318537">
          <w:marLeft w:val="0"/>
          <w:marRight w:val="0"/>
          <w:marTop w:val="0"/>
          <w:marBottom w:val="0"/>
          <w:divBdr>
            <w:top w:val="none" w:sz="0" w:space="0" w:color="auto"/>
            <w:left w:val="none" w:sz="0" w:space="0" w:color="auto"/>
            <w:bottom w:val="none" w:sz="0" w:space="0" w:color="auto"/>
            <w:right w:val="none" w:sz="0" w:space="0" w:color="auto"/>
          </w:divBdr>
        </w:div>
        <w:div w:id="909080990">
          <w:marLeft w:val="0"/>
          <w:marRight w:val="0"/>
          <w:marTop w:val="0"/>
          <w:marBottom w:val="0"/>
          <w:divBdr>
            <w:top w:val="none" w:sz="0" w:space="0" w:color="auto"/>
            <w:left w:val="none" w:sz="0" w:space="0" w:color="auto"/>
            <w:bottom w:val="none" w:sz="0" w:space="0" w:color="auto"/>
            <w:right w:val="none" w:sz="0" w:space="0" w:color="auto"/>
          </w:divBdr>
        </w:div>
        <w:div w:id="1093740889">
          <w:marLeft w:val="0"/>
          <w:marRight w:val="0"/>
          <w:marTop w:val="0"/>
          <w:marBottom w:val="0"/>
          <w:divBdr>
            <w:top w:val="none" w:sz="0" w:space="0" w:color="auto"/>
            <w:left w:val="none" w:sz="0" w:space="0" w:color="auto"/>
            <w:bottom w:val="none" w:sz="0" w:space="0" w:color="auto"/>
            <w:right w:val="none" w:sz="0" w:space="0" w:color="auto"/>
          </w:divBdr>
        </w:div>
        <w:div w:id="1183980070">
          <w:marLeft w:val="0"/>
          <w:marRight w:val="0"/>
          <w:marTop w:val="0"/>
          <w:marBottom w:val="0"/>
          <w:divBdr>
            <w:top w:val="none" w:sz="0" w:space="0" w:color="auto"/>
            <w:left w:val="none" w:sz="0" w:space="0" w:color="auto"/>
            <w:bottom w:val="none" w:sz="0" w:space="0" w:color="auto"/>
            <w:right w:val="none" w:sz="0" w:space="0" w:color="auto"/>
          </w:divBdr>
        </w:div>
        <w:div w:id="671418386">
          <w:marLeft w:val="0"/>
          <w:marRight w:val="0"/>
          <w:marTop w:val="0"/>
          <w:marBottom w:val="0"/>
          <w:divBdr>
            <w:top w:val="none" w:sz="0" w:space="0" w:color="auto"/>
            <w:left w:val="none" w:sz="0" w:space="0" w:color="auto"/>
            <w:bottom w:val="none" w:sz="0" w:space="0" w:color="auto"/>
            <w:right w:val="none" w:sz="0" w:space="0" w:color="auto"/>
          </w:divBdr>
        </w:div>
        <w:div w:id="887885121">
          <w:marLeft w:val="0"/>
          <w:marRight w:val="0"/>
          <w:marTop w:val="0"/>
          <w:marBottom w:val="0"/>
          <w:divBdr>
            <w:top w:val="none" w:sz="0" w:space="0" w:color="auto"/>
            <w:left w:val="none" w:sz="0" w:space="0" w:color="auto"/>
            <w:bottom w:val="none" w:sz="0" w:space="0" w:color="auto"/>
            <w:right w:val="none" w:sz="0" w:space="0" w:color="auto"/>
          </w:divBdr>
        </w:div>
        <w:div w:id="1930505011">
          <w:marLeft w:val="0"/>
          <w:marRight w:val="0"/>
          <w:marTop w:val="0"/>
          <w:marBottom w:val="0"/>
          <w:divBdr>
            <w:top w:val="none" w:sz="0" w:space="0" w:color="auto"/>
            <w:left w:val="none" w:sz="0" w:space="0" w:color="auto"/>
            <w:bottom w:val="none" w:sz="0" w:space="0" w:color="auto"/>
            <w:right w:val="none" w:sz="0" w:space="0" w:color="auto"/>
          </w:divBdr>
        </w:div>
        <w:div w:id="1564829117">
          <w:marLeft w:val="0"/>
          <w:marRight w:val="0"/>
          <w:marTop w:val="0"/>
          <w:marBottom w:val="0"/>
          <w:divBdr>
            <w:top w:val="none" w:sz="0" w:space="0" w:color="auto"/>
            <w:left w:val="none" w:sz="0" w:space="0" w:color="auto"/>
            <w:bottom w:val="none" w:sz="0" w:space="0" w:color="auto"/>
            <w:right w:val="none" w:sz="0" w:space="0" w:color="auto"/>
          </w:divBdr>
        </w:div>
        <w:div w:id="453258372">
          <w:marLeft w:val="0"/>
          <w:marRight w:val="0"/>
          <w:marTop w:val="0"/>
          <w:marBottom w:val="0"/>
          <w:divBdr>
            <w:top w:val="none" w:sz="0" w:space="0" w:color="auto"/>
            <w:left w:val="none" w:sz="0" w:space="0" w:color="auto"/>
            <w:bottom w:val="none" w:sz="0" w:space="0" w:color="auto"/>
            <w:right w:val="none" w:sz="0" w:space="0" w:color="auto"/>
          </w:divBdr>
        </w:div>
        <w:div w:id="1792895615">
          <w:marLeft w:val="0"/>
          <w:marRight w:val="0"/>
          <w:marTop w:val="0"/>
          <w:marBottom w:val="0"/>
          <w:divBdr>
            <w:top w:val="none" w:sz="0" w:space="0" w:color="auto"/>
            <w:left w:val="none" w:sz="0" w:space="0" w:color="auto"/>
            <w:bottom w:val="none" w:sz="0" w:space="0" w:color="auto"/>
            <w:right w:val="none" w:sz="0" w:space="0" w:color="auto"/>
          </w:divBdr>
        </w:div>
        <w:div w:id="539785795">
          <w:marLeft w:val="0"/>
          <w:marRight w:val="0"/>
          <w:marTop w:val="0"/>
          <w:marBottom w:val="0"/>
          <w:divBdr>
            <w:top w:val="none" w:sz="0" w:space="0" w:color="auto"/>
            <w:left w:val="none" w:sz="0" w:space="0" w:color="auto"/>
            <w:bottom w:val="none" w:sz="0" w:space="0" w:color="auto"/>
            <w:right w:val="none" w:sz="0" w:space="0" w:color="auto"/>
          </w:divBdr>
        </w:div>
        <w:div w:id="2019698102">
          <w:marLeft w:val="0"/>
          <w:marRight w:val="0"/>
          <w:marTop w:val="0"/>
          <w:marBottom w:val="0"/>
          <w:divBdr>
            <w:top w:val="none" w:sz="0" w:space="0" w:color="auto"/>
            <w:left w:val="none" w:sz="0" w:space="0" w:color="auto"/>
            <w:bottom w:val="none" w:sz="0" w:space="0" w:color="auto"/>
            <w:right w:val="none" w:sz="0" w:space="0" w:color="auto"/>
          </w:divBdr>
        </w:div>
        <w:div w:id="1342078205">
          <w:marLeft w:val="0"/>
          <w:marRight w:val="0"/>
          <w:marTop w:val="0"/>
          <w:marBottom w:val="0"/>
          <w:divBdr>
            <w:top w:val="none" w:sz="0" w:space="0" w:color="auto"/>
            <w:left w:val="none" w:sz="0" w:space="0" w:color="auto"/>
            <w:bottom w:val="none" w:sz="0" w:space="0" w:color="auto"/>
            <w:right w:val="none" w:sz="0" w:space="0" w:color="auto"/>
          </w:divBdr>
        </w:div>
        <w:div w:id="517961606">
          <w:marLeft w:val="0"/>
          <w:marRight w:val="0"/>
          <w:marTop w:val="0"/>
          <w:marBottom w:val="0"/>
          <w:divBdr>
            <w:top w:val="none" w:sz="0" w:space="0" w:color="auto"/>
            <w:left w:val="none" w:sz="0" w:space="0" w:color="auto"/>
            <w:bottom w:val="none" w:sz="0" w:space="0" w:color="auto"/>
            <w:right w:val="none" w:sz="0" w:space="0" w:color="auto"/>
          </w:divBdr>
        </w:div>
        <w:div w:id="2001805038">
          <w:marLeft w:val="0"/>
          <w:marRight w:val="0"/>
          <w:marTop w:val="0"/>
          <w:marBottom w:val="0"/>
          <w:divBdr>
            <w:top w:val="none" w:sz="0" w:space="0" w:color="auto"/>
            <w:left w:val="none" w:sz="0" w:space="0" w:color="auto"/>
            <w:bottom w:val="none" w:sz="0" w:space="0" w:color="auto"/>
            <w:right w:val="none" w:sz="0" w:space="0" w:color="auto"/>
          </w:divBdr>
        </w:div>
        <w:div w:id="341662409">
          <w:marLeft w:val="0"/>
          <w:marRight w:val="0"/>
          <w:marTop w:val="0"/>
          <w:marBottom w:val="0"/>
          <w:divBdr>
            <w:top w:val="none" w:sz="0" w:space="0" w:color="auto"/>
            <w:left w:val="none" w:sz="0" w:space="0" w:color="auto"/>
            <w:bottom w:val="none" w:sz="0" w:space="0" w:color="auto"/>
            <w:right w:val="none" w:sz="0" w:space="0" w:color="auto"/>
          </w:divBdr>
        </w:div>
        <w:div w:id="2021203036">
          <w:marLeft w:val="0"/>
          <w:marRight w:val="0"/>
          <w:marTop w:val="0"/>
          <w:marBottom w:val="0"/>
          <w:divBdr>
            <w:top w:val="none" w:sz="0" w:space="0" w:color="auto"/>
            <w:left w:val="none" w:sz="0" w:space="0" w:color="auto"/>
            <w:bottom w:val="none" w:sz="0" w:space="0" w:color="auto"/>
            <w:right w:val="none" w:sz="0" w:space="0" w:color="auto"/>
          </w:divBdr>
        </w:div>
        <w:div w:id="352000302">
          <w:marLeft w:val="0"/>
          <w:marRight w:val="0"/>
          <w:marTop w:val="0"/>
          <w:marBottom w:val="0"/>
          <w:divBdr>
            <w:top w:val="none" w:sz="0" w:space="0" w:color="auto"/>
            <w:left w:val="none" w:sz="0" w:space="0" w:color="auto"/>
            <w:bottom w:val="none" w:sz="0" w:space="0" w:color="auto"/>
            <w:right w:val="none" w:sz="0" w:space="0" w:color="auto"/>
          </w:divBdr>
        </w:div>
        <w:div w:id="356010568">
          <w:marLeft w:val="0"/>
          <w:marRight w:val="0"/>
          <w:marTop w:val="0"/>
          <w:marBottom w:val="0"/>
          <w:divBdr>
            <w:top w:val="none" w:sz="0" w:space="0" w:color="auto"/>
            <w:left w:val="none" w:sz="0" w:space="0" w:color="auto"/>
            <w:bottom w:val="none" w:sz="0" w:space="0" w:color="auto"/>
            <w:right w:val="none" w:sz="0" w:space="0" w:color="auto"/>
          </w:divBdr>
        </w:div>
        <w:div w:id="1218391277">
          <w:marLeft w:val="0"/>
          <w:marRight w:val="0"/>
          <w:marTop w:val="0"/>
          <w:marBottom w:val="0"/>
          <w:divBdr>
            <w:top w:val="none" w:sz="0" w:space="0" w:color="auto"/>
            <w:left w:val="none" w:sz="0" w:space="0" w:color="auto"/>
            <w:bottom w:val="none" w:sz="0" w:space="0" w:color="auto"/>
            <w:right w:val="none" w:sz="0" w:space="0" w:color="auto"/>
          </w:divBdr>
        </w:div>
        <w:div w:id="331686622">
          <w:marLeft w:val="0"/>
          <w:marRight w:val="0"/>
          <w:marTop w:val="0"/>
          <w:marBottom w:val="0"/>
          <w:divBdr>
            <w:top w:val="none" w:sz="0" w:space="0" w:color="auto"/>
            <w:left w:val="none" w:sz="0" w:space="0" w:color="auto"/>
            <w:bottom w:val="none" w:sz="0" w:space="0" w:color="auto"/>
            <w:right w:val="none" w:sz="0" w:space="0" w:color="auto"/>
          </w:divBdr>
        </w:div>
        <w:div w:id="673268841">
          <w:marLeft w:val="0"/>
          <w:marRight w:val="0"/>
          <w:marTop w:val="0"/>
          <w:marBottom w:val="0"/>
          <w:divBdr>
            <w:top w:val="none" w:sz="0" w:space="0" w:color="auto"/>
            <w:left w:val="none" w:sz="0" w:space="0" w:color="auto"/>
            <w:bottom w:val="none" w:sz="0" w:space="0" w:color="auto"/>
            <w:right w:val="none" w:sz="0" w:space="0" w:color="auto"/>
          </w:divBdr>
        </w:div>
        <w:div w:id="515075970">
          <w:marLeft w:val="0"/>
          <w:marRight w:val="0"/>
          <w:marTop w:val="0"/>
          <w:marBottom w:val="0"/>
          <w:divBdr>
            <w:top w:val="none" w:sz="0" w:space="0" w:color="auto"/>
            <w:left w:val="none" w:sz="0" w:space="0" w:color="auto"/>
            <w:bottom w:val="none" w:sz="0" w:space="0" w:color="auto"/>
            <w:right w:val="none" w:sz="0" w:space="0" w:color="auto"/>
          </w:divBdr>
        </w:div>
        <w:div w:id="91242380">
          <w:marLeft w:val="0"/>
          <w:marRight w:val="0"/>
          <w:marTop w:val="0"/>
          <w:marBottom w:val="0"/>
          <w:divBdr>
            <w:top w:val="none" w:sz="0" w:space="0" w:color="auto"/>
            <w:left w:val="none" w:sz="0" w:space="0" w:color="auto"/>
            <w:bottom w:val="none" w:sz="0" w:space="0" w:color="auto"/>
            <w:right w:val="none" w:sz="0" w:space="0" w:color="auto"/>
          </w:divBdr>
        </w:div>
        <w:div w:id="155611772">
          <w:marLeft w:val="0"/>
          <w:marRight w:val="0"/>
          <w:marTop w:val="0"/>
          <w:marBottom w:val="0"/>
          <w:divBdr>
            <w:top w:val="none" w:sz="0" w:space="0" w:color="auto"/>
            <w:left w:val="none" w:sz="0" w:space="0" w:color="auto"/>
            <w:bottom w:val="none" w:sz="0" w:space="0" w:color="auto"/>
            <w:right w:val="none" w:sz="0" w:space="0" w:color="auto"/>
          </w:divBdr>
        </w:div>
        <w:div w:id="822937348">
          <w:marLeft w:val="0"/>
          <w:marRight w:val="0"/>
          <w:marTop w:val="0"/>
          <w:marBottom w:val="0"/>
          <w:divBdr>
            <w:top w:val="none" w:sz="0" w:space="0" w:color="auto"/>
            <w:left w:val="none" w:sz="0" w:space="0" w:color="auto"/>
            <w:bottom w:val="none" w:sz="0" w:space="0" w:color="auto"/>
            <w:right w:val="none" w:sz="0" w:space="0" w:color="auto"/>
          </w:divBdr>
        </w:div>
        <w:div w:id="775099150">
          <w:marLeft w:val="0"/>
          <w:marRight w:val="0"/>
          <w:marTop w:val="0"/>
          <w:marBottom w:val="0"/>
          <w:divBdr>
            <w:top w:val="none" w:sz="0" w:space="0" w:color="auto"/>
            <w:left w:val="none" w:sz="0" w:space="0" w:color="auto"/>
            <w:bottom w:val="none" w:sz="0" w:space="0" w:color="auto"/>
            <w:right w:val="none" w:sz="0" w:space="0" w:color="auto"/>
          </w:divBdr>
        </w:div>
        <w:div w:id="500897628">
          <w:marLeft w:val="0"/>
          <w:marRight w:val="0"/>
          <w:marTop w:val="0"/>
          <w:marBottom w:val="0"/>
          <w:divBdr>
            <w:top w:val="none" w:sz="0" w:space="0" w:color="auto"/>
            <w:left w:val="none" w:sz="0" w:space="0" w:color="auto"/>
            <w:bottom w:val="none" w:sz="0" w:space="0" w:color="auto"/>
            <w:right w:val="none" w:sz="0" w:space="0" w:color="auto"/>
          </w:divBdr>
        </w:div>
        <w:div w:id="1178544204">
          <w:marLeft w:val="0"/>
          <w:marRight w:val="0"/>
          <w:marTop w:val="0"/>
          <w:marBottom w:val="0"/>
          <w:divBdr>
            <w:top w:val="none" w:sz="0" w:space="0" w:color="auto"/>
            <w:left w:val="none" w:sz="0" w:space="0" w:color="auto"/>
            <w:bottom w:val="none" w:sz="0" w:space="0" w:color="auto"/>
            <w:right w:val="none" w:sz="0" w:space="0" w:color="auto"/>
          </w:divBdr>
        </w:div>
        <w:div w:id="2115200398">
          <w:marLeft w:val="0"/>
          <w:marRight w:val="0"/>
          <w:marTop w:val="0"/>
          <w:marBottom w:val="0"/>
          <w:divBdr>
            <w:top w:val="none" w:sz="0" w:space="0" w:color="auto"/>
            <w:left w:val="none" w:sz="0" w:space="0" w:color="auto"/>
            <w:bottom w:val="none" w:sz="0" w:space="0" w:color="auto"/>
            <w:right w:val="none" w:sz="0" w:space="0" w:color="auto"/>
          </w:divBdr>
        </w:div>
        <w:div w:id="499273080">
          <w:marLeft w:val="0"/>
          <w:marRight w:val="0"/>
          <w:marTop w:val="0"/>
          <w:marBottom w:val="0"/>
          <w:divBdr>
            <w:top w:val="none" w:sz="0" w:space="0" w:color="auto"/>
            <w:left w:val="none" w:sz="0" w:space="0" w:color="auto"/>
            <w:bottom w:val="none" w:sz="0" w:space="0" w:color="auto"/>
            <w:right w:val="none" w:sz="0" w:space="0" w:color="auto"/>
          </w:divBdr>
        </w:div>
        <w:div w:id="279729374">
          <w:marLeft w:val="0"/>
          <w:marRight w:val="0"/>
          <w:marTop w:val="0"/>
          <w:marBottom w:val="0"/>
          <w:divBdr>
            <w:top w:val="none" w:sz="0" w:space="0" w:color="auto"/>
            <w:left w:val="none" w:sz="0" w:space="0" w:color="auto"/>
            <w:bottom w:val="none" w:sz="0" w:space="0" w:color="auto"/>
            <w:right w:val="none" w:sz="0" w:space="0" w:color="auto"/>
          </w:divBdr>
        </w:div>
        <w:div w:id="1889144854">
          <w:marLeft w:val="0"/>
          <w:marRight w:val="0"/>
          <w:marTop w:val="0"/>
          <w:marBottom w:val="0"/>
          <w:divBdr>
            <w:top w:val="none" w:sz="0" w:space="0" w:color="auto"/>
            <w:left w:val="none" w:sz="0" w:space="0" w:color="auto"/>
            <w:bottom w:val="none" w:sz="0" w:space="0" w:color="auto"/>
            <w:right w:val="none" w:sz="0" w:space="0" w:color="auto"/>
          </w:divBdr>
        </w:div>
        <w:div w:id="564219974">
          <w:marLeft w:val="0"/>
          <w:marRight w:val="0"/>
          <w:marTop w:val="0"/>
          <w:marBottom w:val="0"/>
          <w:divBdr>
            <w:top w:val="none" w:sz="0" w:space="0" w:color="auto"/>
            <w:left w:val="none" w:sz="0" w:space="0" w:color="auto"/>
            <w:bottom w:val="none" w:sz="0" w:space="0" w:color="auto"/>
            <w:right w:val="none" w:sz="0" w:space="0" w:color="auto"/>
          </w:divBdr>
        </w:div>
        <w:div w:id="647825908">
          <w:marLeft w:val="0"/>
          <w:marRight w:val="0"/>
          <w:marTop w:val="0"/>
          <w:marBottom w:val="0"/>
          <w:divBdr>
            <w:top w:val="none" w:sz="0" w:space="0" w:color="auto"/>
            <w:left w:val="none" w:sz="0" w:space="0" w:color="auto"/>
            <w:bottom w:val="none" w:sz="0" w:space="0" w:color="auto"/>
            <w:right w:val="none" w:sz="0" w:space="0" w:color="auto"/>
          </w:divBdr>
        </w:div>
        <w:div w:id="1713534961">
          <w:marLeft w:val="0"/>
          <w:marRight w:val="0"/>
          <w:marTop w:val="0"/>
          <w:marBottom w:val="0"/>
          <w:divBdr>
            <w:top w:val="none" w:sz="0" w:space="0" w:color="auto"/>
            <w:left w:val="none" w:sz="0" w:space="0" w:color="auto"/>
            <w:bottom w:val="none" w:sz="0" w:space="0" w:color="auto"/>
            <w:right w:val="none" w:sz="0" w:space="0" w:color="auto"/>
          </w:divBdr>
        </w:div>
        <w:div w:id="129448030">
          <w:marLeft w:val="0"/>
          <w:marRight w:val="0"/>
          <w:marTop w:val="0"/>
          <w:marBottom w:val="0"/>
          <w:divBdr>
            <w:top w:val="none" w:sz="0" w:space="0" w:color="auto"/>
            <w:left w:val="none" w:sz="0" w:space="0" w:color="auto"/>
            <w:bottom w:val="none" w:sz="0" w:space="0" w:color="auto"/>
            <w:right w:val="none" w:sz="0" w:space="0" w:color="auto"/>
          </w:divBdr>
        </w:div>
        <w:div w:id="1987052435">
          <w:marLeft w:val="0"/>
          <w:marRight w:val="0"/>
          <w:marTop w:val="0"/>
          <w:marBottom w:val="0"/>
          <w:divBdr>
            <w:top w:val="none" w:sz="0" w:space="0" w:color="auto"/>
            <w:left w:val="none" w:sz="0" w:space="0" w:color="auto"/>
            <w:bottom w:val="none" w:sz="0" w:space="0" w:color="auto"/>
            <w:right w:val="none" w:sz="0" w:space="0" w:color="auto"/>
          </w:divBdr>
        </w:div>
        <w:div w:id="630132831">
          <w:marLeft w:val="0"/>
          <w:marRight w:val="0"/>
          <w:marTop w:val="0"/>
          <w:marBottom w:val="0"/>
          <w:divBdr>
            <w:top w:val="none" w:sz="0" w:space="0" w:color="auto"/>
            <w:left w:val="none" w:sz="0" w:space="0" w:color="auto"/>
            <w:bottom w:val="none" w:sz="0" w:space="0" w:color="auto"/>
            <w:right w:val="none" w:sz="0" w:space="0" w:color="auto"/>
          </w:divBdr>
        </w:div>
        <w:div w:id="406655034">
          <w:marLeft w:val="0"/>
          <w:marRight w:val="0"/>
          <w:marTop w:val="0"/>
          <w:marBottom w:val="0"/>
          <w:divBdr>
            <w:top w:val="none" w:sz="0" w:space="0" w:color="auto"/>
            <w:left w:val="none" w:sz="0" w:space="0" w:color="auto"/>
            <w:bottom w:val="none" w:sz="0" w:space="0" w:color="auto"/>
            <w:right w:val="none" w:sz="0" w:space="0" w:color="auto"/>
          </w:divBdr>
        </w:div>
        <w:div w:id="354039248">
          <w:marLeft w:val="0"/>
          <w:marRight w:val="0"/>
          <w:marTop w:val="0"/>
          <w:marBottom w:val="0"/>
          <w:divBdr>
            <w:top w:val="none" w:sz="0" w:space="0" w:color="auto"/>
            <w:left w:val="none" w:sz="0" w:space="0" w:color="auto"/>
            <w:bottom w:val="none" w:sz="0" w:space="0" w:color="auto"/>
            <w:right w:val="none" w:sz="0" w:space="0" w:color="auto"/>
          </w:divBdr>
        </w:div>
        <w:div w:id="328755161">
          <w:marLeft w:val="0"/>
          <w:marRight w:val="0"/>
          <w:marTop w:val="0"/>
          <w:marBottom w:val="0"/>
          <w:divBdr>
            <w:top w:val="none" w:sz="0" w:space="0" w:color="auto"/>
            <w:left w:val="none" w:sz="0" w:space="0" w:color="auto"/>
            <w:bottom w:val="none" w:sz="0" w:space="0" w:color="auto"/>
            <w:right w:val="none" w:sz="0" w:space="0" w:color="auto"/>
          </w:divBdr>
        </w:div>
        <w:div w:id="413934625">
          <w:marLeft w:val="0"/>
          <w:marRight w:val="0"/>
          <w:marTop w:val="0"/>
          <w:marBottom w:val="0"/>
          <w:divBdr>
            <w:top w:val="none" w:sz="0" w:space="0" w:color="auto"/>
            <w:left w:val="none" w:sz="0" w:space="0" w:color="auto"/>
            <w:bottom w:val="none" w:sz="0" w:space="0" w:color="auto"/>
            <w:right w:val="none" w:sz="0" w:space="0" w:color="auto"/>
          </w:divBdr>
        </w:div>
        <w:div w:id="472411692">
          <w:marLeft w:val="0"/>
          <w:marRight w:val="0"/>
          <w:marTop w:val="0"/>
          <w:marBottom w:val="0"/>
          <w:divBdr>
            <w:top w:val="none" w:sz="0" w:space="0" w:color="auto"/>
            <w:left w:val="none" w:sz="0" w:space="0" w:color="auto"/>
            <w:bottom w:val="none" w:sz="0" w:space="0" w:color="auto"/>
            <w:right w:val="none" w:sz="0" w:space="0" w:color="auto"/>
          </w:divBdr>
        </w:div>
        <w:div w:id="1030030256">
          <w:marLeft w:val="0"/>
          <w:marRight w:val="0"/>
          <w:marTop w:val="0"/>
          <w:marBottom w:val="0"/>
          <w:divBdr>
            <w:top w:val="none" w:sz="0" w:space="0" w:color="auto"/>
            <w:left w:val="none" w:sz="0" w:space="0" w:color="auto"/>
            <w:bottom w:val="none" w:sz="0" w:space="0" w:color="auto"/>
            <w:right w:val="none" w:sz="0" w:space="0" w:color="auto"/>
          </w:divBdr>
        </w:div>
        <w:div w:id="2078089528">
          <w:marLeft w:val="0"/>
          <w:marRight w:val="0"/>
          <w:marTop w:val="0"/>
          <w:marBottom w:val="0"/>
          <w:divBdr>
            <w:top w:val="none" w:sz="0" w:space="0" w:color="auto"/>
            <w:left w:val="none" w:sz="0" w:space="0" w:color="auto"/>
            <w:bottom w:val="none" w:sz="0" w:space="0" w:color="auto"/>
            <w:right w:val="none" w:sz="0" w:space="0" w:color="auto"/>
          </w:divBdr>
        </w:div>
        <w:div w:id="78601622">
          <w:marLeft w:val="0"/>
          <w:marRight w:val="0"/>
          <w:marTop w:val="0"/>
          <w:marBottom w:val="0"/>
          <w:divBdr>
            <w:top w:val="none" w:sz="0" w:space="0" w:color="auto"/>
            <w:left w:val="none" w:sz="0" w:space="0" w:color="auto"/>
            <w:bottom w:val="none" w:sz="0" w:space="0" w:color="auto"/>
            <w:right w:val="none" w:sz="0" w:space="0" w:color="auto"/>
          </w:divBdr>
        </w:div>
        <w:div w:id="1494569178">
          <w:marLeft w:val="0"/>
          <w:marRight w:val="0"/>
          <w:marTop w:val="0"/>
          <w:marBottom w:val="0"/>
          <w:divBdr>
            <w:top w:val="none" w:sz="0" w:space="0" w:color="auto"/>
            <w:left w:val="none" w:sz="0" w:space="0" w:color="auto"/>
            <w:bottom w:val="none" w:sz="0" w:space="0" w:color="auto"/>
            <w:right w:val="none" w:sz="0" w:space="0" w:color="auto"/>
          </w:divBdr>
        </w:div>
        <w:div w:id="1699239632">
          <w:marLeft w:val="0"/>
          <w:marRight w:val="0"/>
          <w:marTop w:val="0"/>
          <w:marBottom w:val="0"/>
          <w:divBdr>
            <w:top w:val="none" w:sz="0" w:space="0" w:color="auto"/>
            <w:left w:val="none" w:sz="0" w:space="0" w:color="auto"/>
            <w:bottom w:val="none" w:sz="0" w:space="0" w:color="auto"/>
            <w:right w:val="none" w:sz="0" w:space="0" w:color="auto"/>
          </w:divBdr>
        </w:div>
        <w:div w:id="463626120">
          <w:marLeft w:val="0"/>
          <w:marRight w:val="0"/>
          <w:marTop w:val="0"/>
          <w:marBottom w:val="0"/>
          <w:divBdr>
            <w:top w:val="none" w:sz="0" w:space="0" w:color="auto"/>
            <w:left w:val="none" w:sz="0" w:space="0" w:color="auto"/>
            <w:bottom w:val="none" w:sz="0" w:space="0" w:color="auto"/>
            <w:right w:val="none" w:sz="0" w:space="0" w:color="auto"/>
          </w:divBdr>
        </w:div>
        <w:div w:id="135417421">
          <w:marLeft w:val="0"/>
          <w:marRight w:val="0"/>
          <w:marTop w:val="0"/>
          <w:marBottom w:val="0"/>
          <w:divBdr>
            <w:top w:val="none" w:sz="0" w:space="0" w:color="auto"/>
            <w:left w:val="none" w:sz="0" w:space="0" w:color="auto"/>
            <w:bottom w:val="none" w:sz="0" w:space="0" w:color="auto"/>
            <w:right w:val="none" w:sz="0" w:space="0" w:color="auto"/>
          </w:divBdr>
        </w:div>
        <w:div w:id="194122238">
          <w:marLeft w:val="0"/>
          <w:marRight w:val="0"/>
          <w:marTop w:val="0"/>
          <w:marBottom w:val="0"/>
          <w:divBdr>
            <w:top w:val="none" w:sz="0" w:space="0" w:color="auto"/>
            <w:left w:val="none" w:sz="0" w:space="0" w:color="auto"/>
            <w:bottom w:val="none" w:sz="0" w:space="0" w:color="auto"/>
            <w:right w:val="none" w:sz="0" w:space="0" w:color="auto"/>
          </w:divBdr>
        </w:div>
        <w:div w:id="1331441578">
          <w:marLeft w:val="0"/>
          <w:marRight w:val="0"/>
          <w:marTop w:val="0"/>
          <w:marBottom w:val="0"/>
          <w:divBdr>
            <w:top w:val="none" w:sz="0" w:space="0" w:color="auto"/>
            <w:left w:val="none" w:sz="0" w:space="0" w:color="auto"/>
            <w:bottom w:val="none" w:sz="0" w:space="0" w:color="auto"/>
            <w:right w:val="none" w:sz="0" w:space="0" w:color="auto"/>
          </w:divBdr>
        </w:div>
        <w:div w:id="625234033">
          <w:marLeft w:val="0"/>
          <w:marRight w:val="0"/>
          <w:marTop w:val="0"/>
          <w:marBottom w:val="0"/>
          <w:divBdr>
            <w:top w:val="none" w:sz="0" w:space="0" w:color="auto"/>
            <w:left w:val="none" w:sz="0" w:space="0" w:color="auto"/>
            <w:bottom w:val="none" w:sz="0" w:space="0" w:color="auto"/>
            <w:right w:val="none" w:sz="0" w:space="0" w:color="auto"/>
          </w:divBdr>
        </w:div>
        <w:div w:id="663165127">
          <w:marLeft w:val="0"/>
          <w:marRight w:val="0"/>
          <w:marTop w:val="0"/>
          <w:marBottom w:val="0"/>
          <w:divBdr>
            <w:top w:val="none" w:sz="0" w:space="0" w:color="auto"/>
            <w:left w:val="none" w:sz="0" w:space="0" w:color="auto"/>
            <w:bottom w:val="none" w:sz="0" w:space="0" w:color="auto"/>
            <w:right w:val="none" w:sz="0" w:space="0" w:color="auto"/>
          </w:divBdr>
        </w:div>
        <w:div w:id="659583167">
          <w:marLeft w:val="0"/>
          <w:marRight w:val="0"/>
          <w:marTop w:val="0"/>
          <w:marBottom w:val="0"/>
          <w:divBdr>
            <w:top w:val="none" w:sz="0" w:space="0" w:color="auto"/>
            <w:left w:val="none" w:sz="0" w:space="0" w:color="auto"/>
            <w:bottom w:val="none" w:sz="0" w:space="0" w:color="auto"/>
            <w:right w:val="none" w:sz="0" w:space="0" w:color="auto"/>
          </w:divBdr>
        </w:div>
        <w:div w:id="1887448777">
          <w:marLeft w:val="0"/>
          <w:marRight w:val="0"/>
          <w:marTop w:val="0"/>
          <w:marBottom w:val="0"/>
          <w:divBdr>
            <w:top w:val="none" w:sz="0" w:space="0" w:color="auto"/>
            <w:left w:val="none" w:sz="0" w:space="0" w:color="auto"/>
            <w:bottom w:val="none" w:sz="0" w:space="0" w:color="auto"/>
            <w:right w:val="none" w:sz="0" w:space="0" w:color="auto"/>
          </w:divBdr>
        </w:div>
        <w:div w:id="1702197762">
          <w:marLeft w:val="0"/>
          <w:marRight w:val="0"/>
          <w:marTop w:val="0"/>
          <w:marBottom w:val="0"/>
          <w:divBdr>
            <w:top w:val="none" w:sz="0" w:space="0" w:color="auto"/>
            <w:left w:val="none" w:sz="0" w:space="0" w:color="auto"/>
            <w:bottom w:val="none" w:sz="0" w:space="0" w:color="auto"/>
            <w:right w:val="none" w:sz="0" w:space="0" w:color="auto"/>
          </w:divBdr>
        </w:div>
        <w:div w:id="1424303844">
          <w:marLeft w:val="0"/>
          <w:marRight w:val="0"/>
          <w:marTop w:val="0"/>
          <w:marBottom w:val="0"/>
          <w:divBdr>
            <w:top w:val="none" w:sz="0" w:space="0" w:color="auto"/>
            <w:left w:val="none" w:sz="0" w:space="0" w:color="auto"/>
            <w:bottom w:val="none" w:sz="0" w:space="0" w:color="auto"/>
            <w:right w:val="none" w:sz="0" w:space="0" w:color="auto"/>
          </w:divBdr>
        </w:div>
        <w:div w:id="523327872">
          <w:marLeft w:val="0"/>
          <w:marRight w:val="0"/>
          <w:marTop w:val="0"/>
          <w:marBottom w:val="0"/>
          <w:divBdr>
            <w:top w:val="none" w:sz="0" w:space="0" w:color="auto"/>
            <w:left w:val="none" w:sz="0" w:space="0" w:color="auto"/>
            <w:bottom w:val="none" w:sz="0" w:space="0" w:color="auto"/>
            <w:right w:val="none" w:sz="0" w:space="0" w:color="auto"/>
          </w:divBdr>
        </w:div>
        <w:div w:id="931821121">
          <w:marLeft w:val="0"/>
          <w:marRight w:val="0"/>
          <w:marTop w:val="0"/>
          <w:marBottom w:val="0"/>
          <w:divBdr>
            <w:top w:val="none" w:sz="0" w:space="0" w:color="auto"/>
            <w:left w:val="none" w:sz="0" w:space="0" w:color="auto"/>
            <w:bottom w:val="none" w:sz="0" w:space="0" w:color="auto"/>
            <w:right w:val="none" w:sz="0" w:space="0" w:color="auto"/>
          </w:divBdr>
        </w:div>
        <w:div w:id="944845440">
          <w:marLeft w:val="0"/>
          <w:marRight w:val="0"/>
          <w:marTop w:val="0"/>
          <w:marBottom w:val="0"/>
          <w:divBdr>
            <w:top w:val="none" w:sz="0" w:space="0" w:color="auto"/>
            <w:left w:val="none" w:sz="0" w:space="0" w:color="auto"/>
            <w:bottom w:val="none" w:sz="0" w:space="0" w:color="auto"/>
            <w:right w:val="none" w:sz="0" w:space="0" w:color="auto"/>
          </w:divBdr>
        </w:div>
        <w:div w:id="1862427178">
          <w:marLeft w:val="0"/>
          <w:marRight w:val="0"/>
          <w:marTop w:val="0"/>
          <w:marBottom w:val="0"/>
          <w:divBdr>
            <w:top w:val="none" w:sz="0" w:space="0" w:color="auto"/>
            <w:left w:val="none" w:sz="0" w:space="0" w:color="auto"/>
            <w:bottom w:val="none" w:sz="0" w:space="0" w:color="auto"/>
            <w:right w:val="none" w:sz="0" w:space="0" w:color="auto"/>
          </w:divBdr>
        </w:div>
        <w:div w:id="197200752">
          <w:marLeft w:val="0"/>
          <w:marRight w:val="0"/>
          <w:marTop w:val="0"/>
          <w:marBottom w:val="0"/>
          <w:divBdr>
            <w:top w:val="none" w:sz="0" w:space="0" w:color="auto"/>
            <w:left w:val="none" w:sz="0" w:space="0" w:color="auto"/>
            <w:bottom w:val="none" w:sz="0" w:space="0" w:color="auto"/>
            <w:right w:val="none" w:sz="0" w:space="0" w:color="auto"/>
          </w:divBdr>
        </w:div>
        <w:div w:id="1630354277">
          <w:marLeft w:val="0"/>
          <w:marRight w:val="0"/>
          <w:marTop w:val="0"/>
          <w:marBottom w:val="0"/>
          <w:divBdr>
            <w:top w:val="none" w:sz="0" w:space="0" w:color="auto"/>
            <w:left w:val="none" w:sz="0" w:space="0" w:color="auto"/>
            <w:bottom w:val="none" w:sz="0" w:space="0" w:color="auto"/>
            <w:right w:val="none" w:sz="0" w:space="0" w:color="auto"/>
          </w:divBdr>
        </w:div>
        <w:div w:id="651837053">
          <w:marLeft w:val="0"/>
          <w:marRight w:val="0"/>
          <w:marTop w:val="0"/>
          <w:marBottom w:val="0"/>
          <w:divBdr>
            <w:top w:val="none" w:sz="0" w:space="0" w:color="auto"/>
            <w:left w:val="none" w:sz="0" w:space="0" w:color="auto"/>
            <w:bottom w:val="none" w:sz="0" w:space="0" w:color="auto"/>
            <w:right w:val="none" w:sz="0" w:space="0" w:color="auto"/>
          </w:divBdr>
        </w:div>
        <w:div w:id="1398894847">
          <w:marLeft w:val="0"/>
          <w:marRight w:val="0"/>
          <w:marTop w:val="0"/>
          <w:marBottom w:val="0"/>
          <w:divBdr>
            <w:top w:val="none" w:sz="0" w:space="0" w:color="auto"/>
            <w:left w:val="none" w:sz="0" w:space="0" w:color="auto"/>
            <w:bottom w:val="none" w:sz="0" w:space="0" w:color="auto"/>
            <w:right w:val="none" w:sz="0" w:space="0" w:color="auto"/>
          </w:divBdr>
        </w:div>
        <w:div w:id="578830210">
          <w:marLeft w:val="0"/>
          <w:marRight w:val="0"/>
          <w:marTop w:val="0"/>
          <w:marBottom w:val="0"/>
          <w:divBdr>
            <w:top w:val="none" w:sz="0" w:space="0" w:color="auto"/>
            <w:left w:val="none" w:sz="0" w:space="0" w:color="auto"/>
            <w:bottom w:val="none" w:sz="0" w:space="0" w:color="auto"/>
            <w:right w:val="none" w:sz="0" w:space="0" w:color="auto"/>
          </w:divBdr>
        </w:div>
        <w:div w:id="1870336183">
          <w:marLeft w:val="0"/>
          <w:marRight w:val="0"/>
          <w:marTop w:val="0"/>
          <w:marBottom w:val="0"/>
          <w:divBdr>
            <w:top w:val="none" w:sz="0" w:space="0" w:color="auto"/>
            <w:left w:val="none" w:sz="0" w:space="0" w:color="auto"/>
            <w:bottom w:val="none" w:sz="0" w:space="0" w:color="auto"/>
            <w:right w:val="none" w:sz="0" w:space="0" w:color="auto"/>
          </w:divBdr>
        </w:div>
        <w:div w:id="1433429705">
          <w:marLeft w:val="0"/>
          <w:marRight w:val="0"/>
          <w:marTop w:val="0"/>
          <w:marBottom w:val="0"/>
          <w:divBdr>
            <w:top w:val="none" w:sz="0" w:space="0" w:color="auto"/>
            <w:left w:val="none" w:sz="0" w:space="0" w:color="auto"/>
            <w:bottom w:val="none" w:sz="0" w:space="0" w:color="auto"/>
            <w:right w:val="none" w:sz="0" w:space="0" w:color="auto"/>
          </w:divBdr>
        </w:div>
        <w:div w:id="1668904540">
          <w:marLeft w:val="0"/>
          <w:marRight w:val="0"/>
          <w:marTop w:val="0"/>
          <w:marBottom w:val="0"/>
          <w:divBdr>
            <w:top w:val="none" w:sz="0" w:space="0" w:color="auto"/>
            <w:left w:val="none" w:sz="0" w:space="0" w:color="auto"/>
            <w:bottom w:val="none" w:sz="0" w:space="0" w:color="auto"/>
            <w:right w:val="none" w:sz="0" w:space="0" w:color="auto"/>
          </w:divBdr>
        </w:div>
        <w:div w:id="1128427706">
          <w:marLeft w:val="0"/>
          <w:marRight w:val="0"/>
          <w:marTop w:val="0"/>
          <w:marBottom w:val="0"/>
          <w:divBdr>
            <w:top w:val="none" w:sz="0" w:space="0" w:color="auto"/>
            <w:left w:val="none" w:sz="0" w:space="0" w:color="auto"/>
            <w:bottom w:val="none" w:sz="0" w:space="0" w:color="auto"/>
            <w:right w:val="none" w:sz="0" w:space="0" w:color="auto"/>
          </w:divBdr>
        </w:div>
        <w:div w:id="1028336459">
          <w:marLeft w:val="0"/>
          <w:marRight w:val="0"/>
          <w:marTop w:val="0"/>
          <w:marBottom w:val="0"/>
          <w:divBdr>
            <w:top w:val="none" w:sz="0" w:space="0" w:color="auto"/>
            <w:left w:val="none" w:sz="0" w:space="0" w:color="auto"/>
            <w:bottom w:val="none" w:sz="0" w:space="0" w:color="auto"/>
            <w:right w:val="none" w:sz="0" w:space="0" w:color="auto"/>
          </w:divBdr>
        </w:div>
        <w:div w:id="1738474915">
          <w:marLeft w:val="0"/>
          <w:marRight w:val="0"/>
          <w:marTop w:val="0"/>
          <w:marBottom w:val="0"/>
          <w:divBdr>
            <w:top w:val="none" w:sz="0" w:space="0" w:color="auto"/>
            <w:left w:val="none" w:sz="0" w:space="0" w:color="auto"/>
            <w:bottom w:val="none" w:sz="0" w:space="0" w:color="auto"/>
            <w:right w:val="none" w:sz="0" w:space="0" w:color="auto"/>
          </w:divBdr>
        </w:div>
        <w:div w:id="1295136566">
          <w:marLeft w:val="0"/>
          <w:marRight w:val="0"/>
          <w:marTop w:val="0"/>
          <w:marBottom w:val="0"/>
          <w:divBdr>
            <w:top w:val="none" w:sz="0" w:space="0" w:color="auto"/>
            <w:left w:val="none" w:sz="0" w:space="0" w:color="auto"/>
            <w:bottom w:val="none" w:sz="0" w:space="0" w:color="auto"/>
            <w:right w:val="none" w:sz="0" w:space="0" w:color="auto"/>
          </w:divBdr>
        </w:div>
        <w:div w:id="540245740">
          <w:marLeft w:val="0"/>
          <w:marRight w:val="0"/>
          <w:marTop w:val="0"/>
          <w:marBottom w:val="0"/>
          <w:divBdr>
            <w:top w:val="none" w:sz="0" w:space="0" w:color="auto"/>
            <w:left w:val="none" w:sz="0" w:space="0" w:color="auto"/>
            <w:bottom w:val="none" w:sz="0" w:space="0" w:color="auto"/>
            <w:right w:val="none" w:sz="0" w:space="0" w:color="auto"/>
          </w:divBdr>
        </w:div>
        <w:div w:id="1413358473">
          <w:marLeft w:val="0"/>
          <w:marRight w:val="0"/>
          <w:marTop w:val="0"/>
          <w:marBottom w:val="0"/>
          <w:divBdr>
            <w:top w:val="none" w:sz="0" w:space="0" w:color="auto"/>
            <w:left w:val="none" w:sz="0" w:space="0" w:color="auto"/>
            <w:bottom w:val="none" w:sz="0" w:space="0" w:color="auto"/>
            <w:right w:val="none" w:sz="0" w:space="0" w:color="auto"/>
          </w:divBdr>
        </w:div>
        <w:div w:id="1499078452">
          <w:marLeft w:val="0"/>
          <w:marRight w:val="0"/>
          <w:marTop w:val="0"/>
          <w:marBottom w:val="0"/>
          <w:divBdr>
            <w:top w:val="none" w:sz="0" w:space="0" w:color="auto"/>
            <w:left w:val="none" w:sz="0" w:space="0" w:color="auto"/>
            <w:bottom w:val="none" w:sz="0" w:space="0" w:color="auto"/>
            <w:right w:val="none" w:sz="0" w:space="0" w:color="auto"/>
          </w:divBdr>
        </w:div>
        <w:div w:id="742988784">
          <w:marLeft w:val="0"/>
          <w:marRight w:val="0"/>
          <w:marTop w:val="0"/>
          <w:marBottom w:val="0"/>
          <w:divBdr>
            <w:top w:val="none" w:sz="0" w:space="0" w:color="auto"/>
            <w:left w:val="none" w:sz="0" w:space="0" w:color="auto"/>
            <w:bottom w:val="none" w:sz="0" w:space="0" w:color="auto"/>
            <w:right w:val="none" w:sz="0" w:space="0" w:color="auto"/>
          </w:divBdr>
        </w:div>
        <w:div w:id="1386491771">
          <w:marLeft w:val="0"/>
          <w:marRight w:val="0"/>
          <w:marTop w:val="0"/>
          <w:marBottom w:val="0"/>
          <w:divBdr>
            <w:top w:val="none" w:sz="0" w:space="0" w:color="auto"/>
            <w:left w:val="none" w:sz="0" w:space="0" w:color="auto"/>
            <w:bottom w:val="none" w:sz="0" w:space="0" w:color="auto"/>
            <w:right w:val="none" w:sz="0" w:space="0" w:color="auto"/>
          </w:divBdr>
        </w:div>
        <w:div w:id="684480371">
          <w:marLeft w:val="0"/>
          <w:marRight w:val="0"/>
          <w:marTop w:val="0"/>
          <w:marBottom w:val="0"/>
          <w:divBdr>
            <w:top w:val="none" w:sz="0" w:space="0" w:color="auto"/>
            <w:left w:val="none" w:sz="0" w:space="0" w:color="auto"/>
            <w:bottom w:val="none" w:sz="0" w:space="0" w:color="auto"/>
            <w:right w:val="none" w:sz="0" w:space="0" w:color="auto"/>
          </w:divBdr>
        </w:div>
        <w:div w:id="1955750245">
          <w:marLeft w:val="0"/>
          <w:marRight w:val="0"/>
          <w:marTop w:val="0"/>
          <w:marBottom w:val="0"/>
          <w:divBdr>
            <w:top w:val="none" w:sz="0" w:space="0" w:color="auto"/>
            <w:left w:val="none" w:sz="0" w:space="0" w:color="auto"/>
            <w:bottom w:val="none" w:sz="0" w:space="0" w:color="auto"/>
            <w:right w:val="none" w:sz="0" w:space="0" w:color="auto"/>
          </w:divBdr>
        </w:div>
        <w:div w:id="330723442">
          <w:marLeft w:val="0"/>
          <w:marRight w:val="0"/>
          <w:marTop w:val="0"/>
          <w:marBottom w:val="0"/>
          <w:divBdr>
            <w:top w:val="none" w:sz="0" w:space="0" w:color="auto"/>
            <w:left w:val="none" w:sz="0" w:space="0" w:color="auto"/>
            <w:bottom w:val="none" w:sz="0" w:space="0" w:color="auto"/>
            <w:right w:val="none" w:sz="0" w:space="0" w:color="auto"/>
          </w:divBdr>
        </w:div>
        <w:div w:id="1932883479">
          <w:marLeft w:val="0"/>
          <w:marRight w:val="0"/>
          <w:marTop w:val="0"/>
          <w:marBottom w:val="0"/>
          <w:divBdr>
            <w:top w:val="none" w:sz="0" w:space="0" w:color="auto"/>
            <w:left w:val="none" w:sz="0" w:space="0" w:color="auto"/>
            <w:bottom w:val="none" w:sz="0" w:space="0" w:color="auto"/>
            <w:right w:val="none" w:sz="0" w:space="0" w:color="auto"/>
          </w:divBdr>
        </w:div>
        <w:div w:id="119500029">
          <w:marLeft w:val="0"/>
          <w:marRight w:val="0"/>
          <w:marTop w:val="0"/>
          <w:marBottom w:val="0"/>
          <w:divBdr>
            <w:top w:val="none" w:sz="0" w:space="0" w:color="auto"/>
            <w:left w:val="none" w:sz="0" w:space="0" w:color="auto"/>
            <w:bottom w:val="none" w:sz="0" w:space="0" w:color="auto"/>
            <w:right w:val="none" w:sz="0" w:space="0" w:color="auto"/>
          </w:divBdr>
        </w:div>
        <w:div w:id="1193613559">
          <w:marLeft w:val="0"/>
          <w:marRight w:val="0"/>
          <w:marTop w:val="0"/>
          <w:marBottom w:val="0"/>
          <w:divBdr>
            <w:top w:val="none" w:sz="0" w:space="0" w:color="auto"/>
            <w:left w:val="none" w:sz="0" w:space="0" w:color="auto"/>
            <w:bottom w:val="none" w:sz="0" w:space="0" w:color="auto"/>
            <w:right w:val="none" w:sz="0" w:space="0" w:color="auto"/>
          </w:divBdr>
        </w:div>
        <w:div w:id="1270547343">
          <w:marLeft w:val="0"/>
          <w:marRight w:val="0"/>
          <w:marTop w:val="0"/>
          <w:marBottom w:val="0"/>
          <w:divBdr>
            <w:top w:val="none" w:sz="0" w:space="0" w:color="auto"/>
            <w:left w:val="none" w:sz="0" w:space="0" w:color="auto"/>
            <w:bottom w:val="none" w:sz="0" w:space="0" w:color="auto"/>
            <w:right w:val="none" w:sz="0" w:space="0" w:color="auto"/>
          </w:divBdr>
        </w:div>
        <w:div w:id="201019182">
          <w:marLeft w:val="0"/>
          <w:marRight w:val="0"/>
          <w:marTop w:val="0"/>
          <w:marBottom w:val="0"/>
          <w:divBdr>
            <w:top w:val="none" w:sz="0" w:space="0" w:color="auto"/>
            <w:left w:val="none" w:sz="0" w:space="0" w:color="auto"/>
            <w:bottom w:val="none" w:sz="0" w:space="0" w:color="auto"/>
            <w:right w:val="none" w:sz="0" w:space="0" w:color="auto"/>
          </w:divBdr>
        </w:div>
        <w:div w:id="617756225">
          <w:marLeft w:val="0"/>
          <w:marRight w:val="0"/>
          <w:marTop w:val="0"/>
          <w:marBottom w:val="0"/>
          <w:divBdr>
            <w:top w:val="none" w:sz="0" w:space="0" w:color="auto"/>
            <w:left w:val="none" w:sz="0" w:space="0" w:color="auto"/>
            <w:bottom w:val="none" w:sz="0" w:space="0" w:color="auto"/>
            <w:right w:val="none" w:sz="0" w:space="0" w:color="auto"/>
          </w:divBdr>
        </w:div>
        <w:div w:id="2083527721">
          <w:marLeft w:val="0"/>
          <w:marRight w:val="0"/>
          <w:marTop w:val="0"/>
          <w:marBottom w:val="0"/>
          <w:divBdr>
            <w:top w:val="none" w:sz="0" w:space="0" w:color="auto"/>
            <w:left w:val="none" w:sz="0" w:space="0" w:color="auto"/>
            <w:bottom w:val="none" w:sz="0" w:space="0" w:color="auto"/>
            <w:right w:val="none" w:sz="0" w:space="0" w:color="auto"/>
          </w:divBdr>
        </w:div>
        <w:div w:id="1737513555">
          <w:marLeft w:val="0"/>
          <w:marRight w:val="0"/>
          <w:marTop w:val="0"/>
          <w:marBottom w:val="0"/>
          <w:divBdr>
            <w:top w:val="none" w:sz="0" w:space="0" w:color="auto"/>
            <w:left w:val="none" w:sz="0" w:space="0" w:color="auto"/>
            <w:bottom w:val="none" w:sz="0" w:space="0" w:color="auto"/>
            <w:right w:val="none" w:sz="0" w:space="0" w:color="auto"/>
          </w:divBdr>
        </w:div>
        <w:div w:id="899362462">
          <w:marLeft w:val="0"/>
          <w:marRight w:val="0"/>
          <w:marTop w:val="0"/>
          <w:marBottom w:val="0"/>
          <w:divBdr>
            <w:top w:val="none" w:sz="0" w:space="0" w:color="auto"/>
            <w:left w:val="none" w:sz="0" w:space="0" w:color="auto"/>
            <w:bottom w:val="none" w:sz="0" w:space="0" w:color="auto"/>
            <w:right w:val="none" w:sz="0" w:space="0" w:color="auto"/>
          </w:divBdr>
        </w:div>
        <w:div w:id="2013528103">
          <w:marLeft w:val="0"/>
          <w:marRight w:val="0"/>
          <w:marTop w:val="0"/>
          <w:marBottom w:val="0"/>
          <w:divBdr>
            <w:top w:val="none" w:sz="0" w:space="0" w:color="auto"/>
            <w:left w:val="none" w:sz="0" w:space="0" w:color="auto"/>
            <w:bottom w:val="none" w:sz="0" w:space="0" w:color="auto"/>
            <w:right w:val="none" w:sz="0" w:space="0" w:color="auto"/>
          </w:divBdr>
        </w:div>
        <w:div w:id="1291741148">
          <w:marLeft w:val="0"/>
          <w:marRight w:val="0"/>
          <w:marTop w:val="0"/>
          <w:marBottom w:val="0"/>
          <w:divBdr>
            <w:top w:val="none" w:sz="0" w:space="0" w:color="auto"/>
            <w:left w:val="none" w:sz="0" w:space="0" w:color="auto"/>
            <w:bottom w:val="none" w:sz="0" w:space="0" w:color="auto"/>
            <w:right w:val="none" w:sz="0" w:space="0" w:color="auto"/>
          </w:divBdr>
        </w:div>
        <w:div w:id="119958931">
          <w:marLeft w:val="0"/>
          <w:marRight w:val="0"/>
          <w:marTop w:val="0"/>
          <w:marBottom w:val="0"/>
          <w:divBdr>
            <w:top w:val="none" w:sz="0" w:space="0" w:color="auto"/>
            <w:left w:val="none" w:sz="0" w:space="0" w:color="auto"/>
            <w:bottom w:val="none" w:sz="0" w:space="0" w:color="auto"/>
            <w:right w:val="none" w:sz="0" w:space="0" w:color="auto"/>
          </w:divBdr>
        </w:div>
        <w:div w:id="1333798119">
          <w:marLeft w:val="0"/>
          <w:marRight w:val="0"/>
          <w:marTop w:val="0"/>
          <w:marBottom w:val="0"/>
          <w:divBdr>
            <w:top w:val="none" w:sz="0" w:space="0" w:color="auto"/>
            <w:left w:val="none" w:sz="0" w:space="0" w:color="auto"/>
            <w:bottom w:val="none" w:sz="0" w:space="0" w:color="auto"/>
            <w:right w:val="none" w:sz="0" w:space="0" w:color="auto"/>
          </w:divBdr>
        </w:div>
        <w:div w:id="1284724078">
          <w:marLeft w:val="0"/>
          <w:marRight w:val="0"/>
          <w:marTop w:val="0"/>
          <w:marBottom w:val="0"/>
          <w:divBdr>
            <w:top w:val="none" w:sz="0" w:space="0" w:color="auto"/>
            <w:left w:val="none" w:sz="0" w:space="0" w:color="auto"/>
            <w:bottom w:val="none" w:sz="0" w:space="0" w:color="auto"/>
            <w:right w:val="none" w:sz="0" w:space="0" w:color="auto"/>
          </w:divBdr>
        </w:div>
        <w:div w:id="2032489808">
          <w:marLeft w:val="0"/>
          <w:marRight w:val="0"/>
          <w:marTop w:val="0"/>
          <w:marBottom w:val="0"/>
          <w:divBdr>
            <w:top w:val="none" w:sz="0" w:space="0" w:color="auto"/>
            <w:left w:val="none" w:sz="0" w:space="0" w:color="auto"/>
            <w:bottom w:val="none" w:sz="0" w:space="0" w:color="auto"/>
            <w:right w:val="none" w:sz="0" w:space="0" w:color="auto"/>
          </w:divBdr>
        </w:div>
        <w:div w:id="108284682">
          <w:marLeft w:val="0"/>
          <w:marRight w:val="0"/>
          <w:marTop w:val="0"/>
          <w:marBottom w:val="0"/>
          <w:divBdr>
            <w:top w:val="none" w:sz="0" w:space="0" w:color="auto"/>
            <w:left w:val="none" w:sz="0" w:space="0" w:color="auto"/>
            <w:bottom w:val="none" w:sz="0" w:space="0" w:color="auto"/>
            <w:right w:val="none" w:sz="0" w:space="0" w:color="auto"/>
          </w:divBdr>
        </w:div>
        <w:div w:id="1765876718">
          <w:marLeft w:val="0"/>
          <w:marRight w:val="0"/>
          <w:marTop w:val="0"/>
          <w:marBottom w:val="0"/>
          <w:divBdr>
            <w:top w:val="none" w:sz="0" w:space="0" w:color="auto"/>
            <w:left w:val="none" w:sz="0" w:space="0" w:color="auto"/>
            <w:bottom w:val="none" w:sz="0" w:space="0" w:color="auto"/>
            <w:right w:val="none" w:sz="0" w:space="0" w:color="auto"/>
          </w:divBdr>
        </w:div>
        <w:div w:id="1653866926">
          <w:marLeft w:val="0"/>
          <w:marRight w:val="0"/>
          <w:marTop w:val="0"/>
          <w:marBottom w:val="0"/>
          <w:divBdr>
            <w:top w:val="none" w:sz="0" w:space="0" w:color="auto"/>
            <w:left w:val="none" w:sz="0" w:space="0" w:color="auto"/>
            <w:bottom w:val="none" w:sz="0" w:space="0" w:color="auto"/>
            <w:right w:val="none" w:sz="0" w:space="0" w:color="auto"/>
          </w:divBdr>
        </w:div>
        <w:div w:id="1761833973">
          <w:marLeft w:val="0"/>
          <w:marRight w:val="0"/>
          <w:marTop w:val="0"/>
          <w:marBottom w:val="0"/>
          <w:divBdr>
            <w:top w:val="none" w:sz="0" w:space="0" w:color="auto"/>
            <w:left w:val="none" w:sz="0" w:space="0" w:color="auto"/>
            <w:bottom w:val="none" w:sz="0" w:space="0" w:color="auto"/>
            <w:right w:val="none" w:sz="0" w:space="0" w:color="auto"/>
          </w:divBdr>
        </w:div>
        <w:div w:id="403379007">
          <w:marLeft w:val="0"/>
          <w:marRight w:val="0"/>
          <w:marTop w:val="0"/>
          <w:marBottom w:val="0"/>
          <w:divBdr>
            <w:top w:val="none" w:sz="0" w:space="0" w:color="auto"/>
            <w:left w:val="none" w:sz="0" w:space="0" w:color="auto"/>
            <w:bottom w:val="none" w:sz="0" w:space="0" w:color="auto"/>
            <w:right w:val="none" w:sz="0" w:space="0" w:color="auto"/>
          </w:divBdr>
        </w:div>
        <w:div w:id="1666083650">
          <w:marLeft w:val="0"/>
          <w:marRight w:val="0"/>
          <w:marTop w:val="0"/>
          <w:marBottom w:val="0"/>
          <w:divBdr>
            <w:top w:val="none" w:sz="0" w:space="0" w:color="auto"/>
            <w:left w:val="none" w:sz="0" w:space="0" w:color="auto"/>
            <w:bottom w:val="none" w:sz="0" w:space="0" w:color="auto"/>
            <w:right w:val="none" w:sz="0" w:space="0" w:color="auto"/>
          </w:divBdr>
        </w:div>
        <w:div w:id="2113015414">
          <w:marLeft w:val="0"/>
          <w:marRight w:val="0"/>
          <w:marTop w:val="0"/>
          <w:marBottom w:val="0"/>
          <w:divBdr>
            <w:top w:val="none" w:sz="0" w:space="0" w:color="auto"/>
            <w:left w:val="none" w:sz="0" w:space="0" w:color="auto"/>
            <w:bottom w:val="none" w:sz="0" w:space="0" w:color="auto"/>
            <w:right w:val="none" w:sz="0" w:space="0" w:color="auto"/>
          </w:divBdr>
        </w:div>
        <w:div w:id="1421566349">
          <w:marLeft w:val="0"/>
          <w:marRight w:val="0"/>
          <w:marTop w:val="0"/>
          <w:marBottom w:val="0"/>
          <w:divBdr>
            <w:top w:val="none" w:sz="0" w:space="0" w:color="auto"/>
            <w:left w:val="none" w:sz="0" w:space="0" w:color="auto"/>
            <w:bottom w:val="none" w:sz="0" w:space="0" w:color="auto"/>
            <w:right w:val="none" w:sz="0" w:space="0" w:color="auto"/>
          </w:divBdr>
        </w:div>
        <w:div w:id="2123721850">
          <w:marLeft w:val="0"/>
          <w:marRight w:val="0"/>
          <w:marTop w:val="0"/>
          <w:marBottom w:val="0"/>
          <w:divBdr>
            <w:top w:val="none" w:sz="0" w:space="0" w:color="auto"/>
            <w:left w:val="none" w:sz="0" w:space="0" w:color="auto"/>
            <w:bottom w:val="none" w:sz="0" w:space="0" w:color="auto"/>
            <w:right w:val="none" w:sz="0" w:space="0" w:color="auto"/>
          </w:divBdr>
        </w:div>
        <w:div w:id="685517111">
          <w:marLeft w:val="0"/>
          <w:marRight w:val="0"/>
          <w:marTop w:val="0"/>
          <w:marBottom w:val="0"/>
          <w:divBdr>
            <w:top w:val="none" w:sz="0" w:space="0" w:color="auto"/>
            <w:left w:val="none" w:sz="0" w:space="0" w:color="auto"/>
            <w:bottom w:val="none" w:sz="0" w:space="0" w:color="auto"/>
            <w:right w:val="none" w:sz="0" w:space="0" w:color="auto"/>
          </w:divBdr>
        </w:div>
        <w:div w:id="1059859554">
          <w:marLeft w:val="0"/>
          <w:marRight w:val="0"/>
          <w:marTop w:val="0"/>
          <w:marBottom w:val="0"/>
          <w:divBdr>
            <w:top w:val="none" w:sz="0" w:space="0" w:color="auto"/>
            <w:left w:val="none" w:sz="0" w:space="0" w:color="auto"/>
            <w:bottom w:val="none" w:sz="0" w:space="0" w:color="auto"/>
            <w:right w:val="none" w:sz="0" w:space="0" w:color="auto"/>
          </w:divBdr>
        </w:div>
        <w:div w:id="1340892759">
          <w:marLeft w:val="0"/>
          <w:marRight w:val="0"/>
          <w:marTop w:val="0"/>
          <w:marBottom w:val="0"/>
          <w:divBdr>
            <w:top w:val="none" w:sz="0" w:space="0" w:color="auto"/>
            <w:left w:val="none" w:sz="0" w:space="0" w:color="auto"/>
            <w:bottom w:val="none" w:sz="0" w:space="0" w:color="auto"/>
            <w:right w:val="none" w:sz="0" w:space="0" w:color="auto"/>
          </w:divBdr>
        </w:div>
        <w:div w:id="1214393054">
          <w:marLeft w:val="0"/>
          <w:marRight w:val="0"/>
          <w:marTop w:val="0"/>
          <w:marBottom w:val="0"/>
          <w:divBdr>
            <w:top w:val="none" w:sz="0" w:space="0" w:color="auto"/>
            <w:left w:val="none" w:sz="0" w:space="0" w:color="auto"/>
            <w:bottom w:val="none" w:sz="0" w:space="0" w:color="auto"/>
            <w:right w:val="none" w:sz="0" w:space="0" w:color="auto"/>
          </w:divBdr>
        </w:div>
        <w:div w:id="708723112">
          <w:marLeft w:val="0"/>
          <w:marRight w:val="0"/>
          <w:marTop w:val="0"/>
          <w:marBottom w:val="0"/>
          <w:divBdr>
            <w:top w:val="none" w:sz="0" w:space="0" w:color="auto"/>
            <w:left w:val="none" w:sz="0" w:space="0" w:color="auto"/>
            <w:bottom w:val="none" w:sz="0" w:space="0" w:color="auto"/>
            <w:right w:val="none" w:sz="0" w:space="0" w:color="auto"/>
          </w:divBdr>
        </w:div>
        <w:div w:id="1414427082">
          <w:marLeft w:val="0"/>
          <w:marRight w:val="0"/>
          <w:marTop w:val="0"/>
          <w:marBottom w:val="0"/>
          <w:divBdr>
            <w:top w:val="none" w:sz="0" w:space="0" w:color="auto"/>
            <w:left w:val="none" w:sz="0" w:space="0" w:color="auto"/>
            <w:bottom w:val="none" w:sz="0" w:space="0" w:color="auto"/>
            <w:right w:val="none" w:sz="0" w:space="0" w:color="auto"/>
          </w:divBdr>
        </w:div>
        <w:div w:id="229006721">
          <w:marLeft w:val="0"/>
          <w:marRight w:val="0"/>
          <w:marTop w:val="0"/>
          <w:marBottom w:val="0"/>
          <w:divBdr>
            <w:top w:val="none" w:sz="0" w:space="0" w:color="auto"/>
            <w:left w:val="none" w:sz="0" w:space="0" w:color="auto"/>
            <w:bottom w:val="none" w:sz="0" w:space="0" w:color="auto"/>
            <w:right w:val="none" w:sz="0" w:space="0" w:color="auto"/>
          </w:divBdr>
        </w:div>
        <w:div w:id="860358726">
          <w:marLeft w:val="0"/>
          <w:marRight w:val="0"/>
          <w:marTop w:val="0"/>
          <w:marBottom w:val="0"/>
          <w:divBdr>
            <w:top w:val="none" w:sz="0" w:space="0" w:color="auto"/>
            <w:left w:val="none" w:sz="0" w:space="0" w:color="auto"/>
            <w:bottom w:val="none" w:sz="0" w:space="0" w:color="auto"/>
            <w:right w:val="none" w:sz="0" w:space="0" w:color="auto"/>
          </w:divBdr>
        </w:div>
        <w:div w:id="1743873138">
          <w:marLeft w:val="0"/>
          <w:marRight w:val="0"/>
          <w:marTop w:val="0"/>
          <w:marBottom w:val="0"/>
          <w:divBdr>
            <w:top w:val="none" w:sz="0" w:space="0" w:color="auto"/>
            <w:left w:val="none" w:sz="0" w:space="0" w:color="auto"/>
            <w:bottom w:val="none" w:sz="0" w:space="0" w:color="auto"/>
            <w:right w:val="none" w:sz="0" w:space="0" w:color="auto"/>
          </w:divBdr>
        </w:div>
        <w:div w:id="250626048">
          <w:marLeft w:val="0"/>
          <w:marRight w:val="0"/>
          <w:marTop w:val="0"/>
          <w:marBottom w:val="0"/>
          <w:divBdr>
            <w:top w:val="none" w:sz="0" w:space="0" w:color="auto"/>
            <w:left w:val="none" w:sz="0" w:space="0" w:color="auto"/>
            <w:bottom w:val="none" w:sz="0" w:space="0" w:color="auto"/>
            <w:right w:val="none" w:sz="0" w:space="0" w:color="auto"/>
          </w:divBdr>
        </w:div>
        <w:div w:id="1382947677">
          <w:marLeft w:val="0"/>
          <w:marRight w:val="0"/>
          <w:marTop w:val="0"/>
          <w:marBottom w:val="0"/>
          <w:divBdr>
            <w:top w:val="none" w:sz="0" w:space="0" w:color="auto"/>
            <w:left w:val="none" w:sz="0" w:space="0" w:color="auto"/>
            <w:bottom w:val="none" w:sz="0" w:space="0" w:color="auto"/>
            <w:right w:val="none" w:sz="0" w:space="0" w:color="auto"/>
          </w:divBdr>
        </w:div>
        <w:div w:id="1271814291">
          <w:marLeft w:val="0"/>
          <w:marRight w:val="0"/>
          <w:marTop w:val="0"/>
          <w:marBottom w:val="0"/>
          <w:divBdr>
            <w:top w:val="none" w:sz="0" w:space="0" w:color="auto"/>
            <w:left w:val="none" w:sz="0" w:space="0" w:color="auto"/>
            <w:bottom w:val="none" w:sz="0" w:space="0" w:color="auto"/>
            <w:right w:val="none" w:sz="0" w:space="0" w:color="auto"/>
          </w:divBdr>
        </w:div>
        <w:div w:id="500044721">
          <w:marLeft w:val="0"/>
          <w:marRight w:val="0"/>
          <w:marTop w:val="0"/>
          <w:marBottom w:val="0"/>
          <w:divBdr>
            <w:top w:val="none" w:sz="0" w:space="0" w:color="auto"/>
            <w:left w:val="none" w:sz="0" w:space="0" w:color="auto"/>
            <w:bottom w:val="none" w:sz="0" w:space="0" w:color="auto"/>
            <w:right w:val="none" w:sz="0" w:space="0" w:color="auto"/>
          </w:divBdr>
        </w:div>
        <w:div w:id="29307252">
          <w:marLeft w:val="0"/>
          <w:marRight w:val="0"/>
          <w:marTop w:val="0"/>
          <w:marBottom w:val="0"/>
          <w:divBdr>
            <w:top w:val="none" w:sz="0" w:space="0" w:color="auto"/>
            <w:left w:val="none" w:sz="0" w:space="0" w:color="auto"/>
            <w:bottom w:val="none" w:sz="0" w:space="0" w:color="auto"/>
            <w:right w:val="none" w:sz="0" w:space="0" w:color="auto"/>
          </w:divBdr>
        </w:div>
        <w:div w:id="1068067993">
          <w:marLeft w:val="0"/>
          <w:marRight w:val="0"/>
          <w:marTop w:val="0"/>
          <w:marBottom w:val="0"/>
          <w:divBdr>
            <w:top w:val="none" w:sz="0" w:space="0" w:color="auto"/>
            <w:left w:val="none" w:sz="0" w:space="0" w:color="auto"/>
            <w:bottom w:val="none" w:sz="0" w:space="0" w:color="auto"/>
            <w:right w:val="none" w:sz="0" w:space="0" w:color="auto"/>
          </w:divBdr>
        </w:div>
        <w:div w:id="1241212819">
          <w:marLeft w:val="0"/>
          <w:marRight w:val="0"/>
          <w:marTop w:val="0"/>
          <w:marBottom w:val="0"/>
          <w:divBdr>
            <w:top w:val="none" w:sz="0" w:space="0" w:color="auto"/>
            <w:left w:val="none" w:sz="0" w:space="0" w:color="auto"/>
            <w:bottom w:val="none" w:sz="0" w:space="0" w:color="auto"/>
            <w:right w:val="none" w:sz="0" w:space="0" w:color="auto"/>
          </w:divBdr>
        </w:div>
        <w:div w:id="271203616">
          <w:marLeft w:val="0"/>
          <w:marRight w:val="0"/>
          <w:marTop w:val="0"/>
          <w:marBottom w:val="0"/>
          <w:divBdr>
            <w:top w:val="none" w:sz="0" w:space="0" w:color="auto"/>
            <w:left w:val="none" w:sz="0" w:space="0" w:color="auto"/>
            <w:bottom w:val="none" w:sz="0" w:space="0" w:color="auto"/>
            <w:right w:val="none" w:sz="0" w:space="0" w:color="auto"/>
          </w:divBdr>
        </w:div>
        <w:div w:id="160316372">
          <w:marLeft w:val="0"/>
          <w:marRight w:val="0"/>
          <w:marTop w:val="0"/>
          <w:marBottom w:val="0"/>
          <w:divBdr>
            <w:top w:val="none" w:sz="0" w:space="0" w:color="auto"/>
            <w:left w:val="none" w:sz="0" w:space="0" w:color="auto"/>
            <w:bottom w:val="none" w:sz="0" w:space="0" w:color="auto"/>
            <w:right w:val="none" w:sz="0" w:space="0" w:color="auto"/>
          </w:divBdr>
        </w:div>
        <w:div w:id="1625116350">
          <w:marLeft w:val="0"/>
          <w:marRight w:val="0"/>
          <w:marTop w:val="0"/>
          <w:marBottom w:val="0"/>
          <w:divBdr>
            <w:top w:val="none" w:sz="0" w:space="0" w:color="auto"/>
            <w:left w:val="none" w:sz="0" w:space="0" w:color="auto"/>
            <w:bottom w:val="none" w:sz="0" w:space="0" w:color="auto"/>
            <w:right w:val="none" w:sz="0" w:space="0" w:color="auto"/>
          </w:divBdr>
        </w:div>
        <w:div w:id="2069448654">
          <w:marLeft w:val="0"/>
          <w:marRight w:val="0"/>
          <w:marTop w:val="0"/>
          <w:marBottom w:val="0"/>
          <w:divBdr>
            <w:top w:val="none" w:sz="0" w:space="0" w:color="auto"/>
            <w:left w:val="none" w:sz="0" w:space="0" w:color="auto"/>
            <w:bottom w:val="none" w:sz="0" w:space="0" w:color="auto"/>
            <w:right w:val="none" w:sz="0" w:space="0" w:color="auto"/>
          </w:divBdr>
        </w:div>
        <w:div w:id="1228346532">
          <w:marLeft w:val="0"/>
          <w:marRight w:val="0"/>
          <w:marTop w:val="0"/>
          <w:marBottom w:val="0"/>
          <w:divBdr>
            <w:top w:val="none" w:sz="0" w:space="0" w:color="auto"/>
            <w:left w:val="none" w:sz="0" w:space="0" w:color="auto"/>
            <w:bottom w:val="none" w:sz="0" w:space="0" w:color="auto"/>
            <w:right w:val="none" w:sz="0" w:space="0" w:color="auto"/>
          </w:divBdr>
        </w:div>
        <w:div w:id="1925139816">
          <w:marLeft w:val="0"/>
          <w:marRight w:val="0"/>
          <w:marTop w:val="0"/>
          <w:marBottom w:val="0"/>
          <w:divBdr>
            <w:top w:val="none" w:sz="0" w:space="0" w:color="auto"/>
            <w:left w:val="none" w:sz="0" w:space="0" w:color="auto"/>
            <w:bottom w:val="none" w:sz="0" w:space="0" w:color="auto"/>
            <w:right w:val="none" w:sz="0" w:space="0" w:color="auto"/>
          </w:divBdr>
        </w:div>
        <w:div w:id="695234498">
          <w:marLeft w:val="0"/>
          <w:marRight w:val="0"/>
          <w:marTop w:val="0"/>
          <w:marBottom w:val="0"/>
          <w:divBdr>
            <w:top w:val="none" w:sz="0" w:space="0" w:color="auto"/>
            <w:left w:val="none" w:sz="0" w:space="0" w:color="auto"/>
            <w:bottom w:val="none" w:sz="0" w:space="0" w:color="auto"/>
            <w:right w:val="none" w:sz="0" w:space="0" w:color="auto"/>
          </w:divBdr>
        </w:div>
        <w:div w:id="448280221">
          <w:marLeft w:val="0"/>
          <w:marRight w:val="0"/>
          <w:marTop w:val="0"/>
          <w:marBottom w:val="0"/>
          <w:divBdr>
            <w:top w:val="none" w:sz="0" w:space="0" w:color="auto"/>
            <w:left w:val="none" w:sz="0" w:space="0" w:color="auto"/>
            <w:bottom w:val="none" w:sz="0" w:space="0" w:color="auto"/>
            <w:right w:val="none" w:sz="0" w:space="0" w:color="auto"/>
          </w:divBdr>
        </w:div>
        <w:div w:id="1102454971">
          <w:marLeft w:val="0"/>
          <w:marRight w:val="0"/>
          <w:marTop w:val="0"/>
          <w:marBottom w:val="0"/>
          <w:divBdr>
            <w:top w:val="none" w:sz="0" w:space="0" w:color="auto"/>
            <w:left w:val="none" w:sz="0" w:space="0" w:color="auto"/>
            <w:bottom w:val="none" w:sz="0" w:space="0" w:color="auto"/>
            <w:right w:val="none" w:sz="0" w:space="0" w:color="auto"/>
          </w:divBdr>
        </w:div>
        <w:div w:id="716273379">
          <w:marLeft w:val="0"/>
          <w:marRight w:val="0"/>
          <w:marTop w:val="0"/>
          <w:marBottom w:val="0"/>
          <w:divBdr>
            <w:top w:val="none" w:sz="0" w:space="0" w:color="auto"/>
            <w:left w:val="none" w:sz="0" w:space="0" w:color="auto"/>
            <w:bottom w:val="none" w:sz="0" w:space="0" w:color="auto"/>
            <w:right w:val="none" w:sz="0" w:space="0" w:color="auto"/>
          </w:divBdr>
        </w:div>
        <w:div w:id="31813169">
          <w:marLeft w:val="0"/>
          <w:marRight w:val="0"/>
          <w:marTop w:val="0"/>
          <w:marBottom w:val="0"/>
          <w:divBdr>
            <w:top w:val="none" w:sz="0" w:space="0" w:color="auto"/>
            <w:left w:val="none" w:sz="0" w:space="0" w:color="auto"/>
            <w:bottom w:val="none" w:sz="0" w:space="0" w:color="auto"/>
            <w:right w:val="none" w:sz="0" w:space="0" w:color="auto"/>
          </w:divBdr>
        </w:div>
        <w:div w:id="1749230848">
          <w:marLeft w:val="0"/>
          <w:marRight w:val="0"/>
          <w:marTop w:val="0"/>
          <w:marBottom w:val="0"/>
          <w:divBdr>
            <w:top w:val="none" w:sz="0" w:space="0" w:color="auto"/>
            <w:left w:val="none" w:sz="0" w:space="0" w:color="auto"/>
            <w:bottom w:val="none" w:sz="0" w:space="0" w:color="auto"/>
            <w:right w:val="none" w:sz="0" w:space="0" w:color="auto"/>
          </w:divBdr>
        </w:div>
        <w:div w:id="1996568449">
          <w:marLeft w:val="0"/>
          <w:marRight w:val="0"/>
          <w:marTop w:val="0"/>
          <w:marBottom w:val="0"/>
          <w:divBdr>
            <w:top w:val="none" w:sz="0" w:space="0" w:color="auto"/>
            <w:left w:val="none" w:sz="0" w:space="0" w:color="auto"/>
            <w:bottom w:val="none" w:sz="0" w:space="0" w:color="auto"/>
            <w:right w:val="none" w:sz="0" w:space="0" w:color="auto"/>
          </w:divBdr>
        </w:div>
        <w:div w:id="1466852896">
          <w:marLeft w:val="0"/>
          <w:marRight w:val="0"/>
          <w:marTop w:val="0"/>
          <w:marBottom w:val="0"/>
          <w:divBdr>
            <w:top w:val="none" w:sz="0" w:space="0" w:color="auto"/>
            <w:left w:val="none" w:sz="0" w:space="0" w:color="auto"/>
            <w:bottom w:val="none" w:sz="0" w:space="0" w:color="auto"/>
            <w:right w:val="none" w:sz="0" w:space="0" w:color="auto"/>
          </w:divBdr>
        </w:div>
        <w:div w:id="1978604045">
          <w:marLeft w:val="0"/>
          <w:marRight w:val="0"/>
          <w:marTop w:val="0"/>
          <w:marBottom w:val="0"/>
          <w:divBdr>
            <w:top w:val="none" w:sz="0" w:space="0" w:color="auto"/>
            <w:left w:val="none" w:sz="0" w:space="0" w:color="auto"/>
            <w:bottom w:val="none" w:sz="0" w:space="0" w:color="auto"/>
            <w:right w:val="none" w:sz="0" w:space="0" w:color="auto"/>
          </w:divBdr>
        </w:div>
        <w:div w:id="34738466">
          <w:marLeft w:val="0"/>
          <w:marRight w:val="0"/>
          <w:marTop w:val="0"/>
          <w:marBottom w:val="0"/>
          <w:divBdr>
            <w:top w:val="none" w:sz="0" w:space="0" w:color="auto"/>
            <w:left w:val="none" w:sz="0" w:space="0" w:color="auto"/>
            <w:bottom w:val="none" w:sz="0" w:space="0" w:color="auto"/>
            <w:right w:val="none" w:sz="0" w:space="0" w:color="auto"/>
          </w:divBdr>
        </w:div>
        <w:div w:id="1165779305">
          <w:marLeft w:val="0"/>
          <w:marRight w:val="0"/>
          <w:marTop w:val="0"/>
          <w:marBottom w:val="0"/>
          <w:divBdr>
            <w:top w:val="none" w:sz="0" w:space="0" w:color="auto"/>
            <w:left w:val="none" w:sz="0" w:space="0" w:color="auto"/>
            <w:bottom w:val="none" w:sz="0" w:space="0" w:color="auto"/>
            <w:right w:val="none" w:sz="0" w:space="0" w:color="auto"/>
          </w:divBdr>
        </w:div>
        <w:div w:id="231159887">
          <w:marLeft w:val="0"/>
          <w:marRight w:val="0"/>
          <w:marTop w:val="0"/>
          <w:marBottom w:val="0"/>
          <w:divBdr>
            <w:top w:val="none" w:sz="0" w:space="0" w:color="auto"/>
            <w:left w:val="none" w:sz="0" w:space="0" w:color="auto"/>
            <w:bottom w:val="none" w:sz="0" w:space="0" w:color="auto"/>
            <w:right w:val="none" w:sz="0" w:space="0" w:color="auto"/>
          </w:divBdr>
        </w:div>
        <w:div w:id="1391688035">
          <w:marLeft w:val="0"/>
          <w:marRight w:val="0"/>
          <w:marTop w:val="0"/>
          <w:marBottom w:val="0"/>
          <w:divBdr>
            <w:top w:val="none" w:sz="0" w:space="0" w:color="auto"/>
            <w:left w:val="none" w:sz="0" w:space="0" w:color="auto"/>
            <w:bottom w:val="none" w:sz="0" w:space="0" w:color="auto"/>
            <w:right w:val="none" w:sz="0" w:space="0" w:color="auto"/>
          </w:divBdr>
        </w:div>
        <w:div w:id="1953826732">
          <w:marLeft w:val="0"/>
          <w:marRight w:val="0"/>
          <w:marTop w:val="0"/>
          <w:marBottom w:val="0"/>
          <w:divBdr>
            <w:top w:val="none" w:sz="0" w:space="0" w:color="auto"/>
            <w:left w:val="none" w:sz="0" w:space="0" w:color="auto"/>
            <w:bottom w:val="none" w:sz="0" w:space="0" w:color="auto"/>
            <w:right w:val="none" w:sz="0" w:space="0" w:color="auto"/>
          </w:divBdr>
        </w:div>
        <w:div w:id="1723750211">
          <w:marLeft w:val="0"/>
          <w:marRight w:val="0"/>
          <w:marTop w:val="0"/>
          <w:marBottom w:val="0"/>
          <w:divBdr>
            <w:top w:val="none" w:sz="0" w:space="0" w:color="auto"/>
            <w:left w:val="none" w:sz="0" w:space="0" w:color="auto"/>
            <w:bottom w:val="none" w:sz="0" w:space="0" w:color="auto"/>
            <w:right w:val="none" w:sz="0" w:space="0" w:color="auto"/>
          </w:divBdr>
        </w:div>
        <w:div w:id="1318994616">
          <w:marLeft w:val="0"/>
          <w:marRight w:val="0"/>
          <w:marTop w:val="0"/>
          <w:marBottom w:val="0"/>
          <w:divBdr>
            <w:top w:val="none" w:sz="0" w:space="0" w:color="auto"/>
            <w:left w:val="none" w:sz="0" w:space="0" w:color="auto"/>
            <w:bottom w:val="none" w:sz="0" w:space="0" w:color="auto"/>
            <w:right w:val="none" w:sz="0" w:space="0" w:color="auto"/>
          </w:divBdr>
        </w:div>
        <w:div w:id="769744807">
          <w:marLeft w:val="0"/>
          <w:marRight w:val="0"/>
          <w:marTop w:val="0"/>
          <w:marBottom w:val="0"/>
          <w:divBdr>
            <w:top w:val="none" w:sz="0" w:space="0" w:color="auto"/>
            <w:left w:val="none" w:sz="0" w:space="0" w:color="auto"/>
            <w:bottom w:val="none" w:sz="0" w:space="0" w:color="auto"/>
            <w:right w:val="none" w:sz="0" w:space="0" w:color="auto"/>
          </w:divBdr>
        </w:div>
        <w:div w:id="651181812">
          <w:marLeft w:val="0"/>
          <w:marRight w:val="0"/>
          <w:marTop w:val="0"/>
          <w:marBottom w:val="0"/>
          <w:divBdr>
            <w:top w:val="none" w:sz="0" w:space="0" w:color="auto"/>
            <w:left w:val="none" w:sz="0" w:space="0" w:color="auto"/>
            <w:bottom w:val="none" w:sz="0" w:space="0" w:color="auto"/>
            <w:right w:val="none" w:sz="0" w:space="0" w:color="auto"/>
          </w:divBdr>
        </w:div>
        <w:div w:id="1042443713">
          <w:marLeft w:val="0"/>
          <w:marRight w:val="0"/>
          <w:marTop w:val="0"/>
          <w:marBottom w:val="0"/>
          <w:divBdr>
            <w:top w:val="none" w:sz="0" w:space="0" w:color="auto"/>
            <w:left w:val="none" w:sz="0" w:space="0" w:color="auto"/>
            <w:bottom w:val="none" w:sz="0" w:space="0" w:color="auto"/>
            <w:right w:val="none" w:sz="0" w:space="0" w:color="auto"/>
          </w:divBdr>
        </w:div>
        <w:div w:id="837159871">
          <w:marLeft w:val="0"/>
          <w:marRight w:val="0"/>
          <w:marTop w:val="0"/>
          <w:marBottom w:val="0"/>
          <w:divBdr>
            <w:top w:val="none" w:sz="0" w:space="0" w:color="auto"/>
            <w:left w:val="none" w:sz="0" w:space="0" w:color="auto"/>
            <w:bottom w:val="none" w:sz="0" w:space="0" w:color="auto"/>
            <w:right w:val="none" w:sz="0" w:space="0" w:color="auto"/>
          </w:divBdr>
        </w:div>
        <w:div w:id="872574148">
          <w:marLeft w:val="0"/>
          <w:marRight w:val="0"/>
          <w:marTop w:val="0"/>
          <w:marBottom w:val="0"/>
          <w:divBdr>
            <w:top w:val="none" w:sz="0" w:space="0" w:color="auto"/>
            <w:left w:val="none" w:sz="0" w:space="0" w:color="auto"/>
            <w:bottom w:val="none" w:sz="0" w:space="0" w:color="auto"/>
            <w:right w:val="none" w:sz="0" w:space="0" w:color="auto"/>
          </w:divBdr>
        </w:div>
        <w:div w:id="1320230158">
          <w:marLeft w:val="0"/>
          <w:marRight w:val="0"/>
          <w:marTop w:val="0"/>
          <w:marBottom w:val="0"/>
          <w:divBdr>
            <w:top w:val="none" w:sz="0" w:space="0" w:color="auto"/>
            <w:left w:val="none" w:sz="0" w:space="0" w:color="auto"/>
            <w:bottom w:val="none" w:sz="0" w:space="0" w:color="auto"/>
            <w:right w:val="none" w:sz="0" w:space="0" w:color="auto"/>
          </w:divBdr>
        </w:div>
        <w:div w:id="1164318962">
          <w:marLeft w:val="0"/>
          <w:marRight w:val="0"/>
          <w:marTop w:val="0"/>
          <w:marBottom w:val="0"/>
          <w:divBdr>
            <w:top w:val="none" w:sz="0" w:space="0" w:color="auto"/>
            <w:left w:val="none" w:sz="0" w:space="0" w:color="auto"/>
            <w:bottom w:val="none" w:sz="0" w:space="0" w:color="auto"/>
            <w:right w:val="none" w:sz="0" w:space="0" w:color="auto"/>
          </w:divBdr>
        </w:div>
        <w:div w:id="478771510">
          <w:marLeft w:val="0"/>
          <w:marRight w:val="0"/>
          <w:marTop w:val="0"/>
          <w:marBottom w:val="0"/>
          <w:divBdr>
            <w:top w:val="none" w:sz="0" w:space="0" w:color="auto"/>
            <w:left w:val="none" w:sz="0" w:space="0" w:color="auto"/>
            <w:bottom w:val="none" w:sz="0" w:space="0" w:color="auto"/>
            <w:right w:val="none" w:sz="0" w:space="0" w:color="auto"/>
          </w:divBdr>
        </w:div>
        <w:div w:id="1187600012">
          <w:marLeft w:val="0"/>
          <w:marRight w:val="0"/>
          <w:marTop w:val="0"/>
          <w:marBottom w:val="0"/>
          <w:divBdr>
            <w:top w:val="none" w:sz="0" w:space="0" w:color="auto"/>
            <w:left w:val="none" w:sz="0" w:space="0" w:color="auto"/>
            <w:bottom w:val="none" w:sz="0" w:space="0" w:color="auto"/>
            <w:right w:val="none" w:sz="0" w:space="0" w:color="auto"/>
          </w:divBdr>
        </w:div>
        <w:div w:id="1645039966">
          <w:marLeft w:val="0"/>
          <w:marRight w:val="0"/>
          <w:marTop w:val="0"/>
          <w:marBottom w:val="0"/>
          <w:divBdr>
            <w:top w:val="none" w:sz="0" w:space="0" w:color="auto"/>
            <w:left w:val="none" w:sz="0" w:space="0" w:color="auto"/>
            <w:bottom w:val="none" w:sz="0" w:space="0" w:color="auto"/>
            <w:right w:val="none" w:sz="0" w:space="0" w:color="auto"/>
          </w:divBdr>
        </w:div>
        <w:div w:id="676226804">
          <w:marLeft w:val="0"/>
          <w:marRight w:val="0"/>
          <w:marTop w:val="0"/>
          <w:marBottom w:val="0"/>
          <w:divBdr>
            <w:top w:val="none" w:sz="0" w:space="0" w:color="auto"/>
            <w:left w:val="none" w:sz="0" w:space="0" w:color="auto"/>
            <w:bottom w:val="none" w:sz="0" w:space="0" w:color="auto"/>
            <w:right w:val="none" w:sz="0" w:space="0" w:color="auto"/>
          </w:divBdr>
        </w:div>
        <w:div w:id="940644643">
          <w:marLeft w:val="0"/>
          <w:marRight w:val="0"/>
          <w:marTop w:val="0"/>
          <w:marBottom w:val="0"/>
          <w:divBdr>
            <w:top w:val="none" w:sz="0" w:space="0" w:color="auto"/>
            <w:left w:val="none" w:sz="0" w:space="0" w:color="auto"/>
            <w:bottom w:val="none" w:sz="0" w:space="0" w:color="auto"/>
            <w:right w:val="none" w:sz="0" w:space="0" w:color="auto"/>
          </w:divBdr>
        </w:div>
        <w:div w:id="1592005673">
          <w:marLeft w:val="0"/>
          <w:marRight w:val="0"/>
          <w:marTop w:val="0"/>
          <w:marBottom w:val="0"/>
          <w:divBdr>
            <w:top w:val="none" w:sz="0" w:space="0" w:color="auto"/>
            <w:left w:val="none" w:sz="0" w:space="0" w:color="auto"/>
            <w:bottom w:val="none" w:sz="0" w:space="0" w:color="auto"/>
            <w:right w:val="none" w:sz="0" w:space="0" w:color="auto"/>
          </w:divBdr>
        </w:div>
        <w:div w:id="143745492">
          <w:marLeft w:val="0"/>
          <w:marRight w:val="0"/>
          <w:marTop w:val="0"/>
          <w:marBottom w:val="0"/>
          <w:divBdr>
            <w:top w:val="none" w:sz="0" w:space="0" w:color="auto"/>
            <w:left w:val="none" w:sz="0" w:space="0" w:color="auto"/>
            <w:bottom w:val="none" w:sz="0" w:space="0" w:color="auto"/>
            <w:right w:val="none" w:sz="0" w:space="0" w:color="auto"/>
          </w:divBdr>
        </w:div>
        <w:div w:id="9774220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zb.uzh.ch/de/ueber-uns/erwerbungsprofil" TargetMode="External"/><Relationship Id="rId6" Type="http://schemas.openxmlformats.org/officeDocument/2006/relationships/hyperlink" Target="http://www.ib.hu-berlin.de/~kumlau/handreichungen/h79/haupt.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3619</Words>
  <Characters>22803</Characters>
  <Application>Microsoft Macintosh Word</Application>
  <DocSecurity>0</DocSecurity>
  <Lines>190</Lines>
  <Paragraphs>52</Paragraphs>
  <ScaleCrop>false</ScaleCrop>
  <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2020-06-16T11:06:00Z</dcterms:created>
  <dcterms:modified xsi:type="dcterms:W3CDTF">2020-06-16T11:20:00Z</dcterms:modified>
</cp:coreProperties>
</file>