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19BC" w14:textId="7E4D99A3"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BF0165">
        <w:rPr>
          <w:b w:val="0"/>
          <w:bCs/>
          <w:lang w:val="de-DE"/>
        </w:rPr>
        <w:t xml:space="preserve">Artefakt </w:t>
      </w:r>
      <w:r w:rsidR="007D799A">
        <w:rPr>
          <w:b w:val="0"/>
          <w:bCs/>
          <w:lang w:val="de-DE"/>
        </w:rPr>
        <w:t>10 -</w:t>
      </w:r>
      <w:r w:rsidR="00BF0165">
        <w:rPr>
          <w:b w:val="0"/>
          <w:bCs/>
          <w:lang w:val="de-DE"/>
        </w:rPr>
        <w:t xml:space="preserve"> Arbeitsblatt</w:t>
      </w:r>
    </w:p>
    <w:p w14:paraId="6DDF11D8" w14:textId="77777777" w:rsidR="002734F1" w:rsidRPr="002734F1" w:rsidRDefault="002734F1" w:rsidP="002734F1">
      <w:pPr>
        <w:pStyle w:val="KeinLeerraum"/>
        <w:rPr>
          <w:lang w:val="de-DE"/>
        </w:rPr>
      </w:pPr>
    </w:p>
    <w:p w14:paraId="21BC6F6D"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7BE90D4B" w14:textId="77777777" w:rsidTr="005A0398">
        <w:tc>
          <w:tcPr>
            <w:tcW w:w="2689" w:type="dxa"/>
            <w:vAlign w:val="center"/>
          </w:tcPr>
          <w:p w14:paraId="550B681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31A401E2" w14:textId="05BFEA3A" w:rsidR="00580FA9" w:rsidRPr="007B7CCA" w:rsidRDefault="00BF0165"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Musik</w:t>
            </w:r>
          </w:p>
        </w:tc>
      </w:tr>
      <w:tr w:rsidR="00580FA9" w:rsidRPr="00DA6BC7" w14:paraId="1851F7A1" w14:textId="77777777" w:rsidTr="005A0398">
        <w:tc>
          <w:tcPr>
            <w:tcW w:w="2689" w:type="dxa"/>
            <w:vAlign w:val="center"/>
          </w:tcPr>
          <w:p w14:paraId="36B0006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190CBA40" w14:textId="388239D2" w:rsidR="00580FA9" w:rsidRPr="007B7CCA" w:rsidRDefault="0080466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Ein erster Höreindruck zu einem unbekannten Musikstück</w:t>
            </w:r>
          </w:p>
        </w:tc>
      </w:tr>
      <w:tr w:rsidR="00580FA9" w:rsidRPr="00DA6BC7" w14:paraId="098A5408" w14:textId="77777777" w:rsidTr="005A0398">
        <w:tc>
          <w:tcPr>
            <w:tcW w:w="2689" w:type="dxa"/>
            <w:vAlign w:val="center"/>
          </w:tcPr>
          <w:p w14:paraId="1B958ED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5394ABA9" w14:textId="67730D72" w:rsidR="00580FA9" w:rsidRPr="007B7CCA" w:rsidRDefault="0080466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z.B. Klasse </w:t>
            </w:r>
            <w:r w:rsidR="00BA0FCC">
              <w:rPr>
                <w:rFonts w:cs="Arial"/>
                <w:iCs/>
                <w:szCs w:val="22"/>
                <w:lang w:val="de-DE"/>
              </w:rPr>
              <w:t>8</w:t>
            </w:r>
            <w:r w:rsidR="00327D35">
              <w:rPr>
                <w:rFonts w:cs="Arial"/>
                <w:iCs/>
                <w:szCs w:val="22"/>
                <w:lang w:val="de-DE"/>
              </w:rPr>
              <w:t>, Gymnasium</w:t>
            </w:r>
            <w:r>
              <w:rPr>
                <w:rFonts w:cs="Arial"/>
                <w:iCs/>
                <w:szCs w:val="22"/>
                <w:lang w:val="de-DE"/>
              </w:rPr>
              <w:t xml:space="preserve"> (</w:t>
            </w:r>
            <w:r w:rsidR="00BA0FCC">
              <w:rPr>
                <w:rFonts w:cs="Arial"/>
                <w:iCs/>
                <w:szCs w:val="22"/>
                <w:lang w:val="de-DE"/>
              </w:rPr>
              <w:t>mit einigen Anpassungen auch in anderen Klassenstufen einsetzbar)</w:t>
            </w:r>
            <w:r w:rsidR="00327D35">
              <w:rPr>
                <w:rFonts w:cs="Arial"/>
                <w:iCs/>
                <w:szCs w:val="22"/>
                <w:lang w:val="de-DE"/>
              </w:rPr>
              <w:t>.</w:t>
            </w:r>
          </w:p>
        </w:tc>
      </w:tr>
      <w:tr w:rsidR="00580FA9" w:rsidRPr="002734F1" w14:paraId="0DE42DDD" w14:textId="77777777" w:rsidTr="005A0398">
        <w:tc>
          <w:tcPr>
            <w:tcW w:w="2689" w:type="dxa"/>
            <w:vAlign w:val="center"/>
          </w:tcPr>
          <w:p w14:paraId="1AC65E0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4711B89D" w14:textId="6E0FC2CF" w:rsidR="00580FA9" w:rsidRPr="007B7CCA" w:rsidRDefault="00BA0FC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2: Musik hören und erschließen</w:t>
            </w:r>
          </w:p>
        </w:tc>
      </w:tr>
      <w:tr w:rsidR="00580FA9" w:rsidRPr="002734F1" w14:paraId="63DF4A2B" w14:textId="77777777" w:rsidTr="005A0398">
        <w:tc>
          <w:tcPr>
            <w:tcW w:w="2689" w:type="dxa"/>
            <w:vAlign w:val="center"/>
          </w:tcPr>
          <w:p w14:paraId="05C02E1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38B3C6D2" w14:textId="21465A4B" w:rsidR="00580FA9" w:rsidRPr="007B7CCA" w:rsidRDefault="00BA0FC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Das Material bietet sich an für den Einstieg in den Lernbereich und passt zu</w:t>
            </w:r>
            <w:r w:rsidR="007D799A">
              <w:rPr>
                <w:rFonts w:cs="Arial"/>
                <w:iCs/>
                <w:szCs w:val="22"/>
                <w:lang w:val="de-DE"/>
              </w:rPr>
              <w:t>m Punkt:</w:t>
            </w:r>
            <w:r>
              <w:rPr>
                <w:rFonts w:cs="Arial"/>
                <w:iCs/>
                <w:szCs w:val="22"/>
                <w:lang w:val="de-DE"/>
              </w:rPr>
              <w:t xml:space="preserve"> „</w:t>
            </w:r>
            <w:proofErr w:type="spellStart"/>
            <w:r w:rsidRPr="00BA0FCC">
              <w:rPr>
                <w:rFonts w:cs="Arial"/>
                <w:iCs/>
                <w:szCs w:val="22"/>
              </w:rPr>
              <w:t>Charakter</w:t>
            </w:r>
            <w:proofErr w:type="spellEnd"/>
            <w:r w:rsidRPr="00BA0FCC">
              <w:rPr>
                <w:rFonts w:cs="Arial"/>
                <w:iCs/>
                <w:szCs w:val="22"/>
              </w:rPr>
              <w:t xml:space="preserve"> und </w:t>
            </w:r>
            <w:proofErr w:type="spellStart"/>
            <w:r w:rsidRPr="00BA0FCC">
              <w:rPr>
                <w:rFonts w:cs="Arial"/>
                <w:iCs/>
                <w:szCs w:val="22"/>
              </w:rPr>
              <w:t>Wirkung</w:t>
            </w:r>
            <w:proofErr w:type="spellEnd"/>
            <w:r w:rsidRPr="00BA0FCC">
              <w:rPr>
                <w:rFonts w:cs="Arial"/>
                <w:iCs/>
                <w:szCs w:val="22"/>
              </w:rPr>
              <w:t xml:space="preserve"> von </w:t>
            </w:r>
            <w:proofErr w:type="spellStart"/>
            <w:r w:rsidRPr="00BA0FCC">
              <w:rPr>
                <w:rFonts w:cs="Arial"/>
                <w:iCs/>
                <w:szCs w:val="22"/>
              </w:rPr>
              <w:t>Musik</w:t>
            </w:r>
            <w:proofErr w:type="spellEnd"/>
            <w:r w:rsidRPr="00BA0FCC">
              <w:rPr>
                <w:rFonts w:cs="Arial"/>
                <w:iCs/>
                <w:szCs w:val="22"/>
              </w:rPr>
              <w:t xml:space="preserve"> </w:t>
            </w:r>
            <w:proofErr w:type="spellStart"/>
            <w:r w:rsidRPr="00BA0FCC">
              <w:rPr>
                <w:rFonts w:cs="Arial"/>
                <w:iCs/>
                <w:szCs w:val="22"/>
              </w:rPr>
              <w:t>erfahren</w:t>
            </w:r>
            <w:proofErr w:type="spellEnd"/>
            <w:r w:rsidRPr="00BA0FCC">
              <w:rPr>
                <w:rFonts w:cs="Arial"/>
                <w:iCs/>
                <w:szCs w:val="22"/>
              </w:rPr>
              <w:t xml:space="preserve"> und </w:t>
            </w:r>
            <w:proofErr w:type="spellStart"/>
            <w:r w:rsidRPr="00BA0FCC">
              <w:rPr>
                <w:rFonts w:cs="Arial"/>
                <w:iCs/>
                <w:szCs w:val="22"/>
              </w:rPr>
              <w:t>beschreiben</w:t>
            </w:r>
            <w:proofErr w:type="spellEnd"/>
            <w:r>
              <w:rPr>
                <w:rFonts w:cs="Arial"/>
                <w:iCs/>
                <w:szCs w:val="22"/>
              </w:rPr>
              <w:t>”</w:t>
            </w:r>
            <w:r w:rsidR="0064798C">
              <w:rPr>
                <w:rFonts w:cs="Arial"/>
                <w:iCs/>
                <w:szCs w:val="22"/>
              </w:rPr>
              <w:t xml:space="preserve"> </w:t>
            </w:r>
            <w:r w:rsidR="007D799A">
              <w:rPr>
                <w:rFonts w:cs="Arial"/>
                <w:iCs/>
                <w:szCs w:val="22"/>
              </w:rPr>
              <w:t>(</w:t>
            </w:r>
            <w:r w:rsidR="0064798C" w:rsidRPr="0064798C">
              <w:rPr>
                <w:rFonts w:cs="Arial"/>
                <w:iCs/>
                <w:szCs w:val="22"/>
                <w:lang w:val="de-DE"/>
              </w:rPr>
              <w:t>Sächsisches Staatsministerium für Kultus 2019, S.1</w:t>
            </w:r>
            <w:r w:rsidR="0064798C">
              <w:rPr>
                <w:rFonts w:cs="Arial"/>
                <w:iCs/>
                <w:szCs w:val="22"/>
                <w:lang w:val="de-DE"/>
              </w:rPr>
              <w:t>6)</w:t>
            </w:r>
            <w:r>
              <w:rPr>
                <w:rFonts w:cs="Arial"/>
                <w:iCs/>
                <w:szCs w:val="22"/>
              </w:rPr>
              <w:t xml:space="preserve"> </w:t>
            </w:r>
          </w:p>
        </w:tc>
      </w:tr>
      <w:tr w:rsidR="00580FA9" w:rsidRPr="002734F1" w14:paraId="54C83F6A" w14:textId="77777777" w:rsidTr="005A0398">
        <w:tc>
          <w:tcPr>
            <w:tcW w:w="2689" w:type="dxa"/>
            <w:vAlign w:val="center"/>
          </w:tcPr>
          <w:p w14:paraId="082D325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48F0B122" w14:textId="020BEF8A" w:rsidR="00580FA9" w:rsidRPr="007B7CCA" w:rsidRDefault="007D799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Das Arbeitsblatt beinhaltet Einstieg (Polaritätsprofil) sowie Erarbeitung (Aufgaben 2 und 3).</w:t>
            </w:r>
          </w:p>
        </w:tc>
      </w:tr>
      <w:tr w:rsidR="00554D6B" w:rsidRPr="00DA6BC7" w14:paraId="5F59C893" w14:textId="77777777" w:rsidTr="005A0398">
        <w:tc>
          <w:tcPr>
            <w:tcW w:w="2689" w:type="dxa"/>
            <w:vAlign w:val="center"/>
          </w:tcPr>
          <w:p w14:paraId="2135AC16"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6C8C8231" w14:textId="77777777" w:rsidTr="00121E88">
              <w:tc>
                <w:tcPr>
                  <w:tcW w:w="2271" w:type="dxa"/>
                </w:tcPr>
                <w:p w14:paraId="2317950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5ABCB02A"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13BF22D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26A73A1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786C447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03EBBF2A" w14:textId="77777777" w:rsidTr="008D6F34">
              <w:tc>
                <w:tcPr>
                  <w:tcW w:w="2271" w:type="dxa"/>
                </w:tcPr>
                <w:p w14:paraId="656B8BB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69DB8CF9" w14:textId="59FEF05F"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26BC0DB7" w14:textId="24585EB4" w:rsidR="00BB1E5B" w:rsidRPr="00DA6BC7" w:rsidRDefault="007D799A" w:rsidP="007D799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766F67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640A8DB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03EE9ADB" w14:textId="77777777" w:rsidTr="005A78B7">
              <w:tc>
                <w:tcPr>
                  <w:tcW w:w="2271" w:type="dxa"/>
                </w:tcPr>
                <w:p w14:paraId="0611504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6141791A" w14:textId="41E88AE9" w:rsidR="00BB1E5B" w:rsidRPr="00DA6BC7" w:rsidRDefault="007D799A" w:rsidP="007D799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27CFB4F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665E050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3FF3B83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6E83F48A" w14:textId="77777777" w:rsidTr="003C56E7">
              <w:tc>
                <w:tcPr>
                  <w:tcW w:w="2271" w:type="dxa"/>
                </w:tcPr>
                <w:p w14:paraId="73B76F9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5F41D2B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7B3EB4D6" w14:textId="1125EDFB" w:rsidR="00BB1E5B" w:rsidRPr="00DA6BC7" w:rsidRDefault="007D799A" w:rsidP="007D799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2FAC729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05B43C8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1092EE16" w14:textId="77777777" w:rsidTr="002943B6">
              <w:tc>
                <w:tcPr>
                  <w:tcW w:w="2271" w:type="dxa"/>
                </w:tcPr>
                <w:p w14:paraId="574953F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3327BC2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1669A9DE" w14:textId="772767C8" w:rsidR="00BB1E5B" w:rsidRPr="00DA6BC7" w:rsidRDefault="007D799A" w:rsidP="007D799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6EA655A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7E2FF33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6FC478C3"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1270936F" w14:textId="77777777" w:rsidR="009B48AE" w:rsidRDefault="009B48AE" w:rsidP="009B48AE">
      <w:pPr>
        <w:pStyle w:val="KeinLeerraum"/>
      </w:pPr>
    </w:p>
    <w:p w14:paraId="03D4CF9C"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065EB214" w14:textId="1EF13536" w:rsidR="00BF0165" w:rsidRDefault="00BF0165" w:rsidP="00D360A3">
      <w:pPr>
        <w:spacing w:after="0"/>
        <w:rPr>
          <w:rFonts w:cs="Arial"/>
          <w:iCs/>
          <w:szCs w:val="22"/>
          <w:lang w:val="de-DE" w:eastAsia="de-DE"/>
        </w:rPr>
      </w:pPr>
      <w:r>
        <w:rPr>
          <w:rFonts w:cs="Arial"/>
          <w:iCs/>
          <w:szCs w:val="22"/>
          <w:lang w:val="de-DE" w:eastAsia="de-DE"/>
        </w:rPr>
        <w:t xml:space="preserve">Die Arbeitsblattvorlage ist einsetzbar für jedes Musikstück, welches zum ersten Mal im Musikunterricht gehört werden soll und bei dem der erste Zugang über das ästhetische Wahrnehmen der </w:t>
      </w:r>
      <w:proofErr w:type="spellStart"/>
      <w:r>
        <w:rPr>
          <w:rFonts w:cs="Arial"/>
          <w:iCs/>
          <w:szCs w:val="22"/>
          <w:lang w:val="de-DE" w:eastAsia="de-DE"/>
        </w:rPr>
        <w:t>SuS</w:t>
      </w:r>
      <w:proofErr w:type="spellEnd"/>
      <w:r>
        <w:rPr>
          <w:rFonts w:cs="Arial"/>
          <w:iCs/>
          <w:szCs w:val="22"/>
          <w:lang w:val="de-DE" w:eastAsia="de-DE"/>
        </w:rPr>
        <w:t xml:space="preserve"> gehen soll. Das Arbeitsblatt ist nicht nur für klassisch-abendländische Musik einsetzbar, sondern für jegliche Genres. Man sollte, die Angaben der </w:t>
      </w:r>
      <w:proofErr w:type="spellStart"/>
      <w:r>
        <w:rPr>
          <w:rFonts w:cs="Arial"/>
          <w:iCs/>
          <w:szCs w:val="22"/>
          <w:lang w:val="de-DE" w:eastAsia="de-DE"/>
        </w:rPr>
        <w:t>SuS</w:t>
      </w:r>
      <w:proofErr w:type="spellEnd"/>
      <w:r>
        <w:rPr>
          <w:rFonts w:cs="Arial"/>
          <w:iCs/>
          <w:szCs w:val="22"/>
          <w:lang w:val="de-DE" w:eastAsia="de-DE"/>
        </w:rPr>
        <w:t xml:space="preserve"> immer nutzen, um anschließend mit Ihnen ins Gespräch über das Stück zu kommen und in einem nächsten Schritt musikpraktische oder musiktheoretische Inhalte damit verknüpfen. </w:t>
      </w:r>
    </w:p>
    <w:p w14:paraId="162D55B0" w14:textId="0529C441" w:rsidR="00D360A3" w:rsidRPr="007B7CCA" w:rsidRDefault="00BF0165" w:rsidP="00D360A3">
      <w:pPr>
        <w:spacing w:after="0"/>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 xml:space="preserve">Anzuraten ist, die Struktur des Arbeitsblattes je nach Stück anzupassen, also sowohl die Begriffe im Polaritätsprofil, als auch die Aufgabenstellungen. Die zweite Aufgabe kann je nach Klasse und Situation auch in Gruppenarbeit geschehen, die dritte Aufgabe eignet sich nur bei mehrteiligen Stücken. Hierbei kann die Anzahl der leeren Kästchen variiert werden. </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643CF563"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119EB680" w14:textId="0F4C9986"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BF0165">
        <w:rPr>
          <w:rFonts w:cs="Arial"/>
          <w:iCs/>
          <w:szCs w:val="22"/>
          <w:lang w:val="de-DE"/>
        </w:rPr>
        <w:t>Es ist notwendig ein gängiges Office Programm (Word, Libre Office, Open Office, …) zu verwenden und damit vertraut zu sein. Außerdem ist für das Hören der Musik eine Musikanlage/ portable Box notwendig.</w:t>
      </w:r>
    </w:p>
    <w:p w14:paraId="10CC16AF" w14:textId="285E3145"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461113">
        <w:rPr>
          <w:rFonts w:cs="Arial"/>
          <w:iCs/>
          <w:szCs w:val="22"/>
          <w:lang w:val="de-DE"/>
        </w:rPr>
        <w:t xml:space="preserve">Die </w:t>
      </w:r>
      <w:proofErr w:type="spellStart"/>
      <w:r w:rsidR="00461113">
        <w:rPr>
          <w:rFonts w:cs="Arial"/>
          <w:iCs/>
          <w:szCs w:val="22"/>
          <w:lang w:val="de-DE"/>
        </w:rPr>
        <w:t>SuS</w:t>
      </w:r>
      <w:proofErr w:type="spellEnd"/>
      <w:r w:rsidR="00461113">
        <w:rPr>
          <w:rFonts w:cs="Arial"/>
          <w:iCs/>
          <w:szCs w:val="22"/>
          <w:lang w:val="de-DE"/>
        </w:rPr>
        <w:t xml:space="preserve"> sollten mit den Begriffen im Polaritätsprofil sprachlich und inhaltlich etwas anfangen können, d.h. diese sollten auch der Altersklasse angepasst werden. Sonst ist kein Vorwissen nötig.</w:t>
      </w:r>
    </w:p>
    <w:p w14:paraId="008EE450" w14:textId="1584CBF4" w:rsidR="00F45BDD" w:rsidRDefault="00B67937" w:rsidP="00B67937">
      <w:pPr>
        <w:rPr>
          <w:rFonts w:cs="Arial"/>
          <w:iCs/>
          <w:szCs w:val="22"/>
          <w:lang w:val="de-DE"/>
        </w:rPr>
      </w:pPr>
      <w:r w:rsidRPr="00DA6BC7">
        <w:rPr>
          <w:rFonts w:cs="Arial"/>
          <w:b/>
          <w:bCs/>
          <w:iCs/>
          <w:szCs w:val="22"/>
          <w:lang w:val="de-DE"/>
        </w:rPr>
        <w:t>Anforderungen an die Lehrkraft:</w:t>
      </w:r>
      <w:r w:rsidRPr="00DA6BC7">
        <w:rPr>
          <w:rFonts w:cs="Arial"/>
          <w:b/>
          <w:bCs/>
          <w:iCs/>
          <w:szCs w:val="22"/>
          <w:lang w:val="de-DE"/>
        </w:rPr>
        <w:br/>
      </w:r>
      <w:r w:rsidR="00461113">
        <w:rPr>
          <w:rFonts w:cs="Arial"/>
          <w:iCs/>
          <w:szCs w:val="22"/>
          <w:lang w:val="de-DE"/>
        </w:rPr>
        <w:t>Die Lehrkraft sollte den Umgang mit Dokumentvorlagen in Office-Programmen beherrschen. Außerdem ist es ratsam, sich mit der Theorie ästhetischer Bildung beschäftigt zu haben (z.B. Wallbaum 2008).</w:t>
      </w:r>
    </w:p>
    <w:p w14:paraId="3C89A150" w14:textId="06FE5687" w:rsidR="00461113" w:rsidRDefault="00461113" w:rsidP="00B67937">
      <w:pPr>
        <w:rPr>
          <w:rFonts w:cs="Arial"/>
          <w:iCs/>
          <w:szCs w:val="22"/>
          <w:lang w:val="de-DE"/>
        </w:rPr>
      </w:pPr>
    </w:p>
    <w:p w14:paraId="664A3210" w14:textId="476F726B" w:rsidR="00461113" w:rsidRDefault="00461113" w:rsidP="00B67937">
      <w:pPr>
        <w:rPr>
          <w:rFonts w:cs="Arial"/>
          <w:iCs/>
          <w:szCs w:val="22"/>
          <w:lang w:val="de-DE"/>
        </w:rPr>
      </w:pPr>
    </w:p>
    <w:p w14:paraId="19854E36" w14:textId="2A163134" w:rsidR="00461113" w:rsidRDefault="00461113" w:rsidP="00B67937">
      <w:pPr>
        <w:rPr>
          <w:rFonts w:cs="Arial"/>
          <w:iCs/>
          <w:szCs w:val="22"/>
          <w:lang w:val="de-DE"/>
        </w:rPr>
      </w:pPr>
    </w:p>
    <w:p w14:paraId="306A6B96" w14:textId="7DAE2F35" w:rsidR="00461113" w:rsidRDefault="00461113" w:rsidP="00B67937">
      <w:pPr>
        <w:rPr>
          <w:rFonts w:cs="Arial"/>
          <w:iCs/>
          <w:szCs w:val="22"/>
          <w:lang w:val="de-DE"/>
        </w:rPr>
      </w:pPr>
    </w:p>
    <w:p w14:paraId="72B88878" w14:textId="2C58551D" w:rsidR="0064798C" w:rsidRPr="00461113" w:rsidRDefault="00461113" w:rsidP="00B67937">
      <w:pPr>
        <w:rPr>
          <w:rFonts w:cs="Arial"/>
          <w:b/>
          <w:bCs/>
          <w:iCs/>
          <w:sz w:val="28"/>
          <w:szCs w:val="28"/>
          <w:lang w:val="de-DE"/>
        </w:rPr>
      </w:pPr>
      <w:r w:rsidRPr="00461113">
        <w:rPr>
          <w:rFonts w:cs="Arial"/>
          <w:b/>
          <w:bCs/>
          <w:iCs/>
          <w:sz w:val="28"/>
          <w:szCs w:val="28"/>
          <w:lang w:val="de-DE"/>
        </w:rPr>
        <w:t>Literatur</w:t>
      </w:r>
    </w:p>
    <w:p w14:paraId="6C365158" w14:textId="77777777" w:rsidR="0064798C" w:rsidRDefault="0064798C" w:rsidP="00B67937">
      <w:pPr>
        <w:rPr>
          <w:rFonts w:cs="Arial"/>
          <w:iCs/>
          <w:szCs w:val="22"/>
        </w:rPr>
      </w:pPr>
    </w:p>
    <w:p w14:paraId="0D7AA685" w14:textId="77777777" w:rsidR="0064798C" w:rsidRPr="00761851" w:rsidRDefault="0064798C" w:rsidP="0064798C">
      <w:pPr>
        <w:rPr>
          <w:sz w:val="20"/>
          <w:szCs w:val="22"/>
        </w:rPr>
      </w:pPr>
      <w:proofErr w:type="spellStart"/>
      <w:r w:rsidRPr="00761851">
        <w:rPr>
          <w:szCs w:val="22"/>
        </w:rPr>
        <w:t>Sächsisches</w:t>
      </w:r>
      <w:proofErr w:type="spellEnd"/>
      <w:r w:rsidRPr="00761851">
        <w:rPr>
          <w:szCs w:val="22"/>
        </w:rPr>
        <w:t xml:space="preserve"> </w:t>
      </w:r>
      <w:proofErr w:type="spellStart"/>
      <w:r w:rsidRPr="00761851">
        <w:rPr>
          <w:szCs w:val="22"/>
        </w:rPr>
        <w:t>Staatsministerium</w:t>
      </w:r>
      <w:proofErr w:type="spellEnd"/>
      <w:r w:rsidRPr="00761851">
        <w:rPr>
          <w:szCs w:val="22"/>
        </w:rPr>
        <w:t xml:space="preserve"> </w:t>
      </w:r>
      <w:proofErr w:type="spellStart"/>
      <w:r w:rsidRPr="00761851">
        <w:rPr>
          <w:szCs w:val="22"/>
        </w:rPr>
        <w:t>für</w:t>
      </w:r>
      <w:proofErr w:type="spellEnd"/>
      <w:r w:rsidRPr="00761851">
        <w:rPr>
          <w:szCs w:val="22"/>
        </w:rPr>
        <w:t xml:space="preserve"> </w:t>
      </w:r>
      <w:proofErr w:type="spellStart"/>
      <w:r w:rsidRPr="00761851">
        <w:rPr>
          <w:szCs w:val="22"/>
        </w:rPr>
        <w:t>Kultus</w:t>
      </w:r>
      <w:proofErr w:type="spellEnd"/>
      <w:r w:rsidRPr="00761851">
        <w:rPr>
          <w:szCs w:val="22"/>
        </w:rPr>
        <w:t xml:space="preserve"> (2019): </w:t>
      </w:r>
      <w:proofErr w:type="spellStart"/>
      <w:r w:rsidRPr="00761851">
        <w:rPr>
          <w:szCs w:val="22"/>
        </w:rPr>
        <w:t>Lehrplan</w:t>
      </w:r>
      <w:proofErr w:type="spellEnd"/>
      <w:r w:rsidRPr="00761851">
        <w:rPr>
          <w:szCs w:val="22"/>
        </w:rPr>
        <w:t xml:space="preserve"> Gymnasium. </w:t>
      </w:r>
      <w:proofErr w:type="spellStart"/>
      <w:r w:rsidRPr="00761851">
        <w:rPr>
          <w:szCs w:val="22"/>
        </w:rPr>
        <w:t>Musik</w:t>
      </w:r>
      <w:proofErr w:type="spellEnd"/>
      <w:r w:rsidRPr="00761851">
        <w:rPr>
          <w:szCs w:val="22"/>
        </w:rPr>
        <w:t xml:space="preserve">. URL: http://lpdb.schule-sachsen.de/lpdb/web/downloads/2353_lp_gy_musik_2019.pdf?v2 . </w:t>
      </w:r>
      <w:proofErr w:type="spellStart"/>
      <w:r w:rsidRPr="00761851">
        <w:rPr>
          <w:szCs w:val="22"/>
        </w:rPr>
        <w:t>Letzter</w:t>
      </w:r>
      <w:proofErr w:type="spellEnd"/>
      <w:r w:rsidRPr="00761851">
        <w:rPr>
          <w:szCs w:val="22"/>
        </w:rPr>
        <w:t xml:space="preserve"> </w:t>
      </w:r>
      <w:proofErr w:type="spellStart"/>
      <w:r w:rsidRPr="00761851">
        <w:rPr>
          <w:szCs w:val="22"/>
        </w:rPr>
        <w:t>Zugriff</w:t>
      </w:r>
      <w:proofErr w:type="spellEnd"/>
      <w:r w:rsidRPr="00761851">
        <w:rPr>
          <w:szCs w:val="22"/>
        </w:rPr>
        <w:t>: 24.07.2021.</w:t>
      </w:r>
    </w:p>
    <w:p w14:paraId="544C4833" w14:textId="77777777" w:rsidR="0064798C" w:rsidRDefault="0064798C" w:rsidP="00B67937">
      <w:pPr>
        <w:rPr>
          <w:rFonts w:cs="Arial"/>
          <w:iCs/>
          <w:szCs w:val="22"/>
        </w:rPr>
      </w:pPr>
    </w:p>
    <w:p w14:paraId="5A31AB90" w14:textId="09DA3583" w:rsidR="00461113" w:rsidRPr="00461113" w:rsidRDefault="00461113" w:rsidP="00B67937">
      <w:pPr>
        <w:rPr>
          <w:rFonts w:cs="Arial"/>
          <w:iCs/>
          <w:szCs w:val="22"/>
          <w:lang w:val="de-DE"/>
        </w:rPr>
      </w:pPr>
      <w:proofErr w:type="spellStart"/>
      <w:r w:rsidRPr="00461113">
        <w:rPr>
          <w:rFonts w:cs="Arial"/>
          <w:iCs/>
          <w:szCs w:val="22"/>
        </w:rPr>
        <w:t>Wallbaum</w:t>
      </w:r>
      <w:proofErr w:type="spellEnd"/>
      <w:r w:rsidRPr="00461113">
        <w:rPr>
          <w:rFonts w:cs="Arial"/>
          <w:iCs/>
          <w:szCs w:val="22"/>
        </w:rPr>
        <w:t xml:space="preserve">, Christopher (2008): </w:t>
      </w:r>
      <w:proofErr w:type="spellStart"/>
      <w:r w:rsidRPr="00461113">
        <w:rPr>
          <w:rFonts w:cs="Arial"/>
          <w:iCs/>
          <w:szCs w:val="22"/>
        </w:rPr>
        <w:t>Zur</w:t>
      </w:r>
      <w:proofErr w:type="spellEnd"/>
      <w:r w:rsidRPr="00461113">
        <w:rPr>
          <w:rFonts w:cs="Arial"/>
          <w:iCs/>
          <w:szCs w:val="22"/>
        </w:rPr>
        <w:t xml:space="preserve"> </w:t>
      </w:r>
      <w:proofErr w:type="spellStart"/>
      <w:r w:rsidRPr="00461113">
        <w:rPr>
          <w:rFonts w:cs="Arial"/>
          <w:iCs/>
          <w:szCs w:val="22"/>
        </w:rPr>
        <w:t>ästhetisch</w:t>
      </w:r>
      <w:proofErr w:type="spellEnd"/>
      <w:r w:rsidRPr="00461113">
        <w:rPr>
          <w:rFonts w:cs="Arial"/>
          <w:iCs/>
          <w:szCs w:val="22"/>
        </w:rPr>
        <w:t xml:space="preserve"> </w:t>
      </w:r>
      <w:proofErr w:type="spellStart"/>
      <w:r w:rsidRPr="00461113">
        <w:rPr>
          <w:rFonts w:cs="Arial"/>
          <w:iCs/>
          <w:szCs w:val="22"/>
        </w:rPr>
        <w:t>kulturellen</w:t>
      </w:r>
      <w:proofErr w:type="spellEnd"/>
      <w:r w:rsidRPr="00461113">
        <w:rPr>
          <w:rFonts w:cs="Arial"/>
          <w:iCs/>
          <w:szCs w:val="22"/>
        </w:rPr>
        <w:t xml:space="preserve"> </w:t>
      </w:r>
      <w:proofErr w:type="spellStart"/>
      <w:r w:rsidRPr="00461113">
        <w:rPr>
          <w:rFonts w:cs="Arial"/>
          <w:iCs/>
          <w:szCs w:val="22"/>
        </w:rPr>
        <w:t>Bildung</w:t>
      </w:r>
      <w:proofErr w:type="spellEnd"/>
      <w:r w:rsidRPr="00461113">
        <w:rPr>
          <w:rFonts w:cs="Arial"/>
          <w:iCs/>
          <w:szCs w:val="22"/>
        </w:rPr>
        <w:t xml:space="preserve"> </w:t>
      </w:r>
      <w:proofErr w:type="spellStart"/>
      <w:r w:rsidRPr="00461113">
        <w:rPr>
          <w:rFonts w:cs="Arial"/>
          <w:iCs/>
          <w:szCs w:val="22"/>
        </w:rPr>
        <w:t>mit</w:t>
      </w:r>
      <w:proofErr w:type="spellEnd"/>
      <w:r w:rsidRPr="00461113">
        <w:rPr>
          <w:rFonts w:cs="Arial"/>
          <w:iCs/>
          <w:szCs w:val="22"/>
        </w:rPr>
        <w:t xml:space="preserve"> </w:t>
      </w:r>
      <w:proofErr w:type="spellStart"/>
      <w:r w:rsidRPr="00461113">
        <w:rPr>
          <w:rFonts w:cs="Arial"/>
          <w:iCs/>
          <w:szCs w:val="22"/>
        </w:rPr>
        <w:t>Stimme</w:t>
      </w:r>
      <w:proofErr w:type="spellEnd"/>
      <w:r w:rsidRPr="00461113">
        <w:rPr>
          <w:rFonts w:cs="Arial"/>
          <w:iCs/>
          <w:szCs w:val="22"/>
        </w:rPr>
        <w:t>. In: Lehmann-</w:t>
      </w:r>
      <w:proofErr w:type="spellStart"/>
      <w:r w:rsidRPr="00461113">
        <w:rPr>
          <w:rFonts w:cs="Arial"/>
          <w:iCs/>
          <w:szCs w:val="22"/>
        </w:rPr>
        <w:t>Wermser</w:t>
      </w:r>
      <w:proofErr w:type="spellEnd"/>
      <w:r w:rsidRPr="00461113">
        <w:rPr>
          <w:rFonts w:cs="Arial"/>
          <w:iCs/>
          <w:szCs w:val="22"/>
        </w:rPr>
        <w:t>, Andreas/</w:t>
      </w:r>
      <w:proofErr w:type="spellStart"/>
      <w:r w:rsidRPr="00461113">
        <w:rPr>
          <w:rFonts w:cs="Arial"/>
          <w:iCs/>
          <w:szCs w:val="22"/>
        </w:rPr>
        <w:t>Niessen</w:t>
      </w:r>
      <w:proofErr w:type="spellEnd"/>
      <w:r w:rsidRPr="00461113">
        <w:rPr>
          <w:rFonts w:cs="Arial"/>
          <w:iCs/>
          <w:szCs w:val="22"/>
        </w:rPr>
        <w:t xml:space="preserve">, Anne (Hg.) (2008): </w:t>
      </w:r>
      <w:proofErr w:type="spellStart"/>
      <w:r w:rsidRPr="00461113">
        <w:rPr>
          <w:rFonts w:cs="Arial"/>
          <w:iCs/>
          <w:szCs w:val="22"/>
        </w:rPr>
        <w:t>Aspekte</w:t>
      </w:r>
      <w:proofErr w:type="spellEnd"/>
      <w:r w:rsidRPr="00461113">
        <w:rPr>
          <w:rFonts w:cs="Arial"/>
          <w:iCs/>
          <w:szCs w:val="22"/>
        </w:rPr>
        <w:t xml:space="preserve"> des </w:t>
      </w:r>
      <w:proofErr w:type="spellStart"/>
      <w:r w:rsidRPr="00461113">
        <w:rPr>
          <w:rFonts w:cs="Arial"/>
          <w:iCs/>
          <w:szCs w:val="22"/>
        </w:rPr>
        <w:t>Singens</w:t>
      </w:r>
      <w:proofErr w:type="spellEnd"/>
      <w:r w:rsidRPr="00461113">
        <w:rPr>
          <w:rFonts w:cs="Arial"/>
          <w:iCs/>
          <w:szCs w:val="22"/>
        </w:rPr>
        <w:t>. (=</w:t>
      </w:r>
      <w:proofErr w:type="spellStart"/>
      <w:r w:rsidRPr="00461113">
        <w:rPr>
          <w:rFonts w:cs="Arial"/>
          <w:iCs/>
          <w:szCs w:val="22"/>
        </w:rPr>
        <w:t>Musikpädagogik</w:t>
      </w:r>
      <w:proofErr w:type="spellEnd"/>
      <w:r w:rsidRPr="00461113">
        <w:rPr>
          <w:rFonts w:cs="Arial"/>
          <w:iCs/>
          <w:szCs w:val="22"/>
        </w:rPr>
        <w:t xml:space="preserve"> </w:t>
      </w:r>
      <w:proofErr w:type="spellStart"/>
      <w:r w:rsidRPr="00461113">
        <w:rPr>
          <w:rFonts w:cs="Arial"/>
          <w:iCs/>
          <w:szCs w:val="22"/>
        </w:rPr>
        <w:t>im</w:t>
      </w:r>
      <w:proofErr w:type="spellEnd"/>
      <w:r w:rsidRPr="00461113">
        <w:rPr>
          <w:rFonts w:cs="Arial"/>
          <w:iCs/>
          <w:szCs w:val="22"/>
        </w:rPr>
        <w:t xml:space="preserve"> </w:t>
      </w:r>
      <w:proofErr w:type="spellStart"/>
      <w:r w:rsidRPr="00461113">
        <w:rPr>
          <w:rFonts w:cs="Arial"/>
          <w:iCs/>
          <w:szCs w:val="22"/>
        </w:rPr>
        <w:t>Fokus</w:t>
      </w:r>
      <w:proofErr w:type="spellEnd"/>
      <w:r w:rsidRPr="00461113">
        <w:rPr>
          <w:rFonts w:cs="Arial"/>
          <w:iCs/>
          <w:szCs w:val="22"/>
        </w:rPr>
        <w:t>, Bd.1) Augsburg (</w:t>
      </w:r>
      <w:proofErr w:type="spellStart"/>
      <w:r w:rsidRPr="00461113">
        <w:rPr>
          <w:rFonts w:cs="Arial"/>
          <w:iCs/>
          <w:szCs w:val="22"/>
        </w:rPr>
        <w:t>Wißner</w:t>
      </w:r>
      <w:proofErr w:type="spellEnd"/>
      <w:r w:rsidRPr="00461113">
        <w:rPr>
          <w:rFonts w:cs="Arial"/>
          <w:iCs/>
          <w:szCs w:val="22"/>
        </w:rPr>
        <w:t xml:space="preserve">), S. 23-110. </w:t>
      </w:r>
      <w:proofErr w:type="spellStart"/>
      <w:r w:rsidR="0064798C">
        <w:rPr>
          <w:rFonts w:cs="Arial"/>
          <w:iCs/>
          <w:szCs w:val="22"/>
        </w:rPr>
        <w:t>Aktualisierte</w:t>
      </w:r>
      <w:proofErr w:type="spellEnd"/>
      <w:r w:rsidR="0064798C">
        <w:rPr>
          <w:rFonts w:cs="Arial"/>
          <w:iCs/>
          <w:szCs w:val="22"/>
        </w:rPr>
        <w:t xml:space="preserve"> </w:t>
      </w:r>
      <w:proofErr w:type="spellStart"/>
      <w:r w:rsidR="0064798C">
        <w:rPr>
          <w:rFonts w:cs="Arial"/>
          <w:iCs/>
          <w:szCs w:val="22"/>
        </w:rPr>
        <w:t>Fassung</w:t>
      </w:r>
      <w:proofErr w:type="spellEnd"/>
      <w:r w:rsidR="0064798C">
        <w:rPr>
          <w:rFonts w:cs="Arial"/>
          <w:iCs/>
          <w:szCs w:val="22"/>
        </w:rPr>
        <w:t xml:space="preserve"> o</w:t>
      </w:r>
      <w:r w:rsidRPr="00461113">
        <w:rPr>
          <w:rFonts w:cs="Arial"/>
          <w:iCs/>
          <w:szCs w:val="22"/>
        </w:rPr>
        <w:t xml:space="preserve">nline </w:t>
      </w:r>
      <w:proofErr w:type="spellStart"/>
      <w:r w:rsidRPr="00461113">
        <w:rPr>
          <w:rFonts w:cs="Arial"/>
          <w:iCs/>
          <w:szCs w:val="22"/>
        </w:rPr>
        <w:t>verfügbar</w:t>
      </w:r>
      <w:proofErr w:type="spellEnd"/>
      <w:r w:rsidRPr="00461113">
        <w:rPr>
          <w:rFonts w:cs="Arial"/>
          <w:iCs/>
          <w:szCs w:val="22"/>
        </w:rPr>
        <w:t xml:space="preserve"> </w:t>
      </w:r>
      <w:proofErr w:type="spellStart"/>
      <w:r w:rsidRPr="00461113">
        <w:rPr>
          <w:rFonts w:cs="Arial"/>
          <w:iCs/>
          <w:szCs w:val="22"/>
        </w:rPr>
        <w:t>unter</w:t>
      </w:r>
      <w:proofErr w:type="spellEnd"/>
      <w:r w:rsidRPr="00461113">
        <w:rPr>
          <w:rFonts w:cs="Arial"/>
          <w:iCs/>
          <w:szCs w:val="22"/>
        </w:rPr>
        <w:t xml:space="preserve">: https://nbn-resolving.org/urn:nbn:de:bsz:14-qucosa-78626. </w:t>
      </w:r>
      <w:proofErr w:type="spellStart"/>
      <w:r w:rsidRPr="00461113">
        <w:rPr>
          <w:rFonts w:cs="Arial"/>
          <w:iCs/>
          <w:szCs w:val="22"/>
        </w:rPr>
        <w:t>Letzter</w:t>
      </w:r>
      <w:proofErr w:type="spellEnd"/>
      <w:r w:rsidRPr="00461113">
        <w:rPr>
          <w:rFonts w:cs="Arial"/>
          <w:iCs/>
          <w:szCs w:val="22"/>
        </w:rPr>
        <w:t xml:space="preserve"> </w:t>
      </w:r>
      <w:proofErr w:type="spellStart"/>
      <w:r w:rsidRPr="00461113">
        <w:rPr>
          <w:rFonts w:cs="Arial"/>
          <w:iCs/>
          <w:szCs w:val="22"/>
        </w:rPr>
        <w:t>Zugriff</w:t>
      </w:r>
      <w:proofErr w:type="spellEnd"/>
      <w:r w:rsidRPr="00461113">
        <w:rPr>
          <w:rFonts w:cs="Arial"/>
          <w:iCs/>
          <w:szCs w:val="22"/>
        </w:rPr>
        <w:t>: 24.07.2021.</w:t>
      </w:r>
    </w:p>
    <w:sectPr w:rsidR="00461113" w:rsidRPr="00461113"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E24FB" w14:textId="77777777" w:rsidR="008471CB" w:rsidRDefault="008471CB">
      <w:r>
        <w:separator/>
      </w:r>
    </w:p>
  </w:endnote>
  <w:endnote w:type="continuationSeparator" w:id="0">
    <w:p w14:paraId="5C74C091" w14:textId="77777777" w:rsidR="008471CB" w:rsidRDefault="0084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3DA4"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EDB3"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57F88E71" wp14:editId="757D60C3">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4E8A"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65F5FF44" wp14:editId="294EB93C">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B24E" w14:textId="77777777" w:rsidR="008471CB" w:rsidRDefault="008471CB">
      <w:r>
        <w:separator/>
      </w:r>
    </w:p>
  </w:footnote>
  <w:footnote w:type="continuationSeparator" w:id="0">
    <w:p w14:paraId="5AED7616" w14:textId="77777777" w:rsidR="008471CB" w:rsidRDefault="00847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864A"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C668" w14:textId="652D7A1E"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r>
    <w:r w:rsidR="003069AD">
      <w:rPr>
        <w:rFonts w:cs="Calibri"/>
        <w:bCs/>
        <w:sz w:val="18"/>
        <w:szCs w:val="18"/>
        <w:u w:val="single"/>
        <w:lang w:val="de-DE"/>
      </w:rPr>
      <w:t>Jakob Treptow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CC91" w14:textId="7594107F"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3069AD">
      <w:rPr>
        <w:rFonts w:cs="Calibri"/>
        <w:bCs/>
        <w:sz w:val="18"/>
        <w:szCs w:val="18"/>
        <w:u w:val="single"/>
        <w:lang w:val="de-DE"/>
      </w:rPr>
      <w:t>Jakob, Treptow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BF0165"/>
    <w:rsid w:val="000073A5"/>
    <w:rsid w:val="000B4EFC"/>
    <w:rsid w:val="000B6679"/>
    <w:rsid w:val="000C0AFA"/>
    <w:rsid w:val="00101090"/>
    <w:rsid w:val="00117E1C"/>
    <w:rsid w:val="00131A95"/>
    <w:rsid w:val="00146722"/>
    <w:rsid w:val="00167051"/>
    <w:rsid w:val="001B1243"/>
    <w:rsid w:val="001C1575"/>
    <w:rsid w:val="001E785B"/>
    <w:rsid w:val="00201A15"/>
    <w:rsid w:val="00247D7A"/>
    <w:rsid w:val="0025468F"/>
    <w:rsid w:val="002734F1"/>
    <w:rsid w:val="002918C3"/>
    <w:rsid w:val="003069AD"/>
    <w:rsid w:val="00327D35"/>
    <w:rsid w:val="00334651"/>
    <w:rsid w:val="00371824"/>
    <w:rsid w:val="003B33DA"/>
    <w:rsid w:val="003C5CC7"/>
    <w:rsid w:val="0044028A"/>
    <w:rsid w:val="00455049"/>
    <w:rsid w:val="00461113"/>
    <w:rsid w:val="00467D9A"/>
    <w:rsid w:val="00554D6B"/>
    <w:rsid w:val="00580FA9"/>
    <w:rsid w:val="005A0398"/>
    <w:rsid w:val="005B4FC2"/>
    <w:rsid w:val="005C342F"/>
    <w:rsid w:val="005E0961"/>
    <w:rsid w:val="00603E4B"/>
    <w:rsid w:val="0064798C"/>
    <w:rsid w:val="00697B6E"/>
    <w:rsid w:val="006A05EE"/>
    <w:rsid w:val="006A7F79"/>
    <w:rsid w:val="006B080B"/>
    <w:rsid w:val="00704DEE"/>
    <w:rsid w:val="00716ACC"/>
    <w:rsid w:val="007656EA"/>
    <w:rsid w:val="007B7CCA"/>
    <w:rsid w:val="007D799A"/>
    <w:rsid w:val="007F4974"/>
    <w:rsid w:val="00804661"/>
    <w:rsid w:val="00825635"/>
    <w:rsid w:val="00827B21"/>
    <w:rsid w:val="00831038"/>
    <w:rsid w:val="008471CB"/>
    <w:rsid w:val="0086259A"/>
    <w:rsid w:val="0088504B"/>
    <w:rsid w:val="008C05C2"/>
    <w:rsid w:val="009164E1"/>
    <w:rsid w:val="0097737B"/>
    <w:rsid w:val="009B48AE"/>
    <w:rsid w:val="009C0F5F"/>
    <w:rsid w:val="009C38D2"/>
    <w:rsid w:val="009C74CE"/>
    <w:rsid w:val="00A202A8"/>
    <w:rsid w:val="00AC1DB0"/>
    <w:rsid w:val="00B01D8A"/>
    <w:rsid w:val="00B12EEA"/>
    <w:rsid w:val="00B67937"/>
    <w:rsid w:val="00BA0FCC"/>
    <w:rsid w:val="00BB1E5B"/>
    <w:rsid w:val="00BE4C24"/>
    <w:rsid w:val="00BF0165"/>
    <w:rsid w:val="00C2337B"/>
    <w:rsid w:val="00C85106"/>
    <w:rsid w:val="00C94233"/>
    <w:rsid w:val="00CD1544"/>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F4F4"/>
  <w15:docId w15:val="{F0BE4685-A9FC-4E75-BB7A-0C5A4D8D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bo\Desktop\Jakob\Erg&#228;nzungsstudien%20digitales\Abgabe\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Template>
  <TotalTime>0</TotalTime>
  <Pages>2</Pages>
  <Words>411</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Feuerspeiende Füchsin</dc:creator>
  <cp:lastModifiedBy>ms755212</cp:lastModifiedBy>
  <cp:revision>5</cp:revision>
  <cp:lastPrinted>2019-10-10T08:23:00Z</cp:lastPrinted>
  <dcterms:created xsi:type="dcterms:W3CDTF">2021-07-24T09:49:00Z</dcterms:created>
  <dcterms:modified xsi:type="dcterms:W3CDTF">2021-07-24T10:34:00Z</dcterms:modified>
</cp:coreProperties>
</file>