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C53BCF">
        <w:rPr>
          <w:b w:val="0"/>
          <w:bCs/>
          <w:lang w:val="de-DE"/>
        </w:rPr>
        <w:t xml:space="preserve">Schülerfeedbacksystem (Quiz) zu </w:t>
      </w:r>
      <w:r w:rsidR="002C33EB">
        <w:rPr>
          <w:b w:val="0"/>
          <w:bCs/>
          <w:lang w:val="de-DE"/>
        </w:rPr>
        <w:t>„</w:t>
      </w:r>
      <w:r w:rsidR="00C53BCF">
        <w:rPr>
          <w:b w:val="0"/>
          <w:bCs/>
          <w:lang w:val="de-DE"/>
        </w:rPr>
        <w:t>Wortarten</w:t>
      </w:r>
      <w:r w:rsidR="002C33EB">
        <w:rPr>
          <w:b w:val="0"/>
          <w:bCs/>
          <w:lang w:val="de-DE"/>
        </w:rPr>
        <w:t>“</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C53BC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Deutsch</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C53BC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Wortarten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C53BC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Grundschule Klasse 1/2</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C53BC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Sprache untersuchen</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C53BCF" w:rsidP="00C53BC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Anwendung des Gelernten am Ende des Themas Wortarten, um das Gelernte zu überp</w:t>
            </w:r>
            <w:r w:rsidR="002C33EB">
              <w:rPr>
                <w:rFonts w:cs="Arial"/>
                <w:iCs/>
                <w:szCs w:val="22"/>
                <w:lang w:val="de-DE"/>
              </w:rPr>
              <w:t>rüfen und Schwächen der Schüler*</w:t>
            </w:r>
            <w:r>
              <w:rPr>
                <w:rFonts w:cs="Arial"/>
                <w:iCs/>
                <w:szCs w:val="22"/>
                <w:lang w:val="de-DE"/>
              </w:rPr>
              <w:t>innen in den jeweiligen Bereichen zu finden. Diese können dann im Unterricht aufgegriffen und die Sachverhalte noch einmal genauer erläutert, bzw. geübt werden</w:t>
            </w:r>
            <w:r w:rsidR="002C33EB">
              <w:rPr>
                <w:rFonts w:cs="Arial"/>
                <w:iCs/>
                <w:szCs w:val="22"/>
                <w:lang w:val="de-DE"/>
              </w:rPr>
              <w:t>.</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C53BC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Lernphase: Festigungsphase, Überprüfungsphase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rsidR="00BB1E5B" w:rsidRPr="00DA6BC7" w:rsidRDefault="00C53BCF"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2C33E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2C33E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2C33E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53BC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End w:id="2"/>
    </w:p>
    <w:p w:rsidR="00E110F1" w:rsidRDefault="00C53BCF" w:rsidP="00D360A3">
      <w:pPr>
        <w:spacing w:after="0"/>
        <w:rPr>
          <w:rFonts w:cs="Arial"/>
          <w:iCs/>
          <w:szCs w:val="22"/>
          <w:lang w:val="de-DE" w:eastAsia="de-DE"/>
        </w:rPr>
      </w:pPr>
      <w:r>
        <w:rPr>
          <w:rFonts w:cs="Arial"/>
          <w:iCs/>
          <w:szCs w:val="22"/>
          <w:lang w:val="de-DE" w:eastAsia="de-DE"/>
        </w:rPr>
        <w:t>In dem Q</w:t>
      </w:r>
      <w:r w:rsidR="00132EE3">
        <w:rPr>
          <w:rFonts w:cs="Arial"/>
          <w:iCs/>
          <w:szCs w:val="22"/>
          <w:lang w:val="de-DE" w:eastAsia="de-DE"/>
        </w:rPr>
        <w:t xml:space="preserve">uiz </w:t>
      </w:r>
      <w:r>
        <w:rPr>
          <w:rFonts w:cs="Arial"/>
          <w:iCs/>
          <w:szCs w:val="22"/>
          <w:lang w:val="de-DE" w:eastAsia="de-DE"/>
        </w:rPr>
        <w:t>müssen die Kinder ihr Wissen über Nomen, Verben, Adjektive und Artikel anwenden. Dabei gibt es zu Beginn Multiple-Choice-Aufgaben zu den einzelnen Wortarte</w:t>
      </w:r>
      <w:r w:rsidR="002C33EB">
        <w:rPr>
          <w:rFonts w:cs="Arial"/>
          <w:iCs/>
          <w:szCs w:val="22"/>
          <w:lang w:val="de-DE" w:eastAsia="de-DE"/>
        </w:rPr>
        <w:t>n und danach müssen die Schüler*</w:t>
      </w:r>
      <w:r>
        <w:rPr>
          <w:rFonts w:cs="Arial"/>
          <w:iCs/>
          <w:szCs w:val="22"/>
          <w:lang w:val="de-DE" w:eastAsia="de-DE"/>
        </w:rPr>
        <w:t>innen Beispielwörter den richtigen Wortarten zuordnen (Wahr-Falsch-Aufgaben).</w:t>
      </w:r>
      <w:r w:rsidR="002C33EB">
        <w:rPr>
          <w:rFonts w:cs="Arial"/>
          <w:iCs/>
          <w:szCs w:val="22"/>
          <w:lang w:val="de-DE" w:eastAsia="de-DE"/>
        </w:rPr>
        <w:t xml:space="preserve"> Die Schüler*</w:t>
      </w:r>
      <w:r w:rsidR="00E110F1">
        <w:rPr>
          <w:rFonts w:cs="Arial"/>
          <w:iCs/>
          <w:szCs w:val="22"/>
          <w:lang w:val="de-DE" w:eastAsia="de-DE"/>
        </w:rPr>
        <w:t xml:space="preserve">innen lernen dabei ihren Wissensstand zu überprüfen und einzuordnen, also: Was kann ich schon? Woran muss ich noch </w:t>
      </w:r>
      <w:proofErr w:type="gramStart"/>
      <w:r w:rsidR="00E110F1">
        <w:rPr>
          <w:rFonts w:cs="Arial"/>
          <w:iCs/>
          <w:szCs w:val="22"/>
          <w:lang w:val="de-DE" w:eastAsia="de-DE"/>
        </w:rPr>
        <w:t>arbeiten?</w:t>
      </w:r>
      <w:r w:rsidR="002C33EB">
        <w:rPr>
          <w:rFonts w:cs="Arial"/>
          <w:iCs/>
          <w:szCs w:val="22"/>
          <w:lang w:val="de-DE" w:eastAsia="de-DE"/>
        </w:rPr>
        <w:t>.</w:t>
      </w:r>
      <w:proofErr w:type="gramEnd"/>
    </w:p>
    <w:p w:rsidR="00D360A3" w:rsidRPr="007B7CCA" w:rsidRDefault="00E110F1" w:rsidP="00D360A3">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Dieses Artefakt eignet sich besonders gut zur Überprüfung des Wortartenwissens, weil darin verschiedene Fragestellungen enthalten sind, sowohl allgemeine, als auch spezifische Fragen.</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rsidR="00132EE3"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2C33EB">
        <w:rPr>
          <w:rFonts w:cs="Arial"/>
          <w:iCs/>
          <w:szCs w:val="22"/>
          <w:lang w:val="de-DE"/>
        </w:rPr>
        <w:t>Alle Schüler*</w:t>
      </w:r>
      <w:r w:rsidR="00132EE3">
        <w:rPr>
          <w:rFonts w:cs="Arial"/>
          <w:iCs/>
          <w:szCs w:val="22"/>
          <w:lang w:val="de-DE"/>
        </w:rPr>
        <w:t>innen brauchen digitale Endgeräte an denen sie das Quiz machen können. Außerdem benötigt die Lehrperson ein digitales Endgerät, um die Ergebnisse der Schüler</w:t>
      </w:r>
      <w:r w:rsidR="002C33EB">
        <w:rPr>
          <w:rFonts w:cs="Arial"/>
          <w:iCs/>
          <w:szCs w:val="22"/>
          <w:lang w:val="de-DE"/>
        </w:rPr>
        <w:t>*</w:t>
      </w:r>
      <w:r w:rsidR="00132EE3">
        <w:rPr>
          <w:rFonts w:cs="Arial"/>
          <w:iCs/>
          <w:szCs w:val="22"/>
          <w:lang w:val="de-DE"/>
        </w:rPr>
        <w:t>innen einsehen zu können.</w:t>
      </w:r>
    </w:p>
    <w:p w:rsidR="006A05EE" w:rsidRPr="00DA6BC7" w:rsidRDefault="00132EE3" w:rsidP="00C2337B">
      <w:pPr>
        <w:rPr>
          <w:rFonts w:cs="Arial"/>
          <w:b/>
          <w:bCs/>
          <w:iCs/>
          <w:szCs w:val="22"/>
          <w:lang w:val="de-DE"/>
        </w:rPr>
      </w:pPr>
      <w:r>
        <w:rPr>
          <w:rFonts w:cs="Arial"/>
          <w:iCs/>
          <w:szCs w:val="22"/>
          <w:lang w:val="de-DE"/>
        </w:rPr>
        <w:t xml:space="preserve">Des Weiteren bietet es </w:t>
      </w:r>
      <w:r w:rsidR="002C33EB">
        <w:rPr>
          <w:rFonts w:cs="Arial"/>
          <w:iCs/>
          <w:szCs w:val="22"/>
          <w:lang w:val="de-DE"/>
        </w:rPr>
        <w:t>sich an, wenn die Schüler*</w:t>
      </w:r>
      <w:r>
        <w:rPr>
          <w:rFonts w:cs="Arial"/>
          <w:iCs/>
          <w:szCs w:val="22"/>
          <w:lang w:val="de-DE"/>
        </w:rPr>
        <w:t xml:space="preserve">innen den Link zum Quiz entweder im Vorhinein zugesendet bekommen oder der Link vorne an einer interaktiven Tafel, Whiteboard oder ähnlichem gezeigt wird, damit alle Kinder diesen einsehen können (Link am besten in gekürzter Form </w:t>
      </w:r>
      <w:proofErr w:type="spellStart"/>
      <w:r>
        <w:rPr>
          <w:rFonts w:cs="Arial"/>
          <w:iCs/>
          <w:szCs w:val="22"/>
          <w:lang w:val="de-DE"/>
        </w:rPr>
        <w:t>anzeigen</w:t>
      </w:r>
      <w:proofErr w:type="spellEnd"/>
      <w:r>
        <w:rPr>
          <w:rFonts w:cs="Arial"/>
          <w:iCs/>
          <w:szCs w:val="22"/>
          <w:lang w:val="de-DE"/>
        </w:rPr>
        <w:t>)</w:t>
      </w:r>
      <w:r w:rsidR="002C33EB">
        <w:rPr>
          <w:rFonts w:cs="Arial"/>
          <w:iCs/>
          <w:szCs w:val="22"/>
          <w:lang w:val="de-DE"/>
        </w:rPr>
        <w:t>.</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2C33EB">
        <w:rPr>
          <w:rFonts w:cs="Arial"/>
          <w:iCs/>
          <w:szCs w:val="22"/>
          <w:lang w:val="de-DE"/>
        </w:rPr>
        <w:t>Die Schüler*</w:t>
      </w:r>
      <w:r w:rsidR="00D63097">
        <w:rPr>
          <w:rFonts w:cs="Arial"/>
          <w:iCs/>
          <w:szCs w:val="22"/>
          <w:lang w:val="de-DE"/>
        </w:rPr>
        <w:t xml:space="preserve">innen müssen sich mit den Eigenschaften von Nomen, Verben, Adjektiven und Artikel auskennen und sollten in der Lage sein einzelne Wörter </w:t>
      </w:r>
      <w:r w:rsidR="002C33EB">
        <w:rPr>
          <w:rFonts w:cs="Arial"/>
          <w:iCs/>
          <w:szCs w:val="22"/>
          <w:lang w:val="de-DE"/>
        </w:rPr>
        <w:t>ihren jeweiligen Wortarten zuzuordnen</w:t>
      </w:r>
      <w:r w:rsidR="00D63097">
        <w:rPr>
          <w:rFonts w:cs="Arial"/>
          <w:iCs/>
          <w:szCs w:val="22"/>
          <w:lang w:val="de-DE"/>
        </w:rPr>
        <w:t>.</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D63097">
        <w:rPr>
          <w:rFonts w:cs="Arial"/>
          <w:iCs/>
          <w:szCs w:val="22"/>
          <w:lang w:val="de-DE"/>
        </w:rPr>
        <w:t>Keine Anfor</w:t>
      </w:r>
      <w:bookmarkStart w:id="4" w:name="_GoBack"/>
      <w:bookmarkEnd w:id="4"/>
      <w:r w:rsidR="00D63097">
        <w:rPr>
          <w:rFonts w:cs="Arial"/>
          <w:iCs/>
          <w:szCs w:val="22"/>
          <w:lang w:val="de-DE"/>
        </w:rPr>
        <w:t>derungen an die Lehrkraft (nur die digitalen Voraussetzungen).</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CF" w:rsidRDefault="00C53BCF">
      <w:r>
        <w:separator/>
      </w:r>
    </w:p>
  </w:endnote>
  <w:endnote w:type="continuationSeparator" w:id="0">
    <w:p w:rsidR="00C53BCF" w:rsidRDefault="00C5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2C33EB" w:rsidRPr="002C33EB">
          <w:rPr>
            <w:noProof/>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2C33EB">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CF" w:rsidRDefault="00C53BCF">
      <w:r>
        <w:separator/>
      </w:r>
    </w:p>
  </w:footnote>
  <w:footnote w:type="continuationSeparator" w:id="0">
    <w:p w:rsidR="00C53BCF" w:rsidRDefault="00C5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C57E4D">
      <w:rPr>
        <w:rFonts w:cs="Calibri"/>
        <w:bCs/>
        <w:sz w:val="18"/>
        <w:szCs w:val="18"/>
        <w:u w:val="single"/>
        <w:lang w:val="de-DE"/>
      </w:rPr>
      <w:t>Anna Hagedorn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C57E4D">
      <w:rPr>
        <w:rFonts w:cs="Calibri"/>
        <w:bCs/>
        <w:sz w:val="18"/>
        <w:szCs w:val="18"/>
        <w:u w:val="single"/>
        <w:lang w:val="de-DE"/>
      </w:rPr>
      <w:t>Anna Hagedorn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53BCF"/>
    <w:rsid w:val="000073A5"/>
    <w:rsid w:val="000B4EFC"/>
    <w:rsid w:val="000B6679"/>
    <w:rsid w:val="00101090"/>
    <w:rsid w:val="00117E1C"/>
    <w:rsid w:val="00131A95"/>
    <w:rsid w:val="00132EE3"/>
    <w:rsid w:val="00146722"/>
    <w:rsid w:val="00167051"/>
    <w:rsid w:val="001B1243"/>
    <w:rsid w:val="001C1575"/>
    <w:rsid w:val="001E785B"/>
    <w:rsid w:val="00201A15"/>
    <w:rsid w:val="00247D7A"/>
    <w:rsid w:val="0025468F"/>
    <w:rsid w:val="002734F1"/>
    <w:rsid w:val="002918C3"/>
    <w:rsid w:val="002C33EB"/>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53BCF"/>
    <w:rsid w:val="00C57E4D"/>
    <w:rsid w:val="00C85106"/>
    <w:rsid w:val="00C94233"/>
    <w:rsid w:val="00CD1544"/>
    <w:rsid w:val="00CF1EFD"/>
    <w:rsid w:val="00CF5049"/>
    <w:rsid w:val="00D271BA"/>
    <w:rsid w:val="00D360A3"/>
    <w:rsid w:val="00D5373F"/>
    <w:rsid w:val="00D63097"/>
    <w:rsid w:val="00D91BFD"/>
    <w:rsid w:val="00DA6BC7"/>
    <w:rsid w:val="00DC688C"/>
    <w:rsid w:val="00E110F1"/>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4AA51"/>
  <w15:docId w15:val="{6691202A-2826-4CCA-B936-009E13E3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tudium\Seminar%20Digitale%20Medien%20in%20der%20Schule\7.Artefakt\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E8C5-5FF3-4BCE-80E6-1CB27F7E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Kurzhandreichung.dotx</Template>
  <TotalTime>0</TotalTime>
  <Pages>2</Pages>
  <Words>307</Words>
  <Characters>1939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cp:lastModifiedBy>
  <cp:revision>4</cp:revision>
  <cp:lastPrinted>2019-10-10T08:23:00Z</cp:lastPrinted>
  <dcterms:created xsi:type="dcterms:W3CDTF">2023-03-07T20:19:00Z</dcterms:created>
  <dcterms:modified xsi:type="dcterms:W3CDTF">2023-03-19T14:09:00Z</dcterms:modified>
</cp:coreProperties>
</file>