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AAA58" w14:textId="5F865464" w:rsidR="007257BB" w:rsidRDefault="007257BB" w:rsidP="007257BB">
      <w:r>
        <w:t xml:space="preserve">Setzen des Arbeitsverzeichnisses: </w:t>
      </w:r>
      <w:proofErr w:type="spellStart"/>
      <w:r w:rsidRPr="007257BB">
        <w:rPr>
          <w:color w:val="1F497D" w:themeColor="text2"/>
        </w:rPr>
        <w:t>setwd</w:t>
      </w:r>
      <w:proofErr w:type="spellEnd"/>
      <w:r w:rsidRPr="007257BB">
        <w:rPr>
          <w:color w:val="1F497D" w:themeColor="text2"/>
        </w:rPr>
        <w:t>(„&lt;Pfad&gt;“)</w:t>
      </w:r>
    </w:p>
    <w:p w14:paraId="6FBA866B" w14:textId="7AAA68DC" w:rsidR="007257BB" w:rsidRPr="007257BB" w:rsidRDefault="007257BB" w:rsidP="007257BB">
      <w:pPr>
        <w:rPr>
          <w:color w:val="1F497D" w:themeColor="text2"/>
        </w:rPr>
      </w:pPr>
      <w:r>
        <w:t xml:space="preserve">Lesen von Daten: </w:t>
      </w:r>
      <w:proofErr w:type="spellStart"/>
      <w:r w:rsidRPr="007257BB">
        <w:rPr>
          <w:color w:val="1F497D" w:themeColor="text2"/>
        </w:rPr>
        <w:t>data</w:t>
      </w:r>
      <w:proofErr w:type="spellEnd"/>
      <w:r w:rsidRPr="007257BB">
        <w:rPr>
          <w:color w:val="1F497D" w:themeColor="text2"/>
        </w:rPr>
        <w:t xml:space="preserve"> &lt;- </w:t>
      </w:r>
      <w:proofErr w:type="spellStart"/>
      <w:proofErr w:type="gramStart"/>
      <w:r w:rsidRPr="007257BB">
        <w:rPr>
          <w:color w:val="1F497D" w:themeColor="text2"/>
        </w:rPr>
        <w:t>read.table</w:t>
      </w:r>
      <w:proofErr w:type="spellEnd"/>
      <w:proofErr w:type="gramEnd"/>
      <w:r w:rsidRPr="007257BB">
        <w:rPr>
          <w:color w:val="1F497D" w:themeColor="text2"/>
        </w:rPr>
        <w:t>(„&lt;Datensatz.txt</w:t>
      </w:r>
      <w:r>
        <w:rPr>
          <w:color w:val="1F497D" w:themeColor="text2"/>
        </w:rPr>
        <w:t>&gt;</w:t>
      </w:r>
      <w:r w:rsidRPr="007257BB">
        <w:rPr>
          <w:color w:val="1F497D" w:themeColor="text2"/>
        </w:rPr>
        <w:t xml:space="preserve">“, </w:t>
      </w:r>
      <w:proofErr w:type="spellStart"/>
      <w:r w:rsidRPr="007257BB">
        <w:rPr>
          <w:color w:val="1F497D" w:themeColor="text2"/>
        </w:rPr>
        <w:t>header</w:t>
      </w:r>
      <w:proofErr w:type="spellEnd"/>
      <w:r w:rsidRPr="007257BB">
        <w:rPr>
          <w:color w:val="1F497D" w:themeColor="text2"/>
        </w:rPr>
        <w:t xml:space="preserve">=TRUE, </w:t>
      </w:r>
      <w:proofErr w:type="spellStart"/>
      <w:r w:rsidRPr="007257BB">
        <w:rPr>
          <w:color w:val="1F497D" w:themeColor="text2"/>
        </w:rPr>
        <w:t>sep</w:t>
      </w:r>
      <w:proofErr w:type="spellEnd"/>
      <w:r w:rsidRPr="007257BB">
        <w:rPr>
          <w:color w:val="1F497D" w:themeColor="text2"/>
        </w:rPr>
        <w:t>="\t")</w:t>
      </w:r>
    </w:p>
    <w:p w14:paraId="4FF23820" w14:textId="77777777" w:rsidR="007257BB" w:rsidRPr="007257BB" w:rsidRDefault="007257BB" w:rsidP="007257BB">
      <w:pPr>
        <w:rPr>
          <w:b/>
          <w:bCs/>
          <w:sz w:val="20"/>
          <w:szCs w:val="20"/>
        </w:rPr>
      </w:pPr>
    </w:p>
    <w:p w14:paraId="53B26FEF" w14:textId="65916208" w:rsidR="006F4AEB" w:rsidRPr="00D112FA" w:rsidRDefault="00F96AB1" w:rsidP="00F96AB1">
      <w:pPr>
        <w:pStyle w:val="Listenabsatz"/>
        <w:numPr>
          <w:ilvl w:val="0"/>
          <w:numId w:val="1"/>
        </w:numPr>
        <w:rPr>
          <w:b/>
          <w:bCs/>
          <w:sz w:val="20"/>
          <w:szCs w:val="20"/>
        </w:rPr>
      </w:pPr>
      <w:r w:rsidRPr="00D112FA">
        <w:rPr>
          <w:b/>
          <w:bCs/>
          <w:sz w:val="20"/>
          <w:szCs w:val="20"/>
        </w:rPr>
        <w:t>Rechnen / Taschenrechner</w:t>
      </w:r>
    </w:p>
    <w:p w14:paraId="0CD58D8F" w14:textId="370D368B" w:rsidR="00F96AB1" w:rsidRPr="00D112FA" w:rsidRDefault="00F96AB1">
      <w:pPr>
        <w:rPr>
          <w:sz w:val="20"/>
          <w:szCs w:val="20"/>
        </w:rPr>
      </w:pPr>
      <w:r w:rsidRPr="00D112FA">
        <w:rPr>
          <w:sz w:val="20"/>
          <w:szCs w:val="20"/>
        </w:rPr>
        <w:t xml:space="preserve">Addieren/Addition/Plus/Minus/Subtraktion: </w:t>
      </w:r>
      <w:r w:rsidRPr="00D112FA">
        <w:rPr>
          <w:color w:val="1F497D" w:themeColor="text2"/>
          <w:sz w:val="20"/>
          <w:szCs w:val="20"/>
        </w:rPr>
        <w:t>3+</w:t>
      </w:r>
      <w:proofErr w:type="gramStart"/>
      <w:r w:rsidRPr="00D112FA">
        <w:rPr>
          <w:color w:val="1F497D" w:themeColor="text2"/>
          <w:sz w:val="20"/>
          <w:szCs w:val="20"/>
        </w:rPr>
        <w:t>5</w:t>
      </w:r>
      <w:r w:rsidRPr="00D112FA">
        <w:rPr>
          <w:sz w:val="20"/>
          <w:szCs w:val="20"/>
        </w:rPr>
        <w:t xml:space="preserve"> ,</w:t>
      </w:r>
      <w:proofErr w:type="gramEnd"/>
      <w:r w:rsidRPr="00D112FA">
        <w:rPr>
          <w:sz w:val="20"/>
          <w:szCs w:val="20"/>
        </w:rPr>
        <w:t xml:space="preserve"> </w:t>
      </w:r>
      <w:r w:rsidRPr="00D112FA">
        <w:rPr>
          <w:color w:val="1F497D" w:themeColor="text2"/>
          <w:sz w:val="20"/>
          <w:szCs w:val="20"/>
        </w:rPr>
        <w:t>7–4</w:t>
      </w:r>
      <w:r w:rsidRPr="00D112FA">
        <w:rPr>
          <w:sz w:val="20"/>
          <w:szCs w:val="20"/>
        </w:rPr>
        <w:t xml:space="preserve"> </w:t>
      </w:r>
    </w:p>
    <w:p w14:paraId="1F8BAF60" w14:textId="529E81EE" w:rsidR="00F96AB1" w:rsidRPr="00D112FA" w:rsidRDefault="00F96AB1">
      <w:pPr>
        <w:rPr>
          <w:color w:val="1F497D" w:themeColor="text2"/>
          <w:sz w:val="20"/>
          <w:szCs w:val="20"/>
        </w:rPr>
      </w:pPr>
      <w:r w:rsidRPr="00D112FA">
        <w:rPr>
          <w:sz w:val="20"/>
          <w:szCs w:val="20"/>
        </w:rPr>
        <w:t xml:space="preserve">Mal/Multiplizieren/Multiplikation: </w:t>
      </w:r>
      <w:r w:rsidRPr="00D112FA">
        <w:rPr>
          <w:color w:val="1F497D" w:themeColor="text2"/>
          <w:sz w:val="20"/>
          <w:szCs w:val="20"/>
        </w:rPr>
        <w:t>7*8</w:t>
      </w:r>
      <w:r w:rsidRPr="00D112FA">
        <w:rPr>
          <w:sz w:val="20"/>
          <w:szCs w:val="20"/>
        </w:rPr>
        <w:t xml:space="preserve"> </w:t>
      </w:r>
      <w:r w:rsidRPr="00D112FA">
        <w:rPr>
          <w:sz w:val="20"/>
          <w:szCs w:val="20"/>
        </w:rPr>
        <w:sym w:font="Wingdings" w:char="F0E0"/>
      </w:r>
      <w:r w:rsidRPr="00D112FA">
        <w:rPr>
          <w:sz w:val="20"/>
          <w:szCs w:val="20"/>
        </w:rPr>
        <w:t xml:space="preserve"> Punkt- vor Strich: </w:t>
      </w:r>
      <w:r w:rsidRPr="00D112FA">
        <w:rPr>
          <w:color w:val="1F497D" w:themeColor="text2"/>
          <w:sz w:val="20"/>
          <w:szCs w:val="20"/>
        </w:rPr>
        <w:t>3+5*2 = 13</w:t>
      </w:r>
    </w:p>
    <w:p w14:paraId="25EB760F" w14:textId="269BCAFE" w:rsidR="00F96AB1" w:rsidRPr="00D112FA" w:rsidRDefault="00F96AB1">
      <w:pPr>
        <w:rPr>
          <w:color w:val="000000" w:themeColor="text1"/>
          <w:sz w:val="20"/>
          <w:szCs w:val="20"/>
        </w:rPr>
      </w:pPr>
      <w:r w:rsidRPr="00D112FA">
        <w:rPr>
          <w:color w:val="000000" w:themeColor="text1"/>
          <w:sz w:val="20"/>
          <w:szCs w:val="20"/>
        </w:rPr>
        <w:t xml:space="preserve">Durch/Division: </w:t>
      </w:r>
      <w:proofErr w:type="spellStart"/>
      <w:r w:rsidRPr="00D112FA">
        <w:rPr>
          <w:color w:val="1F497D" w:themeColor="text2"/>
          <w:sz w:val="20"/>
          <w:szCs w:val="20"/>
        </w:rPr>
        <w:t>pi</w:t>
      </w:r>
      <w:proofErr w:type="spellEnd"/>
      <w:r w:rsidRPr="00D112FA">
        <w:rPr>
          <w:color w:val="1F497D" w:themeColor="text2"/>
          <w:sz w:val="20"/>
          <w:szCs w:val="20"/>
        </w:rPr>
        <w:t>/2.5</w:t>
      </w:r>
      <w:r w:rsidRPr="00D112FA">
        <w:rPr>
          <w:color w:val="000000" w:themeColor="text1"/>
          <w:sz w:val="20"/>
          <w:szCs w:val="20"/>
        </w:rPr>
        <w:t xml:space="preserve"> </w:t>
      </w:r>
      <w:r w:rsidRPr="00D112FA">
        <w:rPr>
          <w:color w:val="000000" w:themeColor="text1"/>
          <w:sz w:val="20"/>
          <w:szCs w:val="20"/>
        </w:rPr>
        <w:sym w:font="Wingdings" w:char="F0E0"/>
      </w:r>
      <w:r w:rsidRPr="00D112FA">
        <w:rPr>
          <w:color w:val="000000" w:themeColor="text1"/>
          <w:sz w:val="20"/>
          <w:szCs w:val="20"/>
        </w:rPr>
        <w:t xml:space="preserve"> ganzzahlig: </w:t>
      </w:r>
      <w:r w:rsidRPr="00D112FA">
        <w:rPr>
          <w:color w:val="1F497D" w:themeColor="text2"/>
          <w:sz w:val="20"/>
          <w:szCs w:val="20"/>
        </w:rPr>
        <w:t>16%/%3</w:t>
      </w:r>
      <w:r w:rsidRPr="00D112FA">
        <w:rPr>
          <w:color w:val="000000" w:themeColor="text1"/>
          <w:sz w:val="20"/>
          <w:szCs w:val="20"/>
        </w:rPr>
        <w:t xml:space="preserve"> – Rest </w:t>
      </w:r>
      <w:r w:rsidRPr="00D112FA">
        <w:rPr>
          <w:color w:val="1F497D" w:themeColor="text2"/>
          <w:sz w:val="20"/>
          <w:szCs w:val="20"/>
        </w:rPr>
        <w:t>16%%3</w:t>
      </w:r>
    </w:p>
    <w:p w14:paraId="075076E7" w14:textId="5D3E045C" w:rsidR="00F96AB1" w:rsidRPr="00D112FA" w:rsidRDefault="00F96AB1">
      <w:pPr>
        <w:rPr>
          <w:color w:val="1F497D" w:themeColor="text2"/>
          <w:sz w:val="20"/>
          <w:szCs w:val="20"/>
        </w:rPr>
      </w:pPr>
      <w:proofErr w:type="spellStart"/>
      <w:r w:rsidRPr="00D112FA">
        <w:rPr>
          <w:color w:val="000000" w:themeColor="text1"/>
          <w:sz w:val="20"/>
          <w:szCs w:val="20"/>
        </w:rPr>
        <w:t>Exponentiation</w:t>
      </w:r>
      <w:proofErr w:type="spellEnd"/>
      <w:r w:rsidRPr="00D112FA">
        <w:rPr>
          <w:color w:val="000000" w:themeColor="text1"/>
          <w:sz w:val="20"/>
          <w:szCs w:val="20"/>
        </w:rPr>
        <w:t xml:space="preserve">: </w:t>
      </w:r>
      <w:r w:rsidRPr="00D112FA">
        <w:rPr>
          <w:color w:val="1F497D" w:themeColor="text2"/>
          <w:sz w:val="20"/>
          <w:szCs w:val="20"/>
        </w:rPr>
        <w:t xml:space="preserve">3^5 </w:t>
      </w:r>
    </w:p>
    <w:p w14:paraId="4BEAE4A2" w14:textId="7D77E13E" w:rsidR="0004411C" w:rsidRPr="00D112FA" w:rsidRDefault="00715FB1">
      <w:pPr>
        <w:rPr>
          <w:color w:val="1F497D" w:themeColor="text2"/>
          <w:sz w:val="20"/>
          <w:szCs w:val="20"/>
        </w:rPr>
      </w:pPr>
      <w:r w:rsidRPr="00D112FA">
        <w:rPr>
          <w:color w:val="000000" w:themeColor="text1"/>
          <w:sz w:val="20"/>
          <w:szCs w:val="20"/>
        </w:rPr>
        <w:t>Wurzel:</w:t>
      </w:r>
      <w:r w:rsidRPr="00D112FA">
        <w:rPr>
          <w:color w:val="1F497D" w:themeColor="text2"/>
          <w:sz w:val="20"/>
          <w:szCs w:val="20"/>
        </w:rPr>
        <w:t xml:space="preserve"> </w:t>
      </w:r>
      <w:proofErr w:type="spellStart"/>
      <w:proofErr w:type="gramStart"/>
      <w:r w:rsidRPr="00D112FA">
        <w:rPr>
          <w:color w:val="1F497D" w:themeColor="text2"/>
          <w:sz w:val="20"/>
          <w:szCs w:val="20"/>
        </w:rPr>
        <w:t>sqrt</w:t>
      </w:r>
      <w:proofErr w:type="spellEnd"/>
      <w:r w:rsidRPr="00D112FA">
        <w:rPr>
          <w:color w:val="1F497D" w:themeColor="text2"/>
          <w:sz w:val="20"/>
          <w:szCs w:val="20"/>
        </w:rPr>
        <w:t>(</w:t>
      </w:r>
      <w:proofErr w:type="gramEnd"/>
      <w:r w:rsidRPr="00D112FA">
        <w:rPr>
          <w:color w:val="1F497D" w:themeColor="text2"/>
          <w:sz w:val="20"/>
          <w:szCs w:val="20"/>
        </w:rPr>
        <w:t>4) = 2</w:t>
      </w:r>
    </w:p>
    <w:p w14:paraId="49DC4281" w14:textId="77777777" w:rsidR="0047255C" w:rsidRPr="00D112FA" w:rsidRDefault="0047255C">
      <w:pPr>
        <w:rPr>
          <w:color w:val="1F497D" w:themeColor="text2"/>
          <w:sz w:val="20"/>
          <w:szCs w:val="20"/>
        </w:rPr>
      </w:pPr>
    </w:p>
    <w:p w14:paraId="778B67FD" w14:textId="5DBC3C06" w:rsidR="00F96AB1" w:rsidRPr="00D112FA" w:rsidRDefault="00F96AB1" w:rsidP="00F96AB1">
      <w:pPr>
        <w:pStyle w:val="Listenabsatz"/>
        <w:numPr>
          <w:ilvl w:val="0"/>
          <w:numId w:val="1"/>
        </w:numPr>
        <w:rPr>
          <w:b/>
          <w:bCs/>
          <w:color w:val="000000" w:themeColor="text1"/>
          <w:sz w:val="20"/>
          <w:szCs w:val="20"/>
        </w:rPr>
      </w:pPr>
      <w:r w:rsidRPr="00D112FA">
        <w:rPr>
          <w:b/>
          <w:bCs/>
          <w:color w:val="000000" w:themeColor="text1"/>
          <w:sz w:val="20"/>
          <w:szCs w:val="20"/>
        </w:rPr>
        <w:t>Logische Werte</w:t>
      </w:r>
    </w:p>
    <w:p w14:paraId="1957A1C0" w14:textId="05836A7E" w:rsidR="00F96AB1" w:rsidRPr="00D112FA" w:rsidRDefault="00F96AB1" w:rsidP="00F96AB1">
      <w:pPr>
        <w:rPr>
          <w:color w:val="000000" w:themeColor="text1"/>
          <w:sz w:val="20"/>
          <w:szCs w:val="20"/>
        </w:rPr>
      </w:pPr>
      <w:r w:rsidRPr="00D112FA">
        <w:rPr>
          <w:color w:val="000000" w:themeColor="text1"/>
          <w:sz w:val="20"/>
          <w:szCs w:val="20"/>
        </w:rPr>
        <w:t xml:space="preserve">Gleich/Kleiner/Größer: </w:t>
      </w:r>
      <w:r w:rsidRPr="00D112FA">
        <w:rPr>
          <w:color w:val="1F497D" w:themeColor="text2"/>
          <w:sz w:val="20"/>
          <w:szCs w:val="20"/>
        </w:rPr>
        <w:t>3 == 3; 3&lt;5, 3&gt;2</w:t>
      </w:r>
    </w:p>
    <w:p w14:paraId="1D9920C4" w14:textId="02F77135" w:rsidR="00F96AB1" w:rsidRPr="00D112FA" w:rsidRDefault="00F96AB1" w:rsidP="00F96AB1">
      <w:pPr>
        <w:rPr>
          <w:color w:val="000000" w:themeColor="text1"/>
          <w:sz w:val="20"/>
          <w:szCs w:val="20"/>
        </w:rPr>
      </w:pPr>
      <w:r w:rsidRPr="00D112FA">
        <w:rPr>
          <w:color w:val="000000" w:themeColor="text1"/>
          <w:sz w:val="20"/>
          <w:szCs w:val="20"/>
        </w:rPr>
        <w:t xml:space="preserve">Ungleich: </w:t>
      </w:r>
      <w:r w:rsidRPr="00D112FA">
        <w:rPr>
          <w:color w:val="1F497D" w:themeColor="text2"/>
          <w:sz w:val="20"/>
          <w:szCs w:val="20"/>
        </w:rPr>
        <w:t>„Justus</w:t>
      </w:r>
      <w:proofErr w:type="gramStart"/>
      <w:r w:rsidRPr="00D112FA">
        <w:rPr>
          <w:color w:val="1F497D" w:themeColor="text2"/>
          <w:sz w:val="20"/>
          <w:szCs w:val="20"/>
        </w:rPr>
        <w:t>“ !</w:t>
      </w:r>
      <w:proofErr w:type="gramEnd"/>
      <w:r w:rsidRPr="00D112FA">
        <w:rPr>
          <w:color w:val="1F497D" w:themeColor="text2"/>
          <w:sz w:val="20"/>
          <w:szCs w:val="20"/>
        </w:rPr>
        <w:t>= „Marius“</w:t>
      </w:r>
    </w:p>
    <w:p w14:paraId="69BEA07E" w14:textId="2AC04E26" w:rsidR="00F96AB1" w:rsidRPr="00D112FA" w:rsidRDefault="00F96AB1" w:rsidP="00F96AB1">
      <w:pPr>
        <w:rPr>
          <w:color w:val="000000" w:themeColor="text1"/>
          <w:sz w:val="20"/>
          <w:szCs w:val="20"/>
        </w:rPr>
      </w:pPr>
      <w:r w:rsidRPr="00D112FA">
        <w:rPr>
          <w:color w:val="000000" w:themeColor="text1"/>
          <w:sz w:val="20"/>
          <w:szCs w:val="20"/>
        </w:rPr>
        <w:t xml:space="preserve">Wahr/Falsch: </w:t>
      </w:r>
      <w:r w:rsidRPr="00D112FA">
        <w:rPr>
          <w:color w:val="76923C" w:themeColor="accent3" w:themeShade="BF"/>
          <w:sz w:val="20"/>
          <w:szCs w:val="20"/>
        </w:rPr>
        <w:t>TRUE / FALSE</w:t>
      </w:r>
      <w:r w:rsidRPr="00D112FA">
        <w:rPr>
          <w:color w:val="000000" w:themeColor="text1"/>
          <w:sz w:val="20"/>
          <w:szCs w:val="20"/>
        </w:rPr>
        <w:t xml:space="preserve"> </w:t>
      </w:r>
      <w:r w:rsidRPr="00D112FA">
        <w:rPr>
          <w:color w:val="000000" w:themeColor="text1"/>
          <w:sz w:val="20"/>
          <w:szCs w:val="20"/>
        </w:rPr>
        <w:sym w:font="Wingdings" w:char="F0E0"/>
      </w:r>
      <w:r w:rsidRPr="00D112FA">
        <w:rPr>
          <w:color w:val="000000" w:themeColor="text1"/>
          <w:sz w:val="20"/>
          <w:szCs w:val="20"/>
        </w:rPr>
        <w:t xml:space="preserve"> muss in </w:t>
      </w:r>
      <w:proofErr w:type="spellStart"/>
      <w:r w:rsidRPr="00D112FA">
        <w:rPr>
          <w:color w:val="000000" w:themeColor="text1"/>
          <w:sz w:val="20"/>
          <w:szCs w:val="20"/>
        </w:rPr>
        <w:t>Capslock</w:t>
      </w:r>
      <w:proofErr w:type="spellEnd"/>
    </w:p>
    <w:p w14:paraId="2E82DF66" w14:textId="21F02050" w:rsidR="00F96AB1" w:rsidRPr="00D112FA" w:rsidRDefault="00F96AB1" w:rsidP="00F96AB1">
      <w:pPr>
        <w:rPr>
          <w:color w:val="000000" w:themeColor="text1"/>
          <w:sz w:val="20"/>
          <w:szCs w:val="20"/>
          <w:lang w:val="en-US"/>
        </w:rPr>
      </w:pPr>
      <w:proofErr w:type="spellStart"/>
      <w:r w:rsidRPr="00D112FA">
        <w:rPr>
          <w:color w:val="000000" w:themeColor="text1"/>
          <w:sz w:val="20"/>
          <w:szCs w:val="20"/>
          <w:lang w:val="en-US"/>
        </w:rPr>
        <w:t>Datentyp</w:t>
      </w:r>
      <w:proofErr w:type="spellEnd"/>
      <w:r w:rsidRPr="00D112FA">
        <w:rPr>
          <w:color w:val="000000" w:themeColor="text1"/>
          <w:sz w:val="20"/>
          <w:szCs w:val="20"/>
          <w:lang w:val="en-US"/>
        </w:rPr>
        <w:t xml:space="preserve"> </w:t>
      </w:r>
      <w:proofErr w:type="spellStart"/>
      <w:r w:rsidRPr="00D112FA">
        <w:rPr>
          <w:color w:val="000000" w:themeColor="text1"/>
          <w:sz w:val="20"/>
          <w:szCs w:val="20"/>
          <w:lang w:val="en-US"/>
        </w:rPr>
        <w:t>einer</w:t>
      </w:r>
      <w:proofErr w:type="spellEnd"/>
      <w:r w:rsidRPr="00D112FA">
        <w:rPr>
          <w:color w:val="000000" w:themeColor="text1"/>
          <w:sz w:val="20"/>
          <w:szCs w:val="20"/>
          <w:lang w:val="en-US"/>
        </w:rPr>
        <w:t xml:space="preserve"> Variable / Art </w:t>
      </w:r>
      <w:proofErr w:type="spellStart"/>
      <w:r w:rsidRPr="00D112FA">
        <w:rPr>
          <w:color w:val="000000" w:themeColor="text1"/>
          <w:sz w:val="20"/>
          <w:szCs w:val="20"/>
          <w:lang w:val="en-US"/>
        </w:rPr>
        <w:t>einer</w:t>
      </w:r>
      <w:proofErr w:type="spellEnd"/>
      <w:r w:rsidRPr="00D112FA">
        <w:rPr>
          <w:color w:val="000000" w:themeColor="text1"/>
          <w:sz w:val="20"/>
          <w:szCs w:val="20"/>
          <w:lang w:val="en-US"/>
        </w:rPr>
        <w:t xml:space="preserve"> Variable: </w:t>
      </w:r>
      <w:proofErr w:type="gramStart"/>
      <w:r w:rsidRPr="00D112FA">
        <w:rPr>
          <w:color w:val="76923C" w:themeColor="accent3" w:themeShade="BF"/>
          <w:sz w:val="20"/>
          <w:szCs w:val="20"/>
          <w:lang w:val="en-US"/>
        </w:rPr>
        <w:t>mode(</w:t>
      </w:r>
      <w:proofErr w:type="spellStart"/>
      <w:proofErr w:type="gramEnd"/>
      <w:r w:rsidRPr="00D112FA">
        <w:rPr>
          <w:i/>
          <w:iCs/>
          <w:color w:val="76923C" w:themeColor="accent3" w:themeShade="BF"/>
          <w:sz w:val="20"/>
          <w:szCs w:val="20"/>
          <w:lang w:val="en-US"/>
        </w:rPr>
        <w:t>Objektname</w:t>
      </w:r>
      <w:proofErr w:type="spellEnd"/>
      <w:r w:rsidRPr="00D112FA">
        <w:rPr>
          <w:color w:val="76923C" w:themeColor="accent3" w:themeShade="BF"/>
          <w:sz w:val="20"/>
          <w:szCs w:val="20"/>
          <w:lang w:val="en-US"/>
        </w:rPr>
        <w:t>)</w:t>
      </w:r>
    </w:p>
    <w:p w14:paraId="1414618D" w14:textId="3AAE973A" w:rsidR="0047255C" w:rsidRPr="00D112FA" w:rsidRDefault="0004411C" w:rsidP="00F96AB1">
      <w:pPr>
        <w:rPr>
          <w:color w:val="000000" w:themeColor="text1"/>
          <w:sz w:val="20"/>
          <w:szCs w:val="20"/>
          <w:lang w:val="en-US"/>
        </w:rPr>
      </w:pPr>
      <w:r w:rsidRPr="00D112FA">
        <w:rPr>
          <w:color w:val="000000" w:themeColor="text1"/>
          <w:sz w:val="20"/>
          <w:szCs w:val="20"/>
          <w:lang w:val="en-US"/>
        </w:rPr>
        <w:t xml:space="preserve">ODER: | </w:t>
      </w:r>
      <w:r w:rsidRPr="00D112FA">
        <w:rPr>
          <w:color w:val="000000" w:themeColor="text1"/>
          <w:sz w:val="20"/>
          <w:szCs w:val="20"/>
          <w:lang w:val="en-US"/>
        </w:rPr>
        <w:tab/>
        <w:t>UND: &amp;</w:t>
      </w:r>
    </w:p>
    <w:p w14:paraId="5670C92D" w14:textId="04E52558" w:rsidR="0047255C" w:rsidRPr="00D112FA" w:rsidRDefault="0047255C" w:rsidP="0047255C">
      <w:pPr>
        <w:pStyle w:val="Listenabsatz"/>
        <w:numPr>
          <w:ilvl w:val="0"/>
          <w:numId w:val="1"/>
        </w:numPr>
        <w:rPr>
          <w:b/>
          <w:bCs/>
          <w:color w:val="000000" w:themeColor="text1"/>
          <w:sz w:val="20"/>
          <w:szCs w:val="20"/>
          <w:lang w:val="en-US"/>
        </w:rPr>
      </w:pPr>
      <w:proofErr w:type="spellStart"/>
      <w:r w:rsidRPr="00D112FA">
        <w:rPr>
          <w:b/>
          <w:bCs/>
          <w:color w:val="000000" w:themeColor="text1"/>
          <w:sz w:val="20"/>
          <w:szCs w:val="20"/>
          <w:lang w:val="en-US"/>
        </w:rPr>
        <w:t>Vektoren</w:t>
      </w:r>
      <w:proofErr w:type="spellEnd"/>
      <w:r w:rsidRPr="00D112FA">
        <w:rPr>
          <w:b/>
          <w:bCs/>
          <w:color w:val="000000" w:themeColor="text1"/>
          <w:sz w:val="20"/>
          <w:szCs w:val="20"/>
          <w:lang w:val="en-US"/>
        </w:rPr>
        <w:t xml:space="preserve"> </w:t>
      </w:r>
      <w:proofErr w:type="spellStart"/>
      <w:r w:rsidRPr="00D112FA">
        <w:rPr>
          <w:b/>
          <w:bCs/>
          <w:color w:val="000000" w:themeColor="text1"/>
          <w:sz w:val="20"/>
          <w:szCs w:val="20"/>
          <w:lang w:val="en-US"/>
        </w:rPr>
        <w:t>erstellen</w:t>
      </w:r>
      <w:proofErr w:type="spellEnd"/>
    </w:p>
    <w:p w14:paraId="70A3171E" w14:textId="405DCE63" w:rsidR="0047255C" w:rsidRPr="00D112FA" w:rsidRDefault="0047255C" w:rsidP="0047255C">
      <w:pPr>
        <w:rPr>
          <w:color w:val="000000" w:themeColor="text1"/>
          <w:sz w:val="20"/>
          <w:szCs w:val="20"/>
        </w:rPr>
      </w:pPr>
      <w:r w:rsidRPr="00D112FA">
        <w:rPr>
          <w:color w:val="000000" w:themeColor="text1"/>
          <w:sz w:val="20"/>
          <w:szCs w:val="20"/>
        </w:rPr>
        <w:t xml:space="preserve">Vektor selbst erstellen: </w:t>
      </w:r>
      <w:proofErr w:type="gramStart"/>
      <w:r w:rsidRPr="00D112FA">
        <w:rPr>
          <w:color w:val="76923C" w:themeColor="accent3" w:themeShade="BF"/>
          <w:sz w:val="20"/>
          <w:szCs w:val="20"/>
        </w:rPr>
        <w:t>c</w:t>
      </w:r>
      <w:r w:rsidRPr="00D112FA">
        <w:rPr>
          <w:color w:val="1F497D" w:themeColor="text2"/>
          <w:sz w:val="20"/>
          <w:szCs w:val="20"/>
        </w:rPr>
        <w:t>(</w:t>
      </w:r>
      <w:proofErr w:type="gramEnd"/>
      <w:r w:rsidRPr="00D112FA">
        <w:rPr>
          <w:color w:val="1F497D" w:themeColor="text2"/>
          <w:sz w:val="20"/>
          <w:szCs w:val="20"/>
        </w:rPr>
        <w:t>2, -1, 1.5, 0.5)</w:t>
      </w:r>
      <w:r w:rsidRPr="00D112FA">
        <w:rPr>
          <w:color w:val="000000" w:themeColor="text1"/>
          <w:sz w:val="20"/>
          <w:szCs w:val="20"/>
        </w:rPr>
        <w:t xml:space="preserve"> / </w:t>
      </w:r>
      <w:r w:rsidRPr="00D112FA">
        <w:rPr>
          <w:color w:val="76923C" w:themeColor="accent3" w:themeShade="BF"/>
          <w:sz w:val="20"/>
          <w:szCs w:val="20"/>
        </w:rPr>
        <w:t>c</w:t>
      </w:r>
      <w:r w:rsidRPr="00D112FA">
        <w:rPr>
          <w:color w:val="1F497D" w:themeColor="text2"/>
          <w:sz w:val="20"/>
          <w:szCs w:val="20"/>
        </w:rPr>
        <w:t>(„Anton“, „Bruno“, „Peter“)</w:t>
      </w:r>
    </w:p>
    <w:p w14:paraId="3BA808CF" w14:textId="77777777" w:rsidR="0047255C" w:rsidRPr="00BE231A" w:rsidRDefault="0047255C" w:rsidP="0047255C">
      <w:pPr>
        <w:rPr>
          <w:color w:val="000000" w:themeColor="text1"/>
          <w:sz w:val="20"/>
          <w:szCs w:val="20"/>
          <w:lang w:val="en-US"/>
        </w:rPr>
      </w:pPr>
      <w:proofErr w:type="spellStart"/>
      <w:r w:rsidRPr="00BE231A">
        <w:rPr>
          <w:color w:val="000000" w:themeColor="text1"/>
          <w:sz w:val="20"/>
          <w:szCs w:val="20"/>
          <w:lang w:val="en-US"/>
        </w:rPr>
        <w:t>Regelmäßige</w:t>
      </w:r>
      <w:proofErr w:type="spellEnd"/>
      <w:r w:rsidRPr="00BE231A">
        <w:rPr>
          <w:color w:val="000000" w:themeColor="text1"/>
          <w:sz w:val="20"/>
          <w:szCs w:val="20"/>
          <w:lang w:val="en-US"/>
        </w:rPr>
        <w:t xml:space="preserve"> </w:t>
      </w:r>
      <w:proofErr w:type="spellStart"/>
      <w:r w:rsidRPr="00BE231A">
        <w:rPr>
          <w:color w:val="000000" w:themeColor="text1"/>
          <w:sz w:val="20"/>
          <w:szCs w:val="20"/>
          <w:lang w:val="en-US"/>
        </w:rPr>
        <w:t>Sequenzen</w:t>
      </w:r>
      <w:proofErr w:type="spellEnd"/>
      <w:r w:rsidRPr="00BE231A">
        <w:rPr>
          <w:color w:val="000000" w:themeColor="text1"/>
          <w:sz w:val="20"/>
          <w:szCs w:val="20"/>
          <w:lang w:val="en-US"/>
        </w:rPr>
        <w:t xml:space="preserve">: </w:t>
      </w:r>
    </w:p>
    <w:p w14:paraId="69C37312" w14:textId="0FA51E1B" w:rsidR="0047255C" w:rsidRPr="00D112FA" w:rsidRDefault="0047255C" w:rsidP="0047255C">
      <w:pPr>
        <w:ind w:firstLine="708"/>
        <w:rPr>
          <w:color w:val="76923C" w:themeColor="accent3" w:themeShade="BF"/>
          <w:sz w:val="20"/>
          <w:szCs w:val="20"/>
          <w:lang w:val="en-US"/>
        </w:rPr>
      </w:pPr>
      <w:r w:rsidRPr="00D112FA">
        <w:rPr>
          <w:color w:val="000000" w:themeColor="text1"/>
          <w:sz w:val="20"/>
          <w:szCs w:val="20"/>
          <w:lang w:val="en-US"/>
        </w:rPr>
        <w:t xml:space="preserve">1 bis 10: </w:t>
      </w:r>
      <w:r w:rsidRPr="00D112FA">
        <w:rPr>
          <w:color w:val="000000" w:themeColor="text1"/>
          <w:sz w:val="20"/>
          <w:szCs w:val="20"/>
          <w:lang w:val="en-US"/>
        </w:rPr>
        <w:tab/>
      </w:r>
      <w:proofErr w:type="gramStart"/>
      <w:r w:rsidRPr="00D112FA">
        <w:rPr>
          <w:color w:val="76923C" w:themeColor="accent3" w:themeShade="BF"/>
          <w:sz w:val="20"/>
          <w:szCs w:val="20"/>
          <w:lang w:val="en-US"/>
        </w:rPr>
        <w:t>seq(</w:t>
      </w:r>
      <w:proofErr w:type="gramEnd"/>
      <w:r w:rsidRPr="00D112FA">
        <w:rPr>
          <w:color w:val="76923C" w:themeColor="accent3" w:themeShade="BF"/>
          <w:sz w:val="20"/>
          <w:szCs w:val="20"/>
          <w:lang w:val="en-US"/>
        </w:rPr>
        <w:t>from=1, to=10, by=1)</w:t>
      </w:r>
      <w:r w:rsidRPr="00D112FA">
        <w:rPr>
          <w:color w:val="000000" w:themeColor="text1"/>
          <w:sz w:val="20"/>
          <w:szCs w:val="20"/>
          <w:lang w:val="en-US"/>
        </w:rPr>
        <w:tab/>
        <w:t>ODER</w:t>
      </w:r>
      <w:r w:rsidRPr="00D112FA">
        <w:rPr>
          <w:color w:val="000000" w:themeColor="text1"/>
          <w:sz w:val="20"/>
          <w:szCs w:val="20"/>
          <w:lang w:val="en-US"/>
        </w:rPr>
        <w:tab/>
      </w:r>
      <w:r w:rsidRPr="00D112FA">
        <w:rPr>
          <w:color w:val="1F497D" w:themeColor="text2"/>
          <w:sz w:val="20"/>
          <w:szCs w:val="20"/>
          <w:lang w:val="en-US"/>
        </w:rPr>
        <w:t>1:10</w:t>
      </w:r>
      <w:r w:rsidRPr="00D112FA">
        <w:rPr>
          <w:color w:val="000000" w:themeColor="text1"/>
          <w:sz w:val="20"/>
          <w:szCs w:val="20"/>
          <w:lang w:val="en-US"/>
        </w:rPr>
        <w:br/>
      </w:r>
      <w:r w:rsidRPr="00D112FA">
        <w:rPr>
          <w:color w:val="000000" w:themeColor="text1"/>
          <w:sz w:val="20"/>
          <w:szCs w:val="20"/>
          <w:lang w:val="en-US"/>
        </w:rPr>
        <w:tab/>
        <w:t>(2,4,6,8)</w:t>
      </w:r>
      <w:r w:rsidRPr="00D112FA">
        <w:rPr>
          <w:color w:val="000000" w:themeColor="text1"/>
          <w:sz w:val="20"/>
          <w:szCs w:val="20"/>
          <w:lang w:val="en-US"/>
        </w:rPr>
        <w:tab/>
      </w:r>
      <w:r w:rsidRPr="00D112FA">
        <w:rPr>
          <w:color w:val="76923C" w:themeColor="accent3" w:themeShade="BF"/>
          <w:sz w:val="20"/>
          <w:szCs w:val="20"/>
          <w:lang w:val="en-US"/>
        </w:rPr>
        <w:t>seq(from=2, to=8, by=2)</w:t>
      </w:r>
    </w:p>
    <w:p w14:paraId="527AF959" w14:textId="77777777" w:rsidR="0047255C" w:rsidRPr="00D112FA" w:rsidRDefault="0047255C" w:rsidP="0047255C">
      <w:pPr>
        <w:rPr>
          <w:color w:val="000000" w:themeColor="text1"/>
          <w:sz w:val="20"/>
          <w:szCs w:val="20"/>
          <w:lang w:val="en-US"/>
        </w:rPr>
      </w:pPr>
    </w:p>
    <w:p w14:paraId="1004F82D" w14:textId="77777777" w:rsidR="0047255C" w:rsidRPr="00D112FA" w:rsidRDefault="0047255C" w:rsidP="00F96AB1">
      <w:pPr>
        <w:rPr>
          <w:color w:val="000000" w:themeColor="text1"/>
          <w:sz w:val="20"/>
          <w:szCs w:val="20"/>
        </w:rPr>
      </w:pPr>
      <w:r w:rsidRPr="00D112FA">
        <w:rPr>
          <w:color w:val="000000" w:themeColor="text1"/>
          <w:sz w:val="20"/>
          <w:szCs w:val="20"/>
        </w:rPr>
        <w:t>Vektor mit wiederholtem Inhalt:</w:t>
      </w:r>
      <w:r w:rsidRPr="00D112FA">
        <w:rPr>
          <w:color w:val="76923C" w:themeColor="accent3" w:themeShade="BF"/>
          <w:sz w:val="20"/>
          <w:szCs w:val="20"/>
        </w:rPr>
        <w:t xml:space="preserve"> </w:t>
      </w:r>
      <w:proofErr w:type="spellStart"/>
      <w:proofErr w:type="gramStart"/>
      <w:r w:rsidRPr="00D112FA">
        <w:rPr>
          <w:color w:val="76923C" w:themeColor="accent3" w:themeShade="BF"/>
          <w:sz w:val="20"/>
          <w:szCs w:val="20"/>
        </w:rPr>
        <w:t>rep</w:t>
      </w:r>
      <w:proofErr w:type="spellEnd"/>
      <w:r w:rsidRPr="00D112FA">
        <w:rPr>
          <w:color w:val="000000" w:themeColor="text1"/>
          <w:sz w:val="20"/>
          <w:szCs w:val="20"/>
        </w:rPr>
        <w:t>(</w:t>
      </w:r>
      <w:proofErr w:type="gramEnd"/>
      <w:r w:rsidRPr="00D112FA">
        <w:rPr>
          <w:color w:val="000000" w:themeColor="text1"/>
          <w:sz w:val="20"/>
          <w:szCs w:val="20"/>
        </w:rPr>
        <w:t>„</w:t>
      </w:r>
      <w:proofErr w:type="spellStart"/>
      <w:r w:rsidRPr="00D112FA">
        <w:rPr>
          <w:color w:val="1F497D" w:themeColor="text2"/>
          <w:sz w:val="20"/>
          <w:szCs w:val="20"/>
        </w:rPr>
        <w:t>bla</w:t>
      </w:r>
      <w:proofErr w:type="spellEnd"/>
      <w:r w:rsidRPr="00D112FA">
        <w:rPr>
          <w:color w:val="1F497D" w:themeColor="text2"/>
          <w:sz w:val="20"/>
          <w:szCs w:val="20"/>
        </w:rPr>
        <w:t>“, 3</w:t>
      </w:r>
      <w:r w:rsidRPr="00D112FA">
        <w:rPr>
          <w:color w:val="000000" w:themeColor="text1"/>
          <w:sz w:val="20"/>
          <w:szCs w:val="20"/>
        </w:rPr>
        <w:t>) = c(„</w:t>
      </w:r>
      <w:proofErr w:type="spellStart"/>
      <w:r w:rsidRPr="00D112FA">
        <w:rPr>
          <w:color w:val="000000" w:themeColor="text1"/>
          <w:sz w:val="20"/>
          <w:szCs w:val="20"/>
        </w:rPr>
        <w:t>bla</w:t>
      </w:r>
      <w:proofErr w:type="spellEnd"/>
      <w:r w:rsidRPr="00D112FA">
        <w:rPr>
          <w:color w:val="000000" w:themeColor="text1"/>
          <w:sz w:val="20"/>
          <w:szCs w:val="20"/>
        </w:rPr>
        <w:t>“, „</w:t>
      </w:r>
      <w:proofErr w:type="spellStart"/>
      <w:r w:rsidRPr="00D112FA">
        <w:rPr>
          <w:color w:val="000000" w:themeColor="text1"/>
          <w:sz w:val="20"/>
          <w:szCs w:val="20"/>
        </w:rPr>
        <w:t>bla</w:t>
      </w:r>
      <w:proofErr w:type="spellEnd"/>
      <w:r w:rsidRPr="00D112FA">
        <w:rPr>
          <w:color w:val="000000" w:themeColor="text1"/>
          <w:sz w:val="20"/>
          <w:szCs w:val="20"/>
        </w:rPr>
        <w:t>“, „</w:t>
      </w:r>
      <w:proofErr w:type="spellStart"/>
      <w:r w:rsidRPr="00D112FA">
        <w:rPr>
          <w:color w:val="000000" w:themeColor="text1"/>
          <w:sz w:val="20"/>
          <w:szCs w:val="20"/>
        </w:rPr>
        <w:t>bla</w:t>
      </w:r>
      <w:proofErr w:type="spellEnd"/>
      <w:r w:rsidRPr="00D112FA">
        <w:rPr>
          <w:color w:val="000000" w:themeColor="text1"/>
          <w:sz w:val="20"/>
          <w:szCs w:val="20"/>
        </w:rPr>
        <w:t>“)</w:t>
      </w:r>
    </w:p>
    <w:p w14:paraId="71FD39D8" w14:textId="77777777" w:rsidR="00892630" w:rsidRPr="00D112FA" w:rsidRDefault="00892630" w:rsidP="00F96AB1">
      <w:pPr>
        <w:rPr>
          <w:color w:val="000000" w:themeColor="text1"/>
          <w:sz w:val="20"/>
          <w:szCs w:val="20"/>
        </w:rPr>
      </w:pPr>
    </w:p>
    <w:p w14:paraId="49048EE5" w14:textId="7488E93C" w:rsidR="0047255C" w:rsidRPr="00D112FA" w:rsidRDefault="00892630" w:rsidP="00892630">
      <w:pPr>
        <w:pStyle w:val="Listenabsatz"/>
        <w:numPr>
          <w:ilvl w:val="0"/>
          <w:numId w:val="1"/>
        </w:numPr>
        <w:rPr>
          <w:b/>
          <w:bCs/>
          <w:color w:val="000000" w:themeColor="text1"/>
          <w:sz w:val="20"/>
          <w:szCs w:val="20"/>
        </w:rPr>
      </w:pPr>
      <w:r w:rsidRPr="00D112FA">
        <w:rPr>
          <w:b/>
          <w:bCs/>
          <w:color w:val="000000" w:themeColor="text1"/>
          <w:sz w:val="20"/>
          <w:szCs w:val="20"/>
        </w:rPr>
        <w:t>Zugreifen auf / Eigenschaften von Vektoren</w:t>
      </w:r>
      <w:r w:rsidR="0047255C" w:rsidRPr="00D112FA">
        <w:rPr>
          <w:b/>
          <w:bCs/>
          <w:color w:val="000000" w:themeColor="text1"/>
          <w:sz w:val="20"/>
          <w:szCs w:val="20"/>
        </w:rPr>
        <w:t xml:space="preserve"> </w:t>
      </w:r>
    </w:p>
    <w:p w14:paraId="436899DC" w14:textId="135F6E76" w:rsidR="00892630" w:rsidRPr="00D112FA" w:rsidRDefault="00892630" w:rsidP="00892630">
      <w:pPr>
        <w:rPr>
          <w:color w:val="000000" w:themeColor="text1"/>
          <w:sz w:val="20"/>
          <w:szCs w:val="20"/>
        </w:rPr>
      </w:pPr>
      <w:r w:rsidRPr="00D112FA">
        <w:rPr>
          <w:color w:val="000000" w:themeColor="text1"/>
          <w:sz w:val="20"/>
          <w:szCs w:val="20"/>
        </w:rPr>
        <w:t xml:space="preserve">Länge eines Vektors: </w:t>
      </w:r>
      <w:proofErr w:type="spellStart"/>
      <w:r w:rsidRPr="00D112FA">
        <w:rPr>
          <w:color w:val="76923C" w:themeColor="accent3" w:themeShade="BF"/>
          <w:sz w:val="20"/>
          <w:szCs w:val="20"/>
        </w:rPr>
        <w:t>length</w:t>
      </w:r>
      <w:proofErr w:type="spellEnd"/>
      <w:r w:rsidRPr="00D112FA">
        <w:rPr>
          <w:color w:val="76923C" w:themeColor="accent3" w:themeShade="BF"/>
          <w:sz w:val="20"/>
          <w:szCs w:val="20"/>
        </w:rPr>
        <w:t>(„Vektor“)</w:t>
      </w:r>
    </w:p>
    <w:p w14:paraId="37E48E20" w14:textId="5C871CAD" w:rsidR="00892630" w:rsidRPr="00D112FA" w:rsidRDefault="00892630" w:rsidP="00892630">
      <w:pPr>
        <w:rPr>
          <w:color w:val="000000" w:themeColor="text1"/>
          <w:sz w:val="20"/>
          <w:szCs w:val="20"/>
        </w:rPr>
      </w:pPr>
      <w:r w:rsidRPr="00D112FA">
        <w:rPr>
          <w:color w:val="000000" w:themeColor="text1"/>
          <w:sz w:val="20"/>
          <w:szCs w:val="20"/>
        </w:rPr>
        <w:t xml:space="preserve">Zugreifen auf einzelnen Wert: </w:t>
      </w:r>
      <w:proofErr w:type="gramStart"/>
      <w:r w:rsidRPr="00D112FA">
        <w:rPr>
          <w:color w:val="76923C" w:themeColor="accent3" w:themeShade="BF"/>
          <w:sz w:val="20"/>
          <w:szCs w:val="20"/>
        </w:rPr>
        <w:t>Vektorname[</w:t>
      </w:r>
      <w:proofErr w:type="gramEnd"/>
      <w:r w:rsidRPr="00D112FA">
        <w:rPr>
          <w:color w:val="76923C" w:themeColor="accent3" w:themeShade="BF"/>
          <w:sz w:val="20"/>
          <w:szCs w:val="20"/>
        </w:rPr>
        <w:t>Index]</w:t>
      </w:r>
      <w:r w:rsidRPr="00D112FA">
        <w:rPr>
          <w:color w:val="000000" w:themeColor="text1"/>
          <w:sz w:val="20"/>
          <w:szCs w:val="20"/>
        </w:rPr>
        <w:t xml:space="preserve"> </w:t>
      </w:r>
      <w:r w:rsidRPr="00D112FA">
        <w:rPr>
          <w:color w:val="000000" w:themeColor="text1"/>
          <w:sz w:val="20"/>
          <w:szCs w:val="20"/>
        </w:rPr>
        <w:sym w:font="Wingdings" w:char="F0E0"/>
      </w:r>
      <w:r w:rsidRPr="00D112FA">
        <w:rPr>
          <w:color w:val="000000" w:themeColor="text1"/>
          <w:sz w:val="20"/>
          <w:szCs w:val="20"/>
        </w:rPr>
        <w:t xml:space="preserve"> </w:t>
      </w:r>
      <w:r w:rsidRPr="00D112FA">
        <w:rPr>
          <w:color w:val="1F497D" w:themeColor="text2"/>
          <w:sz w:val="20"/>
          <w:szCs w:val="20"/>
        </w:rPr>
        <w:t xml:space="preserve">Vektorname[2] </w:t>
      </w:r>
      <w:r w:rsidRPr="00D112FA">
        <w:rPr>
          <w:color w:val="1F497D" w:themeColor="text2"/>
          <w:sz w:val="20"/>
          <w:szCs w:val="20"/>
        </w:rPr>
        <w:sym w:font="Wingdings" w:char="F0E0"/>
      </w:r>
      <w:r w:rsidRPr="00D112FA">
        <w:rPr>
          <w:color w:val="1F497D" w:themeColor="text2"/>
          <w:sz w:val="20"/>
          <w:szCs w:val="20"/>
        </w:rPr>
        <w:t xml:space="preserve"> 2. Stelle des Vektors</w:t>
      </w:r>
    </w:p>
    <w:p w14:paraId="466401BF" w14:textId="701CF9DA" w:rsidR="00892630" w:rsidRPr="00D112FA" w:rsidRDefault="00892630" w:rsidP="00892630">
      <w:pPr>
        <w:rPr>
          <w:color w:val="000000" w:themeColor="text1"/>
          <w:sz w:val="20"/>
          <w:szCs w:val="20"/>
        </w:rPr>
      </w:pPr>
      <w:r w:rsidRPr="00D112FA">
        <w:rPr>
          <w:color w:val="000000" w:themeColor="text1"/>
          <w:sz w:val="20"/>
          <w:szCs w:val="20"/>
        </w:rPr>
        <w:t xml:space="preserve">Welchen Index hat bestimmter Wert: </w:t>
      </w:r>
      <w:proofErr w:type="spellStart"/>
      <w:proofErr w:type="gramStart"/>
      <w:r w:rsidRPr="00D112FA">
        <w:rPr>
          <w:color w:val="76923C" w:themeColor="accent3" w:themeShade="BF"/>
          <w:sz w:val="20"/>
          <w:szCs w:val="20"/>
        </w:rPr>
        <w:t>which</w:t>
      </w:r>
      <w:proofErr w:type="spellEnd"/>
      <w:r w:rsidRPr="00D112FA">
        <w:rPr>
          <w:color w:val="76923C" w:themeColor="accent3" w:themeShade="BF"/>
          <w:sz w:val="20"/>
          <w:szCs w:val="20"/>
        </w:rPr>
        <w:t>(</w:t>
      </w:r>
      <w:proofErr w:type="gramEnd"/>
      <w:r w:rsidRPr="00D112FA">
        <w:rPr>
          <w:color w:val="76923C" w:themeColor="accent3" w:themeShade="BF"/>
          <w:sz w:val="20"/>
          <w:szCs w:val="20"/>
        </w:rPr>
        <w:t>)</w:t>
      </w:r>
      <w:r w:rsidRPr="00D112FA">
        <w:rPr>
          <w:color w:val="000000" w:themeColor="text1"/>
          <w:sz w:val="20"/>
          <w:szCs w:val="20"/>
        </w:rPr>
        <w:t xml:space="preserve"> </w:t>
      </w:r>
      <w:r w:rsidRPr="00D112FA">
        <w:rPr>
          <w:color w:val="000000" w:themeColor="text1"/>
          <w:sz w:val="20"/>
          <w:szCs w:val="20"/>
        </w:rPr>
        <w:sym w:font="Wingdings" w:char="F0E0"/>
      </w:r>
      <w:r w:rsidRPr="00D112FA">
        <w:rPr>
          <w:color w:val="000000" w:themeColor="text1"/>
          <w:sz w:val="20"/>
          <w:szCs w:val="20"/>
        </w:rPr>
        <w:t xml:space="preserve"> </w:t>
      </w:r>
      <w:proofErr w:type="spellStart"/>
      <w:r w:rsidR="00715FB1" w:rsidRPr="00D112FA">
        <w:rPr>
          <w:color w:val="1F497D" w:themeColor="text2"/>
          <w:sz w:val="20"/>
          <w:szCs w:val="20"/>
        </w:rPr>
        <w:t>which</w:t>
      </w:r>
      <w:proofErr w:type="spellEnd"/>
      <w:r w:rsidR="00715FB1" w:rsidRPr="00D112FA">
        <w:rPr>
          <w:color w:val="1F497D" w:themeColor="text2"/>
          <w:sz w:val="20"/>
          <w:szCs w:val="20"/>
        </w:rPr>
        <w:t>(Vektorname == „Claus“)</w:t>
      </w:r>
    </w:p>
    <w:p w14:paraId="652ACE75" w14:textId="77777777" w:rsidR="00E63904" w:rsidRDefault="00E63904" w:rsidP="00892630">
      <w:pPr>
        <w:rPr>
          <w:color w:val="000000" w:themeColor="text1"/>
          <w:sz w:val="20"/>
          <w:szCs w:val="20"/>
        </w:rPr>
      </w:pPr>
      <w:r>
        <w:rPr>
          <w:color w:val="000000" w:themeColor="text1"/>
          <w:sz w:val="20"/>
          <w:szCs w:val="20"/>
        </w:rPr>
        <w:t xml:space="preserve">Zufällige Auswahl aus Vektor, z.B. 6 Werte ohne zurücklegen: </w:t>
      </w:r>
    </w:p>
    <w:p w14:paraId="22AA014E" w14:textId="797BFB69" w:rsidR="00715FB1" w:rsidRPr="00E63904" w:rsidRDefault="00E63904" w:rsidP="00E63904">
      <w:pPr>
        <w:pStyle w:val="Listenabsatz"/>
        <w:numPr>
          <w:ilvl w:val="0"/>
          <w:numId w:val="3"/>
        </w:numPr>
        <w:rPr>
          <w:color w:val="76923C" w:themeColor="accent3" w:themeShade="BF"/>
          <w:sz w:val="20"/>
          <w:szCs w:val="20"/>
          <w:lang w:val="en-US"/>
        </w:rPr>
      </w:pPr>
      <w:proofErr w:type="gramStart"/>
      <w:r w:rsidRPr="00E63904">
        <w:rPr>
          <w:color w:val="76923C" w:themeColor="accent3" w:themeShade="BF"/>
          <w:sz w:val="20"/>
          <w:szCs w:val="20"/>
          <w:lang w:val="en-US"/>
        </w:rPr>
        <w:t>sample(</w:t>
      </w:r>
      <w:proofErr w:type="spellStart"/>
      <w:proofErr w:type="gramEnd"/>
      <w:r w:rsidRPr="00E63904">
        <w:rPr>
          <w:color w:val="76923C" w:themeColor="accent3" w:themeShade="BF"/>
          <w:sz w:val="20"/>
          <w:szCs w:val="20"/>
          <w:lang w:val="en-US"/>
        </w:rPr>
        <w:t>Vektorname</w:t>
      </w:r>
      <w:proofErr w:type="spellEnd"/>
      <w:r w:rsidRPr="00E63904">
        <w:rPr>
          <w:color w:val="76923C" w:themeColor="accent3" w:themeShade="BF"/>
          <w:sz w:val="20"/>
          <w:szCs w:val="20"/>
          <w:lang w:val="en-US"/>
        </w:rPr>
        <w:t>, size = 6, replace = FALSE)</w:t>
      </w:r>
    </w:p>
    <w:p w14:paraId="2468D9C7" w14:textId="7039E385" w:rsidR="00E63904" w:rsidRDefault="00E63904" w:rsidP="00E63904">
      <w:pPr>
        <w:rPr>
          <w:color w:val="000000" w:themeColor="text1"/>
          <w:sz w:val="20"/>
          <w:szCs w:val="20"/>
          <w:lang w:val="en-US"/>
        </w:rPr>
      </w:pPr>
    </w:p>
    <w:p w14:paraId="77DA4812" w14:textId="0C0BC3F7" w:rsidR="00DA37A4" w:rsidRDefault="00DA37A4" w:rsidP="00E63904">
      <w:pPr>
        <w:rPr>
          <w:color w:val="000000" w:themeColor="text1"/>
          <w:sz w:val="20"/>
          <w:szCs w:val="20"/>
          <w:lang w:val="en-US"/>
        </w:rPr>
      </w:pPr>
    </w:p>
    <w:p w14:paraId="3A69A416" w14:textId="77777777" w:rsidR="00DA37A4" w:rsidRPr="00E63904" w:rsidRDefault="00DA37A4" w:rsidP="00E63904">
      <w:pPr>
        <w:rPr>
          <w:color w:val="000000" w:themeColor="text1"/>
          <w:sz w:val="20"/>
          <w:szCs w:val="20"/>
          <w:lang w:val="en-US"/>
        </w:rPr>
      </w:pPr>
    </w:p>
    <w:p w14:paraId="6DD5A8FB" w14:textId="18FFD2A6" w:rsidR="00715FB1" w:rsidRPr="00D112FA" w:rsidRDefault="00715FB1" w:rsidP="00715FB1">
      <w:pPr>
        <w:pStyle w:val="Listenabsatz"/>
        <w:numPr>
          <w:ilvl w:val="0"/>
          <w:numId w:val="1"/>
        </w:numPr>
        <w:rPr>
          <w:b/>
          <w:bCs/>
          <w:color w:val="000000" w:themeColor="text1"/>
          <w:sz w:val="20"/>
          <w:szCs w:val="20"/>
        </w:rPr>
      </w:pPr>
      <w:r w:rsidRPr="00D112FA">
        <w:rPr>
          <w:b/>
          <w:bCs/>
          <w:color w:val="000000" w:themeColor="text1"/>
          <w:sz w:val="20"/>
          <w:szCs w:val="20"/>
        </w:rPr>
        <w:t>Normalverteilungen</w:t>
      </w:r>
    </w:p>
    <w:p w14:paraId="2940E068" w14:textId="3F3A09A3" w:rsidR="00715FB1" w:rsidRPr="00D112FA" w:rsidRDefault="00715FB1" w:rsidP="00715FB1">
      <w:pPr>
        <w:rPr>
          <w:color w:val="000000" w:themeColor="text1"/>
          <w:sz w:val="20"/>
          <w:szCs w:val="20"/>
        </w:rPr>
      </w:pPr>
      <w:r w:rsidRPr="00D112FA">
        <w:rPr>
          <w:color w:val="000000" w:themeColor="text1"/>
          <w:sz w:val="20"/>
          <w:szCs w:val="20"/>
        </w:rPr>
        <w:t xml:space="preserve">Verteilungsfunktion der Standard-Normalverteilung: </w:t>
      </w:r>
      <w:proofErr w:type="spellStart"/>
      <w:proofErr w:type="gramStart"/>
      <w:r w:rsidRPr="00D112FA">
        <w:rPr>
          <w:color w:val="76923C" w:themeColor="accent3" w:themeShade="BF"/>
          <w:sz w:val="20"/>
          <w:szCs w:val="20"/>
        </w:rPr>
        <w:t>pnorm</w:t>
      </w:r>
      <w:proofErr w:type="spellEnd"/>
      <w:r w:rsidRPr="00D112FA">
        <w:rPr>
          <w:color w:val="76923C" w:themeColor="accent3" w:themeShade="BF"/>
          <w:sz w:val="20"/>
          <w:szCs w:val="20"/>
        </w:rPr>
        <w:t>(</w:t>
      </w:r>
      <w:proofErr w:type="gramEnd"/>
      <w:r w:rsidRPr="00D112FA">
        <w:rPr>
          <w:color w:val="76923C" w:themeColor="accent3" w:themeShade="BF"/>
          <w:sz w:val="20"/>
          <w:szCs w:val="20"/>
        </w:rPr>
        <w:t>)</w:t>
      </w:r>
    </w:p>
    <w:p w14:paraId="309075A7" w14:textId="50352065" w:rsidR="00C92EAC" w:rsidRPr="00D112FA" w:rsidRDefault="00C92EAC" w:rsidP="00C92EAC">
      <w:pPr>
        <w:pStyle w:val="Listenabsatz"/>
        <w:numPr>
          <w:ilvl w:val="0"/>
          <w:numId w:val="2"/>
        </w:numPr>
        <w:rPr>
          <w:color w:val="000000" w:themeColor="text1"/>
          <w:sz w:val="20"/>
          <w:szCs w:val="20"/>
        </w:rPr>
      </w:pPr>
      <w:proofErr w:type="spellStart"/>
      <w:proofErr w:type="gramStart"/>
      <w:r w:rsidRPr="00D112FA">
        <w:rPr>
          <w:color w:val="000000" w:themeColor="text1"/>
          <w:sz w:val="20"/>
          <w:szCs w:val="20"/>
        </w:rPr>
        <w:t>pnorm</w:t>
      </w:r>
      <w:proofErr w:type="spellEnd"/>
      <w:r w:rsidRPr="00D112FA">
        <w:rPr>
          <w:color w:val="000000" w:themeColor="text1"/>
          <w:sz w:val="20"/>
          <w:szCs w:val="20"/>
        </w:rPr>
        <w:t>(</w:t>
      </w:r>
      <w:proofErr w:type="gramEnd"/>
      <w:r w:rsidRPr="00D112FA">
        <w:rPr>
          <w:color w:val="000000" w:themeColor="text1"/>
          <w:sz w:val="20"/>
          <w:szCs w:val="20"/>
        </w:rPr>
        <w:t xml:space="preserve">1) = 0,8413447 </w:t>
      </w:r>
      <w:r w:rsidRPr="00D112FA">
        <w:rPr>
          <w:color w:val="000000" w:themeColor="text1"/>
          <w:sz w:val="20"/>
          <w:szCs w:val="20"/>
        </w:rPr>
        <w:sym w:font="Wingdings" w:char="F0E0"/>
      </w:r>
      <w:r w:rsidRPr="00D112FA">
        <w:rPr>
          <w:color w:val="000000" w:themeColor="text1"/>
          <w:sz w:val="20"/>
          <w:szCs w:val="20"/>
        </w:rPr>
        <w:t xml:space="preserve"> 84,13% aller Werte einer Standardnormalverteilung sind &lt; 1</w:t>
      </w:r>
    </w:p>
    <w:p w14:paraId="39C6970B" w14:textId="6928095D" w:rsidR="00715FB1" w:rsidRDefault="00715FB1" w:rsidP="00715FB1">
      <w:pPr>
        <w:rPr>
          <w:color w:val="76923C" w:themeColor="accent3" w:themeShade="BF"/>
          <w:sz w:val="20"/>
          <w:szCs w:val="20"/>
        </w:rPr>
      </w:pPr>
      <w:r w:rsidRPr="00D112FA">
        <w:rPr>
          <w:color w:val="000000" w:themeColor="text1"/>
          <w:sz w:val="20"/>
          <w:szCs w:val="20"/>
        </w:rPr>
        <w:t xml:space="preserve">Normalverteilung einer konkreten Stichprobe (n-dimensional): </w:t>
      </w:r>
      <w:proofErr w:type="spellStart"/>
      <w:r w:rsidRPr="00D112FA">
        <w:rPr>
          <w:color w:val="76923C" w:themeColor="accent3" w:themeShade="BF"/>
          <w:sz w:val="20"/>
          <w:szCs w:val="20"/>
        </w:rPr>
        <w:t>rnorm</w:t>
      </w:r>
      <w:proofErr w:type="spellEnd"/>
      <w:r w:rsidRPr="00D112FA">
        <w:rPr>
          <w:color w:val="76923C" w:themeColor="accent3" w:themeShade="BF"/>
          <w:sz w:val="20"/>
          <w:szCs w:val="20"/>
        </w:rPr>
        <w:t>(</w:t>
      </w:r>
      <w:r w:rsidR="00CD1696" w:rsidRPr="00D112FA">
        <w:rPr>
          <w:color w:val="76923C" w:themeColor="accent3" w:themeShade="BF"/>
          <w:sz w:val="20"/>
          <w:szCs w:val="20"/>
        </w:rPr>
        <w:t>n</w:t>
      </w:r>
      <w:r w:rsidRPr="00D112FA">
        <w:rPr>
          <w:color w:val="76923C" w:themeColor="accent3" w:themeShade="BF"/>
          <w:sz w:val="20"/>
          <w:szCs w:val="20"/>
        </w:rPr>
        <w:t>)</w:t>
      </w:r>
    </w:p>
    <w:p w14:paraId="3FFC3643" w14:textId="37BB70B7" w:rsidR="00E63904" w:rsidRPr="00E63904" w:rsidRDefault="00E63904" w:rsidP="00E63904">
      <w:pPr>
        <w:pStyle w:val="Listenabsatz"/>
        <w:numPr>
          <w:ilvl w:val="0"/>
          <w:numId w:val="1"/>
        </w:numPr>
        <w:rPr>
          <w:b/>
          <w:bCs/>
          <w:color w:val="000000" w:themeColor="text1"/>
          <w:sz w:val="20"/>
          <w:szCs w:val="20"/>
        </w:rPr>
      </w:pPr>
      <w:r w:rsidRPr="00E63904">
        <w:rPr>
          <w:b/>
          <w:bCs/>
          <w:color w:val="000000" w:themeColor="text1"/>
          <w:sz w:val="20"/>
          <w:szCs w:val="20"/>
        </w:rPr>
        <w:t>Weitere Verteilungen</w:t>
      </w:r>
    </w:p>
    <w:p w14:paraId="2CDFF905" w14:textId="651C74D2" w:rsidR="00E63904" w:rsidRDefault="00E63904" w:rsidP="00E63904">
      <w:pPr>
        <w:rPr>
          <w:color w:val="000000" w:themeColor="text1"/>
          <w:sz w:val="20"/>
          <w:szCs w:val="20"/>
        </w:rPr>
      </w:pPr>
      <w:r>
        <w:rPr>
          <w:color w:val="000000" w:themeColor="text1"/>
          <w:sz w:val="20"/>
          <w:szCs w:val="20"/>
        </w:rPr>
        <w:t xml:space="preserve">Gleichverteilung: </w:t>
      </w:r>
      <w:proofErr w:type="spellStart"/>
      <w:proofErr w:type="gramStart"/>
      <w:r w:rsidRPr="00E63904">
        <w:rPr>
          <w:color w:val="76923C" w:themeColor="accent3" w:themeShade="BF"/>
          <w:sz w:val="20"/>
          <w:szCs w:val="20"/>
        </w:rPr>
        <w:t>runif</w:t>
      </w:r>
      <w:proofErr w:type="spellEnd"/>
      <w:r w:rsidRPr="00E63904">
        <w:rPr>
          <w:color w:val="76923C" w:themeColor="accent3" w:themeShade="BF"/>
          <w:sz w:val="20"/>
          <w:szCs w:val="20"/>
        </w:rPr>
        <w:t>(</w:t>
      </w:r>
      <w:proofErr w:type="gramEnd"/>
      <w:r w:rsidRPr="00E63904">
        <w:rPr>
          <w:color w:val="76923C" w:themeColor="accent3" w:themeShade="BF"/>
          <w:sz w:val="20"/>
          <w:szCs w:val="20"/>
        </w:rPr>
        <w:t>)</w:t>
      </w:r>
    </w:p>
    <w:p w14:paraId="0FBA7C5A" w14:textId="62E47FD4" w:rsidR="00E63904" w:rsidRDefault="00E63904" w:rsidP="00E63904">
      <w:pPr>
        <w:rPr>
          <w:color w:val="000000" w:themeColor="text1"/>
          <w:sz w:val="20"/>
          <w:szCs w:val="20"/>
        </w:rPr>
      </w:pPr>
      <w:r>
        <w:rPr>
          <w:color w:val="000000" w:themeColor="text1"/>
          <w:sz w:val="20"/>
          <w:szCs w:val="20"/>
        </w:rPr>
        <w:t xml:space="preserve">t-Verteilung: </w:t>
      </w:r>
      <w:proofErr w:type="spellStart"/>
      <w:proofErr w:type="gramStart"/>
      <w:r w:rsidRPr="00E63904">
        <w:rPr>
          <w:color w:val="76923C" w:themeColor="accent3" w:themeShade="BF"/>
          <w:sz w:val="20"/>
          <w:szCs w:val="20"/>
        </w:rPr>
        <w:t>rt</w:t>
      </w:r>
      <w:proofErr w:type="spellEnd"/>
      <w:r w:rsidRPr="00E63904">
        <w:rPr>
          <w:color w:val="76923C" w:themeColor="accent3" w:themeShade="BF"/>
          <w:sz w:val="20"/>
          <w:szCs w:val="20"/>
        </w:rPr>
        <w:t>(</w:t>
      </w:r>
      <w:proofErr w:type="gramEnd"/>
      <w:r w:rsidRPr="00E63904">
        <w:rPr>
          <w:color w:val="76923C" w:themeColor="accent3" w:themeShade="BF"/>
          <w:sz w:val="20"/>
          <w:szCs w:val="20"/>
        </w:rPr>
        <w:t>)</w:t>
      </w:r>
    </w:p>
    <w:p w14:paraId="7308C12D" w14:textId="1D35FEAF" w:rsidR="00E63904" w:rsidRPr="00E63904" w:rsidRDefault="00E63904" w:rsidP="00E63904">
      <w:pPr>
        <w:rPr>
          <w:color w:val="000000" w:themeColor="text1"/>
          <w:sz w:val="20"/>
          <w:szCs w:val="20"/>
        </w:rPr>
      </w:pPr>
      <w:r>
        <w:rPr>
          <w:color w:val="000000" w:themeColor="text1"/>
          <w:sz w:val="20"/>
          <w:szCs w:val="20"/>
        </w:rPr>
        <w:t xml:space="preserve">Cauchy-Verteilung: </w:t>
      </w:r>
      <w:proofErr w:type="spellStart"/>
      <w:proofErr w:type="gramStart"/>
      <w:r w:rsidRPr="00E63904">
        <w:rPr>
          <w:color w:val="76923C" w:themeColor="accent3" w:themeShade="BF"/>
          <w:sz w:val="20"/>
          <w:szCs w:val="20"/>
        </w:rPr>
        <w:t>rcauchy</w:t>
      </w:r>
      <w:proofErr w:type="spellEnd"/>
      <w:r w:rsidRPr="00E63904">
        <w:rPr>
          <w:color w:val="76923C" w:themeColor="accent3" w:themeShade="BF"/>
          <w:sz w:val="20"/>
          <w:szCs w:val="20"/>
        </w:rPr>
        <w:t>(</w:t>
      </w:r>
      <w:proofErr w:type="gramEnd"/>
      <w:r w:rsidRPr="00E63904">
        <w:rPr>
          <w:color w:val="76923C" w:themeColor="accent3" w:themeShade="BF"/>
          <w:sz w:val="20"/>
          <w:szCs w:val="20"/>
        </w:rPr>
        <w:t>)</w:t>
      </w:r>
    </w:p>
    <w:p w14:paraId="36A7D18B" w14:textId="2FE1DC59" w:rsidR="00892630" w:rsidRPr="00D112FA" w:rsidRDefault="00C92EAC" w:rsidP="00C92EAC">
      <w:pPr>
        <w:pStyle w:val="Listenabsatz"/>
        <w:numPr>
          <w:ilvl w:val="0"/>
          <w:numId w:val="1"/>
        </w:numPr>
        <w:rPr>
          <w:b/>
          <w:bCs/>
          <w:color w:val="000000" w:themeColor="text1"/>
          <w:sz w:val="20"/>
          <w:szCs w:val="20"/>
        </w:rPr>
      </w:pPr>
      <w:r w:rsidRPr="00D112FA">
        <w:rPr>
          <w:b/>
          <w:bCs/>
          <w:color w:val="000000" w:themeColor="text1"/>
          <w:sz w:val="20"/>
          <w:szCs w:val="20"/>
        </w:rPr>
        <w:t>Datenstrukturen / Dataframes</w:t>
      </w:r>
    </w:p>
    <w:p w14:paraId="1D2172C5" w14:textId="54904BC9" w:rsidR="00C92EAC" w:rsidRPr="00D112FA" w:rsidRDefault="00C92EAC" w:rsidP="00C92EAC">
      <w:pPr>
        <w:rPr>
          <w:color w:val="000000" w:themeColor="text1"/>
          <w:sz w:val="20"/>
          <w:szCs w:val="20"/>
        </w:rPr>
      </w:pPr>
      <w:r w:rsidRPr="00D112FA">
        <w:rPr>
          <w:color w:val="000000" w:themeColor="text1"/>
          <w:sz w:val="20"/>
          <w:szCs w:val="20"/>
        </w:rPr>
        <w:t>Eigenen Dataframe erstellen:</w:t>
      </w:r>
    </w:p>
    <w:p w14:paraId="06CEFD9B" w14:textId="06BCDAAF" w:rsidR="00C92EAC" w:rsidRPr="00D112FA" w:rsidRDefault="00C92EAC" w:rsidP="00C92EAC">
      <w:pPr>
        <w:rPr>
          <w:color w:val="000000" w:themeColor="text1"/>
          <w:sz w:val="20"/>
          <w:szCs w:val="20"/>
        </w:rPr>
      </w:pPr>
      <w:r w:rsidRPr="00D112FA">
        <w:rPr>
          <w:color w:val="1F497D" w:themeColor="text2"/>
          <w:sz w:val="20"/>
          <w:szCs w:val="20"/>
        </w:rPr>
        <w:t>Daten</w:t>
      </w:r>
      <w:r w:rsidRPr="00D112FA">
        <w:rPr>
          <w:color w:val="000000" w:themeColor="text1"/>
          <w:sz w:val="20"/>
          <w:szCs w:val="20"/>
        </w:rPr>
        <w:t xml:space="preserve"> &lt;- </w:t>
      </w:r>
      <w:proofErr w:type="spellStart"/>
      <w:proofErr w:type="gramStart"/>
      <w:r w:rsidRPr="00D112FA">
        <w:rPr>
          <w:color w:val="76923C" w:themeColor="accent3" w:themeShade="BF"/>
          <w:sz w:val="20"/>
          <w:szCs w:val="20"/>
        </w:rPr>
        <w:t>data.frame</w:t>
      </w:r>
      <w:proofErr w:type="spellEnd"/>
      <w:proofErr w:type="gramEnd"/>
      <w:r w:rsidRPr="00D112FA">
        <w:rPr>
          <w:color w:val="76923C" w:themeColor="accent3" w:themeShade="BF"/>
          <w:sz w:val="20"/>
          <w:szCs w:val="20"/>
        </w:rPr>
        <w:t xml:space="preserve"> (Name=c(„Hans“, „Peter”), Geschlecht=c(„</w:t>
      </w:r>
      <w:proofErr w:type="spellStart"/>
      <w:r w:rsidRPr="00D112FA">
        <w:rPr>
          <w:color w:val="76923C" w:themeColor="accent3" w:themeShade="BF"/>
          <w:sz w:val="20"/>
          <w:szCs w:val="20"/>
        </w:rPr>
        <w:t>w“,“m</w:t>
      </w:r>
      <w:proofErr w:type="spellEnd"/>
      <w:r w:rsidRPr="00D112FA">
        <w:rPr>
          <w:color w:val="76923C" w:themeColor="accent3" w:themeShade="BF"/>
          <w:sz w:val="20"/>
          <w:szCs w:val="20"/>
        </w:rPr>
        <w:t>“), Alter=c(26,38))</w:t>
      </w:r>
    </w:p>
    <w:p w14:paraId="4A153FB1" w14:textId="77777777" w:rsidR="00CD1696" w:rsidRPr="00D112FA" w:rsidRDefault="00CD1696" w:rsidP="00CD1696">
      <w:pPr>
        <w:rPr>
          <w:color w:val="000000" w:themeColor="text1"/>
          <w:sz w:val="20"/>
          <w:szCs w:val="20"/>
        </w:rPr>
      </w:pPr>
      <w:r w:rsidRPr="00D112FA">
        <w:rPr>
          <w:color w:val="000000" w:themeColor="text1"/>
          <w:sz w:val="20"/>
          <w:szCs w:val="20"/>
        </w:rPr>
        <w:t xml:space="preserve">Daten ändern: </w:t>
      </w:r>
      <w:proofErr w:type="gramStart"/>
      <w:r w:rsidRPr="00D112FA">
        <w:rPr>
          <w:color w:val="76923C" w:themeColor="accent3" w:themeShade="BF"/>
          <w:sz w:val="20"/>
          <w:szCs w:val="20"/>
        </w:rPr>
        <w:t>fix(</w:t>
      </w:r>
      <w:proofErr w:type="gramEnd"/>
      <w:r w:rsidRPr="00D112FA">
        <w:rPr>
          <w:color w:val="76923C" w:themeColor="accent3" w:themeShade="BF"/>
          <w:sz w:val="20"/>
          <w:szCs w:val="20"/>
        </w:rPr>
        <w:t>Daten)</w:t>
      </w:r>
    </w:p>
    <w:p w14:paraId="6EFBD2C3" w14:textId="77777777" w:rsidR="00CD1696" w:rsidRPr="00D112FA" w:rsidRDefault="00CD1696" w:rsidP="00CD1696">
      <w:pPr>
        <w:rPr>
          <w:color w:val="000000" w:themeColor="text1"/>
          <w:sz w:val="20"/>
          <w:szCs w:val="20"/>
        </w:rPr>
      </w:pPr>
      <w:r w:rsidRPr="00D112FA">
        <w:rPr>
          <w:color w:val="000000" w:themeColor="text1"/>
          <w:sz w:val="20"/>
          <w:szCs w:val="20"/>
        </w:rPr>
        <w:t xml:space="preserve">Sortieren: </w:t>
      </w:r>
      <w:proofErr w:type="spellStart"/>
      <w:proofErr w:type="gramStart"/>
      <w:r w:rsidRPr="00D112FA">
        <w:rPr>
          <w:color w:val="76923C" w:themeColor="accent3" w:themeShade="BF"/>
          <w:sz w:val="20"/>
          <w:szCs w:val="20"/>
        </w:rPr>
        <w:t>sort</w:t>
      </w:r>
      <w:proofErr w:type="spellEnd"/>
      <w:r w:rsidRPr="00D112FA">
        <w:rPr>
          <w:color w:val="76923C" w:themeColor="accent3" w:themeShade="BF"/>
          <w:sz w:val="20"/>
          <w:szCs w:val="20"/>
        </w:rPr>
        <w:t>(</w:t>
      </w:r>
      <w:proofErr w:type="gramEnd"/>
      <w:r w:rsidRPr="00D112FA">
        <w:rPr>
          <w:color w:val="76923C" w:themeColor="accent3" w:themeShade="BF"/>
          <w:sz w:val="20"/>
          <w:szCs w:val="20"/>
        </w:rPr>
        <w:t xml:space="preserve">) , </w:t>
      </w:r>
      <w:proofErr w:type="spellStart"/>
      <w:r w:rsidRPr="00D112FA">
        <w:rPr>
          <w:color w:val="76923C" w:themeColor="accent3" w:themeShade="BF"/>
          <w:sz w:val="20"/>
          <w:szCs w:val="20"/>
        </w:rPr>
        <w:t>order</w:t>
      </w:r>
      <w:proofErr w:type="spellEnd"/>
      <w:r w:rsidRPr="00D112FA">
        <w:rPr>
          <w:color w:val="76923C" w:themeColor="accent3" w:themeShade="BF"/>
          <w:sz w:val="20"/>
          <w:szCs w:val="20"/>
        </w:rPr>
        <w:t>()</w:t>
      </w:r>
    </w:p>
    <w:p w14:paraId="2305903E" w14:textId="646AC45B" w:rsidR="00CD1696" w:rsidRPr="00D112FA" w:rsidRDefault="00CD1696" w:rsidP="00CD1696">
      <w:pPr>
        <w:rPr>
          <w:color w:val="000000" w:themeColor="text1"/>
          <w:sz w:val="20"/>
          <w:szCs w:val="20"/>
        </w:rPr>
      </w:pPr>
      <w:r w:rsidRPr="00D112FA">
        <w:rPr>
          <w:color w:val="000000" w:themeColor="text1"/>
          <w:sz w:val="20"/>
          <w:szCs w:val="20"/>
        </w:rPr>
        <w:t xml:space="preserve">Statistische Übersicht über Datensatz: </w:t>
      </w:r>
      <w:proofErr w:type="spellStart"/>
      <w:proofErr w:type="gramStart"/>
      <w:r w:rsidRPr="00D112FA">
        <w:rPr>
          <w:color w:val="76923C" w:themeColor="accent3" w:themeShade="BF"/>
          <w:sz w:val="20"/>
          <w:szCs w:val="20"/>
        </w:rPr>
        <w:t>summary</w:t>
      </w:r>
      <w:proofErr w:type="spellEnd"/>
      <w:r w:rsidRPr="00D112FA">
        <w:rPr>
          <w:color w:val="76923C" w:themeColor="accent3" w:themeShade="BF"/>
          <w:sz w:val="20"/>
          <w:szCs w:val="20"/>
        </w:rPr>
        <w:t>(</w:t>
      </w:r>
      <w:proofErr w:type="gramEnd"/>
      <w:r w:rsidRPr="00D112FA">
        <w:rPr>
          <w:color w:val="76923C" w:themeColor="accent3" w:themeShade="BF"/>
          <w:sz w:val="20"/>
          <w:szCs w:val="20"/>
        </w:rPr>
        <w:t>Daten)</w:t>
      </w:r>
    </w:p>
    <w:p w14:paraId="161E122A" w14:textId="02515C8C" w:rsidR="00C92EAC" w:rsidRPr="00D112FA" w:rsidRDefault="00C92EAC" w:rsidP="00C92EAC">
      <w:pPr>
        <w:rPr>
          <w:color w:val="000000" w:themeColor="text1"/>
          <w:sz w:val="20"/>
          <w:szCs w:val="20"/>
        </w:rPr>
      </w:pPr>
      <w:r w:rsidRPr="00D112FA">
        <w:rPr>
          <w:color w:val="000000" w:themeColor="text1"/>
          <w:sz w:val="20"/>
          <w:szCs w:val="20"/>
        </w:rPr>
        <w:t xml:space="preserve">Umfang der Daten: </w:t>
      </w:r>
      <w:proofErr w:type="spellStart"/>
      <w:proofErr w:type="gramStart"/>
      <w:r w:rsidRPr="00D112FA">
        <w:rPr>
          <w:color w:val="76923C" w:themeColor="accent3" w:themeShade="BF"/>
          <w:sz w:val="20"/>
          <w:szCs w:val="20"/>
        </w:rPr>
        <w:t>dim</w:t>
      </w:r>
      <w:proofErr w:type="spellEnd"/>
      <w:r w:rsidRPr="00D112FA">
        <w:rPr>
          <w:color w:val="76923C" w:themeColor="accent3" w:themeShade="BF"/>
          <w:sz w:val="20"/>
          <w:szCs w:val="20"/>
        </w:rPr>
        <w:t>(</w:t>
      </w:r>
      <w:proofErr w:type="gramEnd"/>
      <w:r w:rsidRPr="00D112FA">
        <w:rPr>
          <w:color w:val="76923C" w:themeColor="accent3" w:themeShade="BF"/>
          <w:sz w:val="20"/>
          <w:szCs w:val="20"/>
        </w:rPr>
        <w:t>Daten)</w:t>
      </w:r>
    </w:p>
    <w:p w14:paraId="61C765BB" w14:textId="3FA96252" w:rsidR="00C92EAC" w:rsidRPr="00D112FA" w:rsidRDefault="00C92EAC" w:rsidP="00C92EAC">
      <w:pPr>
        <w:rPr>
          <w:color w:val="000000" w:themeColor="text1"/>
          <w:sz w:val="20"/>
          <w:szCs w:val="20"/>
        </w:rPr>
      </w:pPr>
      <w:r w:rsidRPr="00D112FA">
        <w:rPr>
          <w:color w:val="000000" w:themeColor="text1"/>
          <w:sz w:val="20"/>
          <w:szCs w:val="20"/>
        </w:rPr>
        <w:t xml:space="preserve">Spalten anzeigen: </w:t>
      </w:r>
      <w:proofErr w:type="spellStart"/>
      <w:proofErr w:type="gramStart"/>
      <w:r w:rsidRPr="00D112FA">
        <w:rPr>
          <w:color w:val="76923C" w:themeColor="accent3" w:themeShade="BF"/>
          <w:sz w:val="20"/>
          <w:szCs w:val="20"/>
        </w:rPr>
        <w:t>str</w:t>
      </w:r>
      <w:proofErr w:type="spellEnd"/>
      <w:r w:rsidRPr="00D112FA">
        <w:rPr>
          <w:color w:val="76923C" w:themeColor="accent3" w:themeShade="BF"/>
          <w:sz w:val="20"/>
          <w:szCs w:val="20"/>
        </w:rPr>
        <w:t>(</w:t>
      </w:r>
      <w:proofErr w:type="gramEnd"/>
      <w:r w:rsidRPr="00D112FA">
        <w:rPr>
          <w:color w:val="76923C" w:themeColor="accent3" w:themeShade="BF"/>
          <w:sz w:val="20"/>
          <w:szCs w:val="20"/>
        </w:rPr>
        <w:t>Daten)</w:t>
      </w:r>
      <w:r w:rsidR="0004411C" w:rsidRPr="00D112FA">
        <w:rPr>
          <w:color w:val="000000" w:themeColor="text1"/>
          <w:sz w:val="20"/>
          <w:szCs w:val="20"/>
        </w:rPr>
        <w:t xml:space="preserve"> oder </w:t>
      </w:r>
      <w:proofErr w:type="spellStart"/>
      <w:r w:rsidR="0004411C" w:rsidRPr="00D112FA">
        <w:rPr>
          <w:color w:val="76923C" w:themeColor="accent3" w:themeShade="BF"/>
          <w:sz w:val="20"/>
          <w:szCs w:val="20"/>
        </w:rPr>
        <w:t>head</w:t>
      </w:r>
      <w:proofErr w:type="spellEnd"/>
      <w:r w:rsidR="0004411C" w:rsidRPr="00D112FA">
        <w:rPr>
          <w:color w:val="76923C" w:themeColor="accent3" w:themeShade="BF"/>
          <w:sz w:val="20"/>
          <w:szCs w:val="20"/>
        </w:rPr>
        <w:t>()</w:t>
      </w:r>
      <w:r w:rsidR="0004411C" w:rsidRPr="00D112FA">
        <w:rPr>
          <w:color w:val="000000" w:themeColor="text1"/>
          <w:sz w:val="20"/>
          <w:szCs w:val="20"/>
        </w:rPr>
        <w:t xml:space="preserve"> </w:t>
      </w:r>
      <w:r w:rsidR="0004411C" w:rsidRPr="00D112FA">
        <w:rPr>
          <w:color w:val="000000" w:themeColor="text1"/>
          <w:sz w:val="20"/>
          <w:szCs w:val="20"/>
        </w:rPr>
        <w:sym w:font="Wingdings" w:char="F0E0"/>
      </w:r>
      <w:r w:rsidR="0004411C" w:rsidRPr="00D112FA">
        <w:rPr>
          <w:color w:val="000000" w:themeColor="text1"/>
          <w:sz w:val="20"/>
          <w:szCs w:val="20"/>
        </w:rPr>
        <w:t xml:space="preserve"> Einzelne Spalte: </w:t>
      </w:r>
      <w:proofErr w:type="spellStart"/>
      <w:r w:rsidR="0004411C" w:rsidRPr="00D112FA">
        <w:rPr>
          <w:color w:val="76923C" w:themeColor="accent3" w:themeShade="BF"/>
          <w:sz w:val="20"/>
          <w:szCs w:val="20"/>
        </w:rPr>
        <w:t>Daten$Spaltenname</w:t>
      </w:r>
      <w:proofErr w:type="spellEnd"/>
    </w:p>
    <w:p w14:paraId="689FD830" w14:textId="5EA1CE7B" w:rsidR="0004411C" w:rsidRPr="00D112FA" w:rsidRDefault="0004411C" w:rsidP="00C92EAC">
      <w:pPr>
        <w:rPr>
          <w:color w:val="000000" w:themeColor="text1"/>
          <w:sz w:val="20"/>
          <w:szCs w:val="20"/>
        </w:rPr>
      </w:pPr>
      <w:r w:rsidRPr="00D112FA">
        <w:rPr>
          <w:color w:val="000000" w:themeColor="text1"/>
          <w:sz w:val="20"/>
          <w:szCs w:val="20"/>
        </w:rPr>
        <w:t xml:space="preserve">Einzelnen Wert/Spalte/Zeile ausgeben: </w:t>
      </w:r>
      <w:proofErr w:type="gramStart"/>
      <w:r w:rsidRPr="00D112FA">
        <w:rPr>
          <w:color w:val="76923C" w:themeColor="accent3" w:themeShade="BF"/>
          <w:sz w:val="20"/>
          <w:szCs w:val="20"/>
        </w:rPr>
        <w:t>Daten[</w:t>
      </w:r>
      <w:proofErr w:type="gramEnd"/>
      <w:r w:rsidRPr="00D112FA">
        <w:rPr>
          <w:color w:val="76923C" w:themeColor="accent3" w:themeShade="BF"/>
          <w:sz w:val="20"/>
          <w:szCs w:val="20"/>
        </w:rPr>
        <w:t>2,3] / Daten[,3] / Daten[2,]</w:t>
      </w:r>
    </w:p>
    <w:p w14:paraId="007B2B90" w14:textId="2C39471D" w:rsidR="0004411C" w:rsidRPr="00D112FA" w:rsidRDefault="0004411C" w:rsidP="00C92EAC">
      <w:pPr>
        <w:rPr>
          <w:color w:val="76923C" w:themeColor="accent3" w:themeShade="BF"/>
          <w:sz w:val="20"/>
          <w:szCs w:val="20"/>
        </w:rPr>
      </w:pPr>
      <w:r w:rsidRPr="00D112FA">
        <w:rPr>
          <w:color w:val="000000" w:themeColor="text1"/>
          <w:sz w:val="20"/>
          <w:szCs w:val="20"/>
        </w:rPr>
        <w:t xml:space="preserve">Filtern nach Bedingung: </w:t>
      </w:r>
      <w:proofErr w:type="spellStart"/>
      <w:proofErr w:type="gramStart"/>
      <w:r w:rsidRPr="00D112FA">
        <w:rPr>
          <w:color w:val="76923C" w:themeColor="accent3" w:themeShade="BF"/>
          <w:sz w:val="20"/>
          <w:szCs w:val="20"/>
        </w:rPr>
        <w:t>subset</w:t>
      </w:r>
      <w:proofErr w:type="spellEnd"/>
      <w:r w:rsidRPr="00D112FA">
        <w:rPr>
          <w:color w:val="76923C" w:themeColor="accent3" w:themeShade="BF"/>
          <w:sz w:val="20"/>
          <w:szCs w:val="20"/>
        </w:rPr>
        <w:t>(</w:t>
      </w:r>
      <w:proofErr w:type="gramEnd"/>
      <w:r w:rsidRPr="00D112FA">
        <w:rPr>
          <w:color w:val="76923C" w:themeColor="accent3" w:themeShade="BF"/>
          <w:sz w:val="20"/>
          <w:szCs w:val="20"/>
        </w:rPr>
        <w:t>Daten, Geschlecht == „m“)</w:t>
      </w:r>
    </w:p>
    <w:p w14:paraId="2C69E6E6" w14:textId="56E7E411" w:rsidR="00CD1696" w:rsidRPr="00D112FA" w:rsidRDefault="00CD1696" w:rsidP="00C92EAC">
      <w:pPr>
        <w:rPr>
          <w:color w:val="000000" w:themeColor="text1"/>
          <w:sz w:val="20"/>
          <w:szCs w:val="20"/>
        </w:rPr>
      </w:pPr>
      <w:r w:rsidRPr="00D112FA">
        <w:rPr>
          <w:sz w:val="20"/>
          <w:szCs w:val="20"/>
        </w:rPr>
        <w:t>Duplikate erkennen:</w:t>
      </w:r>
      <w:r w:rsidRPr="00D112FA">
        <w:rPr>
          <w:color w:val="76923C" w:themeColor="accent3" w:themeShade="BF"/>
          <w:sz w:val="20"/>
          <w:szCs w:val="20"/>
        </w:rPr>
        <w:t xml:space="preserve"> </w:t>
      </w:r>
      <w:proofErr w:type="spellStart"/>
      <w:proofErr w:type="gramStart"/>
      <w:r w:rsidRPr="00D112FA">
        <w:rPr>
          <w:color w:val="76923C" w:themeColor="accent3" w:themeShade="BF"/>
          <w:sz w:val="20"/>
          <w:szCs w:val="20"/>
        </w:rPr>
        <w:t>duplicated</w:t>
      </w:r>
      <w:proofErr w:type="spellEnd"/>
      <w:r w:rsidRPr="00D112FA">
        <w:rPr>
          <w:color w:val="76923C" w:themeColor="accent3" w:themeShade="BF"/>
          <w:sz w:val="20"/>
          <w:szCs w:val="20"/>
        </w:rPr>
        <w:t>(</w:t>
      </w:r>
      <w:proofErr w:type="gramEnd"/>
      <w:r w:rsidRPr="00D112FA">
        <w:rPr>
          <w:color w:val="76923C" w:themeColor="accent3" w:themeShade="BF"/>
          <w:sz w:val="20"/>
          <w:szCs w:val="20"/>
        </w:rPr>
        <w:t xml:space="preserve">) </w:t>
      </w:r>
    </w:p>
    <w:p w14:paraId="789AFD26" w14:textId="77777777" w:rsidR="00CD1696" w:rsidRPr="00D112FA" w:rsidRDefault="00CD1696" w:rsidP="00C92EAC">
      <w:pPr>
        <w:rPr>
          <w:color w:val="000000" w:themeColor="text1"/>
          <w:sz w:val="20"/>
          <w:szCs w:val="20"/>
        </w:rPr>
      </w:pPr>
      <w:r w:rsidRPr="00D112FA">
        <w:rPr>
          <w:color w:val="000000" w:themeColor="text1"/>
          <w:sz w:val="20"/>
          <w:szCs w:val="20"/>
        </w:rPr>
        <w:t xml:space="preserve">Fehlende Werte erkennen: </w:t>
      </w:r>
      <w:proofErr w:type="gramStart"/>
      <w:r w:rsidRPr="00D112FA">
        <w:rPr>
          <w:color w:val="76923C" w:themeColor="accent3" w:themeShade="BF"/>
          <w:sz w:val="20"/>
          <w:szCs w:val="20"/>
        </w:rPr>
        <w:t>is.na(</w:t>
      </w:r>
      <w:proofErr w:type="gramEnd"/>
      <w:r w:rsidRPr="00D112FA">
        <w:rPr>
          <w:color w:val="76923C" w:themeColor="accent3" w:themeShade="BF"/>
          <w:sz w:val="20"/>
          <w:szCs w:val="20"/>
        </w:rPr>
        <w:t>)</w:t>
      </w:r>
      <w:r w:rsidRPr="00D112FA">
        <w:rPr>
          <w:color w:val="000000" w:themeColor="text1"/>
          <w:sz w:val="20"/>
          <w:szCs w:val="20"/>
        </w:rPr>
        <w:t xml:space="preserve"> </w:t>
      </w:r>
    </w:p>
    <w:p w14:paraId="060C9E87" w14:textId="6CEE99E1" w:rsidR="0004411C" w:rsidRPr="00D112FA" w:rsidRDefault="00CD1696" w:rsidP="00CD1696">
      <w:pPr>
        <w:ind w:firstLine="360"/>
        <w:rPr>
          <w:color w:val="1F497D" w:themeColor="text2"/>
          <w:sz w:val="20"/>
          <w:szCs w:val="20"/>
        </w:rPr>
      </w:pPr>
      <w:r w:rsidRPr="00D112FA">
        <w:rPr>
          <w:color w:val="000000" w:themeColor="text1"/>
          <w:sz w:val="20"/>
          <w:szCs w:val="20"/>
        </w:rPr>
        <w:sym w:font="Wingdings" w:char="F0E0"/>
      </w:r>
      <w:r w:rsidRPr="00D112FA">
        <w:rPr>
          <w:color w:val="000000" w:themeColor="text1"/>
          <w:sz w:val="20"/>
          <w:szCs w:val="20"/>
        </w:rPr>
        <w:t xml:space="preserve"> Formel um 0 zu NA zu machen: </w:t>
      </w:r>
      <w:r w:rsidRPr="00D112FA">
        <w:rPr>
          <w:color w:val="1F497D" w:themeColor="text2"/>
          <w:sz w:val="20"/>
          <w:szCs w:val="20"/>
        </w:rPr>
        <w:t>is.na(</w:t>
      </w:r>
      <w:proofErr w:type="spellStart"/>
      <w:r w:rsidRPr="00D112FA">
        <w:rPr>
          <w:color w:val="1F497D" w:themeColor="text2"/>
          <w:sz w:val="20"/>
          <w:szCs w:val="20"/>
        </w:rPr>
        <w:t>Daten$Alter</w:t>
      </w:r>
      <w:proofErr w:type="spellEnd"/>
      <w:r w:rsidRPr="00D112FA">
        <w:rPr>
          <w:color w:val="1F497D" w:themeColor="text2"/>
          <w:sz w:val="20"/>
          <w:szCs w:val="20"/>
        </w:rPr>
        <w:t xml:space="preserve">) &lt;- </w:t>
      </w:r>
      <w:proofErr w:type="spellStart"/>
      <w:r w:rsidRPr="00D112FA">
        <w:rPr>
          <w:color w:val="1F497D" w:themeColor="text2"/>
          <w:sz w:val="20"/>
          <w:szCs w:val="20"/>
        </w:rPr>
        <w:t>Daten$Alter</w:t>
      </w:r>
      <w:proofErr w:type="spellEnd"/>
      <w:r w:rsidRPr="00D112FA">
        <w:rPr>
          <w:color w:val="1F497D" w:themeColor="text2"/>
          <w:sz w:val="20"/>
          <w:szCs w:val="20"/>
        </w:rPr>
        <w:t>==0</w:t>
      </w:r>
    </w:p>
    <w:p w14:paraId="091FFF79" w14:textId="77777777" w:rsidR="00CD1696" w:rsidRPr="00D112FA" w:rsidRDefault="00CD1696" w:rsidP="00CD1696">
      <w:pPr>
        <w:rPr>
          <w:color w:val="000000" w:themeColor="text1"/>
          <w:sz w:val="20"/>
          <w:szCs w:val="20"/>
        </w:rPr>
      </w:pPr>
    </w:p>
    <w:p w14:paraId="46D1E486" w14:textId="51076929" w:rsidR="0004411C" w:rsidRPr="00D112FA" w:rsidRDefault="0004411C" w:rsidP="0004411C">
      <w:pPr>
        <w:pStyle w:val="Listenabsatz"/>
        <w:numPr>
          <w:ilvl w:val="0"/>
          <w:numId w:val="1"/>
        </w:numPr>
        <w:rPr>
          <w:b/>
          <w:bCs/>
          <w:color w:val="000000" w:themeColor="text1"/>
          <w:sz w:val="20"/>
          <w:szCs w:val="20"/>
        </w:rPr>
      </w:pPr>
      <w:r w:rsidRPr="00D112FA">
        <w:rPr>
          <w:b/>
          <w:bCs/>
          <w:color w:val="000000" w:themeColor="text1"/>
          <w:sz w:val="20"/>
          <w:szCs w:val="20"/>
        </w:rPr>
        <w:t>Statistische Maßzahlen / Statistik</w:t>
      </w:r>
    </w:p>
    <w:p w14:paraId="548C7009" w14:textId="2E17DD6E" w:rsidR="00CD1696" w:rsidRPr="00D112FA" w:rsidRDefault="00CD1696" w:rsidP="0004411C">
      <w:pPr>
        <w:rPr>
          <w:color w:val="000000" w:themeColor="text1"/>
          <w:sz w:val="20"/>
          <w:szCs w:val="20"/>
        </w:rPr>
      </w:pPr>
      <w:r w:rsidRPr="00D112FA">
        <w:rPr>
          <w:color w:val="000000" w:themeColor="text1"/>
          <w:sz w:val="20"/>
          <w:szCs w:val="20"/>
        </w:rPr>
        <w:t xml:space="preserve">Statistische Übersicht über Datensatz: </w:t>
      </w:r>
      <w:proofErr w:type="spellStart"/>
      <w:proofErr w:type="gramStart"/>
      <w:r w:rsidRPr="00E63904">
        <w:rPr>
          <w:color w:val="76923C" w:themeColor="accent3" w:themeShade="BF"/>
          <w:sz w:val="20"/>
          <w:szCs w:val="20"/>
        </w:rPr>
        <w:t>summary</w:t>
      </w:r>
      <w:proofErr w:type="spellEnd"/>
      <w:r w:rsidRPr="00E63904">
        <w:rPr>
          <w:color w:val="76923C" w:themeColor="accent3" w:themeShade="BF"/>
          <w:sz w:val="20"/>
          <w:szCs w:val="20"/>
        </w:rPr>
        <w:t>(</w:t>
      </w:r>
      <w:proofErr w:type="gramEnd"/>
      <w:r w:rsidRPr="00E63904">
        <w:rPr>
          <w:color w:val="76923C" w:themeColor="accent3" w:themeShade="BF"/>
          <w:sz w:val="20"/>
          <w:szCs w:val="20"/>
        </w:rPr>
        <w:t>Daten)</w:t>
      </w:r>
    </w:p>
    <w:p w14:paraId="245A3292" w14:textId="7A0608CC" w:rsidR="0004411C" w:rsidRPr="00D112FA" w:rsidRDefault="0004411C" w:rsidP="0004411C">
      <w:pPr>
        <w:rPr>
          <w:color w:val="000000" w:themeColor="text1"/>
          <w:sz w:val="20"/>
          <w:szCs w:val="20"/>
        </w:rPr>
      </w:pPr>
      <w:r w:rsidRPr="00D112FA">
        <w:rPr>
          <w:color w:val="000000" w:themeColor="text1"/>
          <w:sz w:val="20"/>
          <w:szCs w:val="20"/>
        </w:rPr>
        <w:t xml:space="preserve">Mittelwert/arithmetisches Mittel: </w:t>
      </w:r>
      <w:proofErr w:type="spellStart"/>
      <w:proofErr w:type="gramStart"/>
      <w:r w:rsidRPr="00E63904">
        <w:rPr>
          <w:color w:val="76923C" w:themeColor="accent3" w:themeShade="BF"/>
          <w:sz w:val="20"/>
          <w:szCs w:val="20"/>
        </w:rPr>
        <w:t>mean</w:t>
      </w:r>
      <w:proofErr w:type="spellEnd"/>
      <w:r w:rsidRPr="00E63904">
        <w:rPr>
          <w:color w:val="76923C" w:themeColor="accent3" w:themeShade="BF"/>
          <w:sz w:val="20"/>
          <w:szCs w:val="20"/>
        </w:rPr>
        <w:t>(</w:t>
      </w:r>
      <w:proofErr w:type="spellStart"/>
      <w:proofErr w:type="gramEnd"/>
      <w:r w:rsidRPr="00E63904">
        <w:rPr>
          <w:color w:val="76923C" w:themeColor="accent3" w:themeShade="BF"/>
          <w:sz w:val="20"/>
          <w:szCs w:val="20"/>
        </w:rPr>
        <w:t>Daten$Alter</w:t>
      </w:r>
      <w:proofErr w:type="spellEnd"/>
      <w:r w:rsidRPr="00E63904">
        <w:rPr>
          <w:color w:val="76923C" w:themeColor="accent3" w:themeShade="BF"/>
          <w:sz w:val="20"/>
          <w:szCs w:val="20"/>
        </w:rPr>
        <w:t>)</w:t>
      </w:r>
    </w:p>
    <w:p w14:paraId="54410D23" w14:textId="66526456" w:rsidR="0004411C" w:rsidRPr="00D112FA" w:rsidRDefault="00CD1696" w:rsidP="00C92EAC">
      <w:pPr>
        <w:rPr>
          <w:color w:val="000000" w:themeColor="text1"/>
          <w:sz w:val="20"/>
          <w:szCs w:val="20"/>
        </w:rPr>
      </w:pPr>
      <w:r w:rsidRPr="00D112FA">
        <w:rPr>
          <w:color w:val="000000" w:themeColor="text1"/>
          <w:sz w:val="20"/>
          <w:szCs w:val="20"/>
        </w:rPr>
        <w:t xml:space="preserve">Standardabweichung: </w:t>
      </w:r>
      <w:proofErr w:type="spellStart"/>
      <w:proofErr w:type="gramStart"/>
      <w:r w:rsidRPr="00E63904">
        <w:rPr>
          <w:color w:val="76923C" w:themeColor="accent3" w:themeShade="BF"/>
          <w:sz w:val="20"/>
          <w:szCs w:val="20"/>
        </w:rPr>
        <w:t>sd</w:t>
      </w:r>
      <w:proofErr w:type="spellEnd"/>
      <w:r w:rsidRPr="00E63904">
        <w:rPr>
          <w:color w:val="76923C" w:themeColor="accent3" w:themeShade="BF"/>
          <w:sz w:val="20"/>
          <w:szCs w:val="20"/>
        </w:rPr>
        <w:t>(</w:t>
      </w:r>
      <w:proofErr w:type="gramEnd"/>
      <w:r w:rsidRPr="00E63904">
        <w:rPr>
          <w:color w:val="76923C" w:themeColor="accent3" w:themeShade="BF"/>
          <w:sz w:val="20"/>
          <w:szCs w:val="20"/>
        </w:rPr>
        <w:t>)</w:t>
      </w:r>
    </w:p>
    <w:p w14:paraId="01E027F0" w14:textId="17A00102" w:rsidR="00CD1696" w:rsidRPr="00D112FA" w:rsidRDefault="00CD1696" w:rsidP="00C92EAC">
      <w:pPr>
        <w:rPr>
          <w:color w:val="000000" w:themeColor="text1"/>
          <w:sz w:val="20"/>
          <w:szCs w:val="20"/>
        </w:rPr>
      </w:pPr>
      <w:r w:rsidRPr="00D112FA">
        <w:rPr>
          <w:color w:val="000000" w:themeColor="text1"/>
          <w:sz w:val="20"/>
          <w:szCs w:val="20"/>
        </w:rPr>
        <w:t xml:space="preserve">Median: </w:t>
      </w:r>
      <w:proofErr w:type="gramStart"/>
      <w:r w:rsidRPr="00E63904">
        <w:rPr>
          <w:color w:val="76923C" w:themeColor="accent3" w:themeShade="BF"/>
          <w:sz w:val="20"/>
          <w:szCs w:val="20"/>
        </w:rPr>
        <w:t>median(</w:t>
      </w:r>
      <w:proofErr w:type="gramEnd"/>
      <w:r w:rsidRPr="00E63904">
        <w:rPr>
          <w:color w:val="76923C" w:themeColor="accent3" w:themeShade="BF"/>
          <w:sz w:val="20"/>
          <w:szCs w:val="20"/>
        </w:rPr>
        <w:t>)</w:t>
      </w:r>
    </w:p>
    <w:p w14:paraId="7053666A" w14:textId="0A7CD18F" w:rsidR="00CD1696" w:rsidRPr="00D112FA" w:rsidRDefault="00CD1696" w:rsidP="00C92EAC">
      <w:pPr>
        <w:rPr>
          <w:color w:val="000000" w:themeColor="text1"/>
          <w:sz w:val="20"/>
          <w:szCs w:val="20"/>
        </w:rPr>
      </w:pPr>
      <w:r w:rsidRPr="00D112FA">
        <w:rPr>
          <w:color w:val="000000" w:themeColor="text1"/>
          <w:sz w:val="20"/>
          <w:szCs w:val="20"/>
        </w:rPr>
        <w:lastRenderedPageBreak/>
        <w:t xml:space="preserve">Mittlere absolute Abweichung: </w:t>
      </w:r>
      <w:proofErr w:type="spellStart"/>
      <w:proofErr w:type="gramStart"/>
      <w:r w:rsidRPr="00E63904">
        <w:rPr>
          <w:color w:val="76923C" w:themeColor="accent3" w:themeShade="BF"/>
          <w:sz w:val="20"/>
          <w:szCs w:val="20"/>
        </w:rPr>
        <w:t>mad</w:t>
      </w:r>
      <w:proofErr w:type="spellEnd"/>
      <w:r w:rsidRPr="00E63904">
        <w:rPr>
          <w:color w:val="76923C" w:themeColor="accent3" w:themeShade="BF"/>
          <w:sz w:val="20"/>
          <w:szCs w:val="20"/>
        </w:rPr>
        <w:t>(</w:t>
      </w:r>
      <w:proofErr w:type="gramEnd"/>
      <w:r w:rsidRPr="00E63904">
        <w:rPr>
          <w:color w:val="76923C" w:themeColor="accent3" w:themeShade="BF"/>
          <w:sz w:val="20"/>
          <w:szCs w:val="20"/>
        </w:rPr>
        <w:t>)</w:t>
      </w:r>
    </w:p>
    <w:p w14:paraId="71801A09" w14:textId="1B2D11C5" w:rsidR="00CD1696" w:rsidRPr="00D112FA" w:rsidRDefault="00CD1696" w:rsidP="00C92EAC">
      <w:pPr>
        <w:rPr>
          <w:color w:val="000000" w:themeColor="text1"/>
          <w:sz w:val="20"/>
          <w:szCs w:val="20"/>
        </w:rPr>
      </w:pPr>
      <w:r w:rsidRPr="00D112FA">
        <w:rPr>
          <w:color w:val="000000" w:themeColor="text1"/>
          <w:sz w:val="20"/>
          <w:szCs w:val="20"/>
        </w:rPr>
        <w:t xml:space="preserve">Varianz: </w:t>
      </w:r>
      <w:proofErr w:type="spellStart"/>
      <w:proofErr w:type="gramStart"/>
      <w:r w:rsidRPr="00E63904">
        <w:rPr>
          <w:color w:val="76923C" w:themeColor="accent3" w:themeShade="BF"/>
          <w:sz w:val="20"/>
          <w:szCs w:val="20"/>
        </w:rPr>
        <w:t>var</w:t>
      </w:r>
      <w:proofErr w:type="spellEnd"/>
      <w:r w:rsidRPr="00E63904">
        <w:rPr>
          <w:color w:val="76923C" w:themeColor="accent3" w:themeShade="BF"/>
          <w:sz w:val="20"/>
          <w:szCs w:val="20"/>
        </w:rPr>
        <w:t>(</w:t>
      </w:r>
      <w:proofErr w:type="gramEnd"/>
      <w:r w:rsidRPr="00E63904">
        <w:rPr>
          <w:color w:val="76923C" w:themeColor="accent3" w:themeShade="BF"/>
          <w:sz w:val="20"/>
          <w:szCs w:val="20"/>
        </w:rPr>
        <w:t>)</w:t>
      </w:r>
    </w:p>
    <w:p w14:paraId="2B0F62AC" w14:textId="6D52730E" w:rsidR="00CD1696" w:rsidRPr="00D112FA" w:rsidRDefault="00CD1696" w:rsidP="00C92EAC">
      <w:pPr>
        <w:rPr>
          <w:color w:val="000000" w:themeColor="text1"/>
          <w:sz w:val="20"/>
          <w:szCs w:val="20"/>
        </w:rPr>
      </w:pPr>
      <w:r w:rsidRPr="00D112FA">
        <w:rPr>
          <w:color w:val="000000" w:themeColor="text1"/>
          <w:sz w:val="20"/>
          <w:szCs w:val="20"/>
        </w:rPr>
        <w:t xml:space="preserve">Korrelationsmatrix: </w:t>
      </w:r>
      <w:proofErr w:type="spellStart"/>
      <w:proofErr w:type="gramStart"/>
      <w:r w:rsidRPr="00E63904">
        <w:rPr>
          <w:color w:val="76923C" w:themeColor="accent3" w:themeShade="BF"/>
          <w:sz w:val="20"/>
          <w:szCs w:val="20"/>
        </w:rPr>
        <w:t>cor</w:t>
      </w:r>
      <w:proofErr w:type="spellEnd"/>
      <w:r w:rsidRPr="00E63904">
        <w:rPr>
          <w:color w:val="76923C" w:themeColor="accent3" w:themeShade="BF"/>
          <w:sz w:val="20"/>
          <w:szCs w:val="20"/>
        </w:rPr>
        <w:t>(</w:t>
      </w:r>
      <w:proofErr w:type="gramEnd"/>
      <w:r w:rsidRPr="00E63904">
        <w:rPr>
          <w:color w:val="76923C" w:themeColor="accent3" w:themeShade="BF"/>
          <w:sz w:val="20"/>
          <w:szCs w:val="20"/>
        </w:rPr>
        <w:t>)</w:t>
      </w:r>
    </w:p>
    <w:p w14:paraId="0F14CDA2" w14:textId="30E55D23" w:rsidR="00CD1696" w:rsidRPr="00D112FA" w:rsidRDefault="00CD1696" w:rsidP="00C92EAC">
      <w:pPr>
        <w:rPr>
          <w:color w:val="000000" w:themeColor="text1"/>
          <w:sz w:val="20"/>
          <w:szCs w:val="20"/>
        </w:rPr>
      </w:pPr>
      <w:r w:rsidRPr="00D112FA">
        <w:rPr>
          <w:color w:val="000000" w:themeColor="text1"/>
          <w:sz w:val="20"/>
          <w:szCs w:val="20"/>
        </w:rPr>
        <w:t xml:space="preserve">Minimum/Maximum: </w:t>
      </w:r>
      <w:proofErr w:type="gramStart"/>
      <w:r w:rsidRPr="00E63904">
        <w:rPr>
          <w:color w:val="76923C" w:themeColor="accent3" w:themeShade="BF"/>
          <w:sz w:val="20"/>
          <w:szCs w:val="20"/>
        </w:rPr>
        <w:t>min(</w:t>
      </w:r>
      <w:proofErr w:type="gramEnd"/>
      <w:r w:rsidRPr="00E63904">
        <w:rPr>
          <w:color w:val="76923C" w:themeColor="accent3" w:themeShade="BF"/>
          <w:sz w:val="20"/>
          <w:szCs w:val="20"/>
        </w:rPr>
        <w:t xml:space="preserve">) / </w:t>
      </w:r>
      <w:proofErr w:type="spellStart"/>
      <w:r w:rsidRPr="00E63904">
        <w:rPr>
          <w:color w:val="76923C" w:themeColor="accent3" w:themeShade="BF"/>
          <w:sz w:val="20"/>
          <w:szCs w:val="20"/>
        </w:rPr>
        <w:t>max</w:t>
      </w:r>
      <w:proofErr w:type="spellEnd"/>
      <w:r w:rsidRPr="00E63904">
        <w:rPr>
          <w:color w:val="76923C" w:themeColor="accent3" w:themeShade="BF"/>
          <w:sz w:val="20"/>
          <w:szCs w:val="20"/>
        </w:rPr>
        <w:t>()</w:t>
      </w:r>
    </w:p>
    <w:p w14:paraId="6A32E213" w14:textId="59A33C5E" w:rsidR="00CD1696" w:rsidRPr="00D112FA" w:rsidRDefault="00CD1696" w:rsidP="00C92EAC">
      <w:pPr>
        <w:rPr>
          <w:color w:val="000000" w:themeColor="text1"/>
          <w:sz w:val="20"/>
          <w:szCs w:val="20"/>
        </w:rPr>
      </w:pPr>
      <w:r w:rsidRPr="00D112FA">
        <w:rPr>
          <w:color w:val="000000" w:themeColor="text1"/>
          <w:sz w:val="20"/>
          <w:szCs w:val="20"/>
        </w:rPr>
        <w:t xml:space="preserve">Spannweite / Vektor mit Minimum und Maximum: </w:t>
      </w:r>
      <w:proofErr w:type="spellStart"/>
      <w:proofErr w:type="gramStart"/>
      <w:r w:rsidRPr="00E63904">
        <w:rPr>
          <w:color w:val="76923C" w:themeColor="accent3" w:themeShade="BF"/>
          <w:sz w:val="20"/>
          <w:szCs w:val="20"/>
        </w:rPr>
        <w:t>range</w:t>
      </w:r>
      <w:proofErr w:type="spellEnd"/>
      <w:r w:rsidRPr="00E63904">
        <w:rPr>
          <w:color w:val="76923C" w:themeColor="accent3" w:themeShade="BF"/>
          <w:sz w:val="20"/>
          <w:szCs w:val="20"/>
        </w:rPr>
        <w:t>(</w:t>
      </w:r>
      <w:proofErr w:type="gramEnd"/>
      <w:r w:rsidRPr="00E63904">
        <w:rPr>
          <w:color w:val="76923C" w:themeColor="accent3" w:themeShade="BF"/>
          <w:sz w:val="20"/>
          <w:szCs w:val="20"/>
        </w:rPr>
        <w:t>)</w:t>
      </w:r>
    </w:p>
    <w:p w14:paraId="664FC055" w14:textId="2F9ADA91" w:rsidR="00CD1696" w:rsidRPr="00D112FA" w:rsidRDefault="00CD1696" w:rsidP="00C92EAC">
      <w:pPr>
        <w:rPr>
          <w:color w:val="000000" w:themeColor="text1"/>
          <w:sz w:val="20"/>
          <w:szCs w:val="20"/>
        </w:rPr>
      </w:pPr>
      <w:r w:rsidRPr="00D112FA">
        <w:rPr>
          <w:color w:val="000000" w:themeColor="text1"/>
          <w:sz w:val="20"/>
          <w:szCs w:val="20"/>
        </w:rPr>
        <w:t xml:space="preserve">Summe: </w:t>
      </w:r>
      <w:proofErr w:type="spellStart"/>
      <w:proofErr w:type="gramStart"/>
      <w:r w:rsidRPr="00E63904">
        <w:rPr>
          <w:color w:val="76923C" w:themeColor="accent3" w:themeShade="BF"/>
          <w:sz w:val="20"/>
          <w:szCs w:val="20"/>
        </w:rPr>
        <w:t>sum</w:t>
      </w:r>
      <w:proofErr w:type="spellEnd"/>
      <w:r w:rsidRPr="00E63904">
        <w:rPr>
          <w:color w:val="76923C" w:themeColor="accent3" w:themeShade="BF"/>
          <w:sz w:val="20"/>
          <w:szCs w:val="20"/>
        </w:rPr>
        <w:t>(</w:t>
      </w:r>
      <w:proofErr w:type="gramEnd"/>
      <w:r w:rsidRPr="00E63904">
        <w:rPr>
          <w:color w:val="76923C" w:themeColor="accent3" w:themeShade="BF"/>
          <w:sz w:val="20"/>
          <w:szCs w:val="20"/>
        </w:rPr>
        <w:t>)</w:t>
      </w:r>
    </w:p>
    <w:p w14:paraId="62BFB727" w14:textId="3AD0F1CA" w:rsidR="00CD1696" w:rsidRPr="00D112FA" w:rsidRDefault="00CD1696" w:rsidP="00C92EAC">
      <w:pPr>
        <w:rPr>
          <w:color w:val="000000" w:themeColor="text1"/>
          <w:sz w:val="20"/>
          <w:szCs w:val="20"/>
        </w:rPr>
      </w:pPr>
      <w:r w:rsidRPr="00D112FA">
        <w:rPr>
          <w:color w:val="000000" w:themeColor="text1"/>
          <w:sz w:val="20"/>
          <w:szCs w:val="20"/>
        </w:rPr>
        <w:t xml:space="preserve">Kumulative Summe: </w:t>
      </w:r>
      <w:proofErr w:type="spellStart"/>
      <w:proofErr w:type="gramStart"/>
      <w:r w:rsidRPr="00E63904">
        <w:rPr>
          <w:color w:val="76923C" w:themeColor="accent3" w:themeShade="BF"/>
          <w:sz w:val="20"/>
          <w:szCs w:val="20"/>
        </w:rPr>
        <w:t>cumsum</w:t>
      </w:r>
      <w:proofErr w:type="spellEnd"/>
      <w:r w:rsidRPr="00E63904">
        <w:rPr>
          <w:color w:val="76923C" w:themeColor="accent3" w:themeShade="BF"/>
          <w:sz w:val="20"/>
          <w:szCs w:val="20"/>
        </w:rPr>
        <w:t>(</w:t>
      </w:r>
      <w:proofErr w:type="gramEnd"/>
      <w:r w:rsidRPr="00E63904">
        <w:rPr>
          <w:color w:val="76923C" w:themeColor="accent3" w:themeShade="BF"/>
          <w:sz w:val="20"/>
          <w:szCs w:val="20"/>
        </w:rPr>
        <w:t>)</w:t>
      </w:r>
    </w:p>
    <w:p w14:paraId="7CD8ABC5" w14:textId="7A69F7C7" w:rsidR="00CD1696" w:rsidRPr="00D112FA" w:rsidRDefault="00CD1696" w:rsidP="00C92EAC">
      <w:pPr>
        <w:rPr>
          <w:color w:val="000000" w:themeColor="text1"/>
          <w:sz w:val="20"/>
          <w:szCs w:val="20"/>
        </w:rPr>
      </w:pPr>
      <w:r w:rsidRPr="00D112FA">
        <w:rPr>
          <w:color w:val="000000" w:themeColor="text1"/>
          <w:sz w:val="20"/>
          <w:szCs w:val="20"/>
        </w:rPr>
        <w:t xml:space="preserve">Produkt: </w:t>
      </w:r>
      <w:proofErr w:type="spellStart"/>
      <w:proofErr w:type="gramStart"/>
      <w:r w:rsidRPr="00E63904">
        <w:rPr>
          <w:color w:val="76923C" w:themeColor="accent3" w:themeShade="BF"/>
          <w:sz w:val="20"/>
          <w:szCs w:val="20"/>
        </w:rPr>
        <w:t>prod</w:t>
      </w:r>
      <w:proofErr w:type="spellEnd"/>
      <w:r w:rsidRPr="00E63904">
        <w:rPr>
          <w:color w:val="76923C" w:themeColor="accent3" w:themeShade="BF"/>
          <w:sz w:val="20"/>
          <w:szCs w:val="20"/>
        </w:rPr>
        <w:t>(</w:t>
      </w:r>
      <w:proofErr w:type="gramEnd"/>
      <w:r w:rsidRPr="00E63904">
        <w:rPr>
          <w:color w:val="76923C" w:themeColor="accent3" w:themeShade="BF"/>
          <w:sz w:val="20"/>
          <w:szCs w:val="20"/>
        </w:rPr>
        <w:t>)</w:t>
      </w:r>
    </w:p>
    <w:p w14:paraId="57077378" w14:textId="01C8B32B" w:rsidR="0004411C" w:rsidRPr="00D112FA" w:rsidRDefault="00CD1696" w:rsidP="00C92EAC">
      <w:pPr>
        <w:rPr>
          <w:color w:val="000000" w:themeColor="text1"/>
          <w:sz w:val="20"/>
          <w:szCs w:val="20"/>
        </w:rPr>
      </w:pPr>
      <w:r w:rsidRPr="00D112FA">
        <w:rPr>
          <w:color w:val="000000" w:themeColor="text1"/>
          <w:sz w:val="20"/>
          <w:szCs w:val="20"/>
        </w:rPr>
        <w:t xml:space="preserve">Quantile: </w:t>
      </w:r>
      <w:proofErr w:type="spellStart"/>
      <w:proofErr w:type="gramStart"/>
      <w:r w:rsidRPr="00E63904">
        <w:rPr>
          <w:color w:val="76923C" w:themeColor="accent3" w:themeShade="BF"/>
          <w:sz w:val="20"/>
          <w:szCs w:val="20"/>
        </w:rPr>
        <w:t>quantile</w:t>
      </w:r>
      <w:proofErr w:type="spellEnd"/>
      <w:r w:rsidRPr="00E63904">
        <w:rPr>
          <w:color w:val="76923C" w:themeColor="accent3" w:themeShade="BF"/>
          <w:sz w:val="20"/>
          <w:szCs w:val="20"/>
        </w:rPr>
        <w:t>(</w:t>
      </w:r>
      <w:proofErr w:type="gramEnd"/>
      <w:r w:rsidRPr="00E63904">
        <w:rPr>
          <w:color w:val="76923C" w:themeColor="accent3" w:themeShade="BF"/>
          <w:sz w:val="20"/>
          <w:szCs w:val="20"/>
        </w:rPr>
        <w:t xml:space="preserve">…, </w:t>
      </w:r>
      <w:proofErr w:type="spellStart"/>
      <w:r w:rsidRPr="00E63904">
        <w:rPr>
          <w:color w:val="76923C" w:themeColor="accent3" w:themeShade="BF"/>
          <w:sz w:val="20"/>
          <w:szCs w:val="20"/>
        </w:rPr>
        <w:t>probs</w:t>
      </w:r>
      <w:proofErr w:type="spellEnd"/>
      <w:r w:rsidRPr="00E63904">
        <w:rPr>
          <w:color w:val="76923C" w:themeColor="accent3" w:themeShade="BF"/>
          <w:sz w:val="20"/>
          <w:szCs w:val="20"/>
        </w:rPr>
        <w:t>=…)</w:t>
      </w:r>
      <w:r w:rsidRPr="00D112FA">
        <w:rPr>
          <w:color w:val="000000" w:themeColor="text1"/>
          <w:sz w:val="20"/>
          <w:szCs w:val="20"/>
        </w:rPr>
        <w:t xml:space="preserve"> </w:t>
      </w:r>
      <w:r w:rsidRPr="00D112FA">
        <w:rPr>
          <w:color w:val="000000" w:themeColor="text1"/>
          <w:sz w:val="20"/>
          <w:szCs w:val="20"/>
        </w:rPr>
        <w:sym w:font="Wingdings" w:char="F0E0"/>
      </w:r>
      <w:r w:rsidRPr="00D112FA">
        <w:rPr>
          <w:color w:val="000000" w:themeColor="text1"/>
          <w:sz w:val="20"/>
          <w:szCs w:val="20"/>
        </w:rPr>
        <w:t xml:space="preserve"> 0, 0.25, 0.5, 0.75, 1.0</w:t>
      </w:r>
    </w:p>
    <w:p w14:paraId="4EADF965" w14:textId="77777777" w:rsidR="00C92EAC" w:rsidRPr="00D112FA" w:rsidRDefault="00C92EAC" w:rsidP="00C92EAC">
      <w:pPr>
        <w:rPr>
          <w:color w:val="000000" w:themeColor="text1"/>
          <w:sz w:val="20"/>
          <w:szCs w:val="20"/>
        </w:rPr>
      </w:pPr>
    </w:p>
    <w:p w14:paraId="63C87F9D" w14:textId="5169C41D" w:rsidR="00F96AB1" w:rsidRPr="005623AC" w:rsidRDefault="00180D0F" w:rsidP="00D112FA">
      <w:pPr>
        <w:pStyle w:val="Listenabsatz"/>
        <w:numPr>
          <w:ilvl w:val="0"/>
          <w:numId w:val="1"/>
        </w:numPr>
        <w:rPr>
          <w:b/>
          <w:bCs/>
          <w:color w:val="000000" w:themeColor="text1"/>
          <w:sz w:val="20"/>
          <w:szCs w:val="20"/>
        </w:rPr>
      </w:pPr>
      <w:r w:rsidRPr="005623AC">
        <w:rPr>
          <w:b/>
          <w:bCs/>
          <w:color w:val="000000" w:themeColor="text1"/>
          <w:sz w:val="20"/>
          <w:szCs w:val="20"/>
        </w:rPr>
        <w:t>Grafiken</w:t>
      </w:r>
    </w:p>
    <w:p w14:paraId="61956AF1" w14:textId="7BAD11B0" w:rsidR="00180D0F" w:rsidRDefault="00180D0F" w:rsidP="00180D0F">
      <w:pPr>
        <w:rPr>
          <w:color w:val="000000" w:themeColor="text1"/>
          <w:sz w:val="20"/>
          <w:szCs w:val="20"/>
        </w:rPr>
      </w:pPr>
      <w:proofErr w:type="spellStart"/>
      <w:r>
        <w:rPr>
          <w:color w:val="000000" w:themeColor="text1"/>
          <w:sz w:val="20"/>
          <w:szCs w:val="20"/>
        </w:rPr>
        <w:t>Histogram</w:t>
      </w:r>
      <w:proofErr w:type="spellEnd"/>
      <w:r>
        <w:rPr>
          <w:color w:val="000000" w:themeColor="text1"/>
          <w:sz w:val="20"/>
          <w:szCs w:val="20"/>
        </w:rPr>
        <w:t xml:space="preserve">: </w:t>
      </w:r>
      <w:proofErr w:type="spellStart"/>
      <w:proofErr w:type="gramStart"/>
      <w:r w:rsidRPr="00E63904">
        <w:rPr>
          <w:color w:val="76923C" w:themeColor="accent3" w:themeShade="BF"/>
          <w:sz w:val="20"/>
          <w:szCs w:val="20"/>
        </w:rPr>
        <w:t>hist</w:t>
      </w:r>
      <w:proofErr w:type="spellEnd"/>
      <w:r w:rsidRPr="00E63904">
        <w:rPr>
          <w:color w:val="76923C" w:themeColor="accent3" w:themeShade="BF"/>
          <w:sz w:val="20"/>
          <w:szCs w:val="20"/>
        </w:rPr>
        <w:t>(</w:t>
      </w:r>
      <w:proofErr w:type="gramEnd"/>
      <w:r w:rsidRPr="00E63904">
        <w:rPr>
          <w:color w:val="76923C" w:themeColor="accent3" w:themeShade="BF"/>
          <w:sz w:val="20"/>
          <w:szCs w:val="20"/>
        </w:rPr>
        <w:t>)</w:t>
      </w:r>
    </w:p>
    <w:p w14:paraId="398C7550" w14:textId="14633BA3" w:rsidR="00180D0F" w:rsidRDefault="00180D0F" w:rsidP="00180D0F">
      <w:pPr>
        <w:pStyle w:val="Listenabsatz"/>
        <w:numPr>
          <w:ilvl w:val="0"/>
          <w:numId w:val="2"/>
        </w:numPr>
        <w:rPr>
          <w:color w:val="000000" w:themeColor="text1"/>
          <w:sz w:val="20"/>
          <w:szCs w:val="20"/>
        </w:rPr>
      </w:pPr>
      <w:proofErr w:type="spellStart"/>
      <w:r>
        <w:rPr>
          <w:color w:val="000000" w:themeColor="text1"/>
          <w:sz w:val="20"/>
          <w:szCs w:val="20"/>
        </w:rPr>
        <w:t>hist</w:t>
      </w:r>
      <w:proofErr w:type="spellEnd"/>
      <w:r>
        <w:rPr>
          <w:color w:val="000000" w:themeColor="text1"/>
          <w:sz w:val="20"/>
          <w:szCs w:val="20"/>
        </w:rPr>
        <w:t>(</w:t>
      </w:r>
      <w:proofErr w:type="spellStart"/>
      <w:r>
        <w:rPr>
          <w:color w:val="000000" w:themeColor="text1"/>
          <w:sz w:val="20"/>
          <w:szCs w:val="20"/>
        </w:rPr>
        <w:t>Daten$Alter</w:t>
      </w:r>
      <w:proofErr w:type="spellEnd"/>
      <w:r>
        <w:rPr>
          <w:color w:val="000000" w:themeColor="text1"/>
          <w:sz w:val="20"/>
          <w:szCs w:val="20"/>
        </w:rPr>
        <w:t xml:space="preserve">, </w:t>
      </w:r>
      <w:proofErr w:type="spellStart"/>
      <w:r>
        <w:rPr>
          <w:color w:val="000000" w:themeColor="text1"/>
          <w:sz w:val="20"/>
          <w:szCs w:val="20"/>
        </w:rPr>
        <w:t>xlab</w:t>
      </w:r>
      <w:proofErr w:type="spellEnd"/>
      <w:r>
        <w:rPr>
          <w:color w:val="000000" w:themeColor="text1"/>
          <w:sz w:val="20"/>
          <w:szCs w:val="20"/>
        </w:rPr>
        <w:t xml:space="preserve"> = „Alter[Jahre]“, </w:t>
      </w:r>
      <w:proofErr w:type="spellStart"/>
      <w:r>
        <w:rPr>
          <w:color w:val="000000" w:themeColor="text1"/>
          <w:sz w:val="20"/>
          <w:szCs w:val="20"/>
        </w:rPr>
        <w:t>ylab</w:t>
      </w:r>
      <w:proofErr w:type="spellEnd"/>
      <w:r>
        <w:rPr>
          <w:color w:val="000000" w:themeColor="text1"/>
          <w:sz w:val="20"/>
          <w:szCs w:val="20"/>
        </w:rPr>
        <w:t xml:space="preserve">=“Anzahl“, </w:t>
      </w:r>
      <w:proofErr w:type="spellStart"/>
      <w:r>
        <w:rPr>
          <w:color w:val="000000" w:themeColor="text1"/>
          <w:sz w:val="20"/>
          <w:szCs w:val="20"/>
        </w:rPr>
        <w:t>main</w:t>
      </w:r>
      <w:proofErr w:type="spellEnd"/>
      <w:r>
        <w:rPr>
          <w:color w:val="000000" w:themeColor="text1"/>
          <w:sz w:val="20"/>
          <w:szCs w:val="20"/>
        </w:rPr>
        <w:t>=“Altersstruktur“)</w:t>
      </w:r>
    </w:p>
    <w:p w14:paraId="3DF39ED4" w14:textId="1A4A8B17" w:rsidR="00180D0F" w:rsidRDefault="00180D0F" w:rsidP="00180D0F">
      <w:pPr>
        <w:rPr>
          <w:color w:val="000000" w:themeColor="text1"/>
          <w:sz w:val="20"/>
          <w:szCs w:val="20"/>
        </w:rPr>
      </w:pPr>
      <w:r>
        <w:rPr>
          <w:color w:val="000000" w:themeColor="text1"/>
          <w:sz w:val="20"/>
          <w:szCs w:val="20"/>
        </w:rPr>
        <w:t xml:space="preserve">Boxplot: </w:t>
      </w:r>
      <w:proofErr w:type="spellStart"/>
      <w:proofErr w:type="gramStart"/>
      <w:r w:rsidRPr="00E63904">
        <w:rPr>
          <w:color w:val="76923C" w:themeColor="accent3" w:themeShade="BF"/>
          <w:sz w:val="20"/>
          <w:szCs w:val="20"/>
        </w:rPr>
        <w:t>boxplot</w:t>
      </w:r>
      <w:proofErr w:type="spellEnd"/>
      <w:r w:rsidRPr="00E63904">
        <w:rPr>
          <w:color w:val="76923C" w:themeColor="accent3" w:themeShade="BF"/>
          <w:sz w:val="20"/>
          <w:szCs w:val="20"/>
        </w:rPr>
        <w:t>(</w:t>
      </w:r>
      <w:proofErr w:type="gramEnd"/>
      <w:r w:rsidRPr="00E63904">
        <w:rPr>
          <w:color w:val="76923C" w:themeColor="accent3" w:themeShade="BF"/>
          <w:sz w:val="20"/>
          <w:szCs w:val="20"/>
        </w:rPr>
        <w:t>)</w:t>
      </w:r>
    </w:p>
    <w:p w14:paraId="5C5D29CF" w14:textId="32D940F8" w:rsidR="00180D0F" w:rsidRDefault="00180D0F" w:rsidP="00180D0F">
      <w:pPr>
        <w:pStyle w:val="Listenabsatz"/>
        <w:numPr>
          <w:ilvl w:val="0"/>
          <w:numId w:val="2"/>
        </w:numPr>
        <w:rPr>
          <w:color w:val="000000" w:themeColor="text1"/>
          <w:sz w:val="20"/>
          <w:szCs w:val="20"/>
        </w:rPr>
      </w:pPr>
      <w:r>
        <w:rPr>
          <w:color w:val="000000" w:themeColor="text1"/>
          <w:sz w:val="20"/>
          <w:szCs w:val="20"/>
        </w:rPr>
        <w:t xml:space="preserve">Ein Boxplot: </w:t>
      </w:r>
      <w:proofErr w:type="spellStart"/>
      <w:proofErr w:type="gramStart"/>
      <w:r w:rsidRPr="00DA37A4">
        <w:rPr>
          <w:color w:val="1F497D" w:themeColor="text2"/>
          <w:sz w:val="20"/>
          <w:szCs w:val="20"/>
        </w:rPr>
        <w:t>boxplot</w:t>
      </w:r>
      <w:proofErr w:type="spellEnd"/>
      <w:r w:rsidRPr="00DA37A4">
        <w:rPr>
          <w:color w:val="1F497D" w:themeColor="text2"/>
          <w:sz w:val="20"/>
          <w:szCs w:val="20"/>
        </w:rPr>
        <w:t>(</w:t>
      </w:r>
      <w:proofErr w:type="spellStart"/>
      <w:proofErr w:type="gramEnd"/>
      <w:r w:rsidRPr="00DA37A4">
        <w:rPr>
          <w:color w:val="1F497D" w:themeColor="text2"/>
          <w:sz w:val="20"/>
          <w:szCs w:val="20"/>
        </w:rPr>
        <w:t>Daten$</w:t>
      </w:r>
      <w:r w:rsidR="005623AC" w:rsidRPr="00DA37A4">
        <w:rPr>
          <w:color w:val="1F497D" w:themeColor="text2"/>
          <w:sz w:val="20"/>
          <w:szCs w:val="20"/>
        </w:rPr>
        <w:t>Groesse</w:t>
      </w:r>
      <w:proofErr w:type="spellEnd"/>
      <w:r w:rsidRPr="00DA37A4">
        <w:rPr>
          <w:color w:val="1F497D" w:themeColor="text2"/>
          <w:sz w:val="20"/>
          <w:szCs w:val="20"/>
        </w:rPr>
        <w:t xml:space="preserve">, </w:t>
      </w:r>
      <w:proofErr w:type="spellStart"/>
      <w:r w:rsidRPr="00DA37A4">
        <w:rPr>
          <w:color w:val="1F497D" w:themeColor="text2"/>
          <w:sz w:val="20"/>
          <w:szCs w:val="20"/>
        </w:rPr>
        <w:t>ylab</w:t>
      </w:r>
      <w:proofErr w:type="spellEnd"/>
      <w:r w:rsidRPr="00DA37A4">
        <w:rPr>
          <w:color w:val="1F497D" w:themeColor="text2"/>
          <w:sz w:val="20"/>
          <w:szCs w:val="20"/>
        </w:rPr>
        <w:t>=“</w:t>
      </w:r>
      <w:r w:rsidR="005623AC" w:rsidRPr="00DA37A4">
        <w:rPr>
          <w:color w:val="1F497D" w:themeColor="text2"/>
          <w:sz w:val="20"/>
          <w:szCs w:val="20"/>
        </w:rPr>
        <w:t>Größe [cm]</w:t>
      </w:r>
      <w:r w:rsidRPr="00DA37A4">
        <w:rPr>
          <w:color w:val="1F497D" w:themeColor="text2"/>
          <w:sz w:val="20"/>
          <w:szCs w:val="20"/>
        </w:rPr>
        <w:t>“</w:t>
      </w:r>
      <w:r w:rsidR="005623AC" w:rsidRPr="00DA37A4">
        <w:rPr>
          <w:color w:val="1F497D" w:themeColor="text2"/>
          <w:sz w:val="20"/>
          <w:szCs w:val="20"/>
        </w:rPr>
        <w:t xml:space="preserve">, </w:t>
      </w:r>
      <w:proofErr w:type="spellStart"/>
      <w:r w:rsidR="005623AC" w:rsidRPr="00DA37A4">
        <w:rPr>
          <w:color w:val="1F497D" w:themeColor="text2"/>
          <w:sz w:val="20"/>
          <w:szCs w:val="20"/>
        </w:rPr>
        <w:t>main</w:t>
      </w:r>
      <w:proofErr w:type="spellEnd"/>
      <w:r w:rsidR="005623AC" w:rsidRPr="00DA37A4">
        <w:rPr>
          <w:color w:val="1F497D" w:themeColor="text2"/>
          <w:sz w:val="20"/>
          <w:szCs w:val="20"/>
        </w:rPr>
        <w:t>=„Größenverteilung“)</w:t>
      </w:r>
    </w:p>
    <w:p w14:paraId="5AB1C76C" w14:textId="62E0D2EC" w:rsidR="00180D0F" w:rsidRDefault="00180D0F" w:rsidP="00180D0F">
      <w:pPr>
        <w:pStyle w:val="Listenabsatz"/>
        <w:numPr>
          <w:ilvl w:val="0"/>
          <w:numId w:val="2"/>
        </w:numPr>
        <w:rPr>
          <w:color w:val="000000" w:themeColor="text1"/>
          <w:sz w:val="20"/>
          <w:szCs w:val="20"/>
        </w:rPr>
      </w:pPr>
      <w:r>
        <w:rPr>
          <w:color w:val="000000" w:themeColor="text1"/>
          <w:sz w:val="20"/>
          <w:szCs w:val="20"/>
        </w:rPr>
        <w:t xml:space="preserve">Zwei Boxplots – z.B. Vergleich Anfang und Endwert oder zwei Gruppen: </w:t>
      </w:r>
      <w:r>
        <w:rPr>
          <w:color w:val="000000" w:themeColor="text1"/>
          <w:sz w:val="20"/>
          <w:szCs w:val="20"/>
        </w:rPr>
        <w:br/>
      </w:r>
      <w:proofErr w:type="spellStart"/>
      <w:proofErr w:type="gramStart"/>
      <w:r w:rsidRPr="00DA37A4">
        <w:rPr>
          <w:color w:val="1F497D" w:themeColor="text2"/>
          <w:sz w:val="20"/>
          <w:szCs w:val="20"/>
        </w:rPr>
        <w:t>boxplot</w:t>
      </w:r>
      <w:proofErr w:type="spellEnd"/>
      <w:r w:rsidRPr="00DA37A4">
        <w:rPr>
          <w:color w:val="1F497D" w:themeColor="text2"/>
          <w:sz w:val="20"/>
          <w:szCs w:val="20"/>
        </w:rPr>
        <w:t>(</w:t>
      </w:r>
      <w:proofErr w:type="spellStart"/>
      <w:proofErr w:type="gramEnd"/>
      <w:r w:rsidRPr="00DA37A4">
        <w:rPr>
          <w:color w:val="1F497D" w:themeColor="text2"/>
          <w:sz w:val="20"/>
          <w:szCs w:val="20"/>
        </w:rPr>
        <w:t>Daten$Anfangswert</w:t>
      </w:r>
      <w:proofErr w:type="spellEnd"/>
      <w:r w:rsidRPr="00DA37A4">
        <w:rPr>
          <w:color w:val="1F497D" w:themeColor="text2"/>
          <w:sz w:val="20"/>
          <w:szCs w:val="20"/>
        </w:rPr>
        <w:t xml:space="preserve">, </w:t>
      </w:r>
      <w:proofErr w:type="spellStart"/>
      <w:r w:rsidRPr="00DA37A4">
        <w:rPr>
          <w:color w:val="1F497D" w:themeColor="text2"/>
          <w:sz w:val="20"/>
          <w:szCs w:val="20"/>
        </w:rPr>
        <w:t>Daten$Endwert</w:t>
      </w:r>
      <w:proofErr w:type="spellEnd"/>
      <w:r w:rsidRPr="00DA37A4">
        <w:rPr>
          <w:color w:val="1F497D" w:themeColor="text2"/>
          <w:sz w:val="20"/>
          <w:szCs w:val="20"/>
        </w:rPr>
        <w:t xml:space="preserve">; </w:t>
      </w:r>
      <w:proofErr w:type="spellStart"/>
      <w:r w:rsidRPr="00DA37A4">
        <w:rPr>
          <w:color w:val="1F497D" w:themeColor="text2"/>
          <w:sz w:val="20"/>
          <w:szCs w:val="20"/>
        </w:rPr>
        <w:t>names</w:t>
      </w:r>
      <w:proofErr w:type="spellEnd"/>
      <w:r w:rsidRPr="00DA37A4">
        <w:rPr>
          <w:color w:val="1F497D" w:themeColor="text2"/>
          <w:sz w:val="20"/>
          <w:szCs w:val="20"/>
        </w:rPr>
        <w:t xml:space="preserve">=c(„Anfang“, „Ende“), </w:t>
      </w:r>
      <w:proofErr w:type="spellStart"/>
      <w:r w:rsidRPr="00DA37A4">
        <w:rPr>
          <w:color w:val="1F497D" w:themeColor="text2"/>
          <w:sz w:val="20"/>
          <w:szCs w:val="20"/>
        </w:rPr>
        <w:t>ylab</w:t>
      </w:r>
      <w:proofErr w:type="spellEnd"/>
      <w:r w:rsidRPr="00DA37A4">
        <w:rPr>
          <w:color w:val="1F497D" w:themeColor="text2"/>
          <w:sz w:val="20"/>
          <w:szCs w:val="20"/>
        </w:rPr>
        <w:t xml:space="preserve"> =“BMI“, </w:t>
      </w:r>
      <w:proofErr w:type="spellStart"/>
      <w:r w:rsidRPr="00DA37A4">
        <w:rPr>
          <w:color w:val="1F497D" w:themeColor="text2"/>
          <w:sz w:val="20"/>
          <w:szCs w:val="20"/>
        </w:rPr>
        <w:t>main</w:t>
      </w:r>
      <w:proofErr w:type="spellEnd"/>
      <w:r w:rsidRPr="00DA37A4">
        <w:rPr>
          <w:color w:val="1F497D" w:themeColor="text2"/>
          <w:sz w:val="20"/>
          <w:szCs w:val="20"/>
        </w:rPr>
        <w:t xml:space="preserve"> = „BMI-Vergleich“)</w:t>
      </w:r>
    </w:p>
    <w:p w14:paraId="66089667" w14:textId="3C73BD1A" w:rsidR="005623AC" w:rsidRDefault="005623AC" w:rsidP="00180D0F">
      <w:pPr>
        <w:pStyle w:val="Listenabsatz"/>
        <w:numPr>
          <w:ilvl w:val="0"/>
          <w:numId w:val="2"/>
        </w:numPr>
        <w:rPr>
          <w:color w:val="000000" w:themeColor="text1"/>
          <w:sz w:val="20"/>
          <w:szCs w:val="20"/>
        </w:rPr>
      </w:pPr>
      <w:r>
        <w:rPr>
          <w:color w:val="000000" w:themeColor="text1"/>
          <w:sz w:val="20"/>
          <w:szCs w:val="20"/>
        </w:rPr>
        <w:t>Zwei Boxplots nach Gruppen – z.B. Nebenwirkungen ja/nein</w:t>
      </w:r>
    </w:p>
    <w:p w14:paraId="0CF2FC6C" w14:textId="7F6E8194" w:rsidR="005623AC" w:rsidRPr="00DA37A4" w:rsidRDefault="00DA37A4" w:rsidP="005623AC">
      <w:pPr>
        <w:pStyle w:val="Listenabsatz"/>
        <w:rPr>
          <w:color w:val="1F497D" w:themeColor="text2"/>
        </w:rPr>
      </w:pPr>
      <w:proofErr w:type="spellStart"/>
      <w:proofErr w:type="gramStart"/>
      <w:r>
        <w:rPr>
          <w:color w:val="1F497D" w:themeColor="text2"/>
          <w:sz w:val="20"/>
          <w:szCs w:val="20"/>
        </w:rPr>
        <w:t>b</w:t>
      </w:r>
      <w:r w:rsidR="005623AC" w:rsidRPr="00DA37A4">
        <w:rPr>
          <w:color w:val="1F497D" w:themeColor="text2"/>
          <w:sz w:val="20"/>
          <w:szCs w:val="20"/>
        </w:rPr>
        <w:t>oxplot</w:t>
      </w:r>
      <w:proofErr w:type="spellEnd"/>
      <w:r w:rsidR="005623AC" w:rsidRPr="00DA37A4">
        <w:rPr>
          <w:color w:val="1F497D" w:themeColor="text2"/>
          <w:sz w:val="20"/>
          <w:szCs w:val="20"/>
        </w:rPr>
        <w:t>(</w:t>
      </w:r>
      <w:proofErr w:type="gramEnd"/>
      <w:r w:rsidR="005623AC" w:rsidRPr="00DA37A4">
        <w:rPr>
          <w:color w:val="1F497D" w:themeColor="text2"/>
          <w:sz w:val="20"/>
          <w:szCs w:val="20"/>
        </w:rPr>
        <w:t xml:space="preserve">BMI-Abnahme </w:t>
      </w:r>
      <w:r w:rsidR="005623AC" w:rsidRPr="00DA37A4">
        <w:rPr>
          <w:color w:val="1F497D" w:themeColor="text2"/>
        </w:rPr>
        <w:t xml:space="preserve">~ Nebenwirkungen, </w:t>
      </w:r>
      <w:proofErr w:type="spellStart"/>
      <w:r w:rsidR="005623AC" w:rsidRPr="00DA37A4">
        <w:rPr>
          <w:color w:val="1F497D" w:themeColor="text2"/>
        </w:rPr>
        <w:t>data</w:t>
      </w:r>
      <w:proofErr w:type="spellEnd"/>
      <w:r w:rsidR="005623AC" w:rsidRPr="00DA37A4">
        <w:rPr>
          <w:color w:val="1F497D" w:themeColor="text2"/>
        </w:rPr>
        <w:t>=Daten)</w:t>
      </w:r>
    </w:p>
    <w:p w14:paraId="7BD56859" w14:textId="1A9F0765" w:rsidR="005623AC" w:rsidRPr="007A4999" w:rsidRDefault="007A4999" w:rsidP="005623AC">
      <w:r w:rsidRPr="007A4999">
        <w:t xml:space="preserve">Streuplot: </w:t>
      </w:r>
      <w:proofErr w:type="spellStart"/>
      <w:proofErr w:type="gramStart"/>
      <w:r w:rsidRPr="00DA37A4">
        <w:rPr>
          <w:color w:val="76923C" w:themeColor="accent3" w:themeShade="BF"/>
        </w:rPr>
        <w:t>plot</w:t>
      </w:r>
      <w:proofErr w:type="spellEnd"/>
      <w:r w:rsidRPr="00DA37A4">
        <w:rPr>
          <w:color w:val="76923C" w:themeColor="accent3" w:themeShade="BF"/>
        </w:rPr>
        <w:t>( y</w:t>
      </w:r>
      <w:proofErr w:type="gramEnd"/>
      <w:r w:rsidRPr="00DA37A4">
        <w:rPr>
          <w:color w:val="76923C" w:themeColor="accent3" w:themeShade="BF"/>
        </w:rPr>
        <w:t xml:space="preserve"> ~ x, </w:t>
      </w:r>
      <w:proofErr w:type="spellStart"/>
      <w:r w:rsidRPr="00DA37A4">
        <w:rPr>
          <w:color w:val="76923C" w:themeColor="accent3" w:themeShade="BF"/>
        </w:rPr>
        <w:t>data</w:t>
      </w:r>
      <w:proofErr w:type="spellEnd"/>
      <w:r w:rsidRPr="00DA37A4">
        <w:rPr>
          <w:color w:val="76923C" w:themeColor="accent3" w:themeShade="BF"/>
        </w:rPr>
        <w:t xml:space="preserve"> = Daten),</w:t>
      </w:r>
      <w:r w:rsidRPr="007A4999">
        <w:t xml:space="preserve"> z.B. Einfluss des Anf</w:t>
      </w:r>
      <w:r>
        <w:t xml:space="preserve">angs-BMI auf </w:t>
      </w:r>
      <w:proofErr w:type="spellStart"/>
      <w:r>
        <w:t>BMI_Diff</w:t>
      </w:r>
      <w:proofErr w:type="spellEnd"/>
    </w:p>
    <w:p w14:paraId="45DA663B" w14:textId="0B4047DA" w:rsidR="007A4999" w:rsidRDefault="007A4999" w:rsidP="007A4999">
      <w:pPr>
        <w:pStyle w:val="Listenabsatz"/>
        <w:numPr>
          <w:ilvl w:val="0"/>
          <w:numId w:val="2"/>
        </w:numPr>
        <w:rPr>
          <w:lang w:val="en-US"/>
        </w:rPr>
      </w:pPr>
      <w:proofErr w:type="gramStart"/>
      <w:r w:rsidRPr="007A4999">
        <w:rPr>
          <w:lang w:val="en-US"/>
        </w:rPr>
        <w:t xml:space="preserve">plot( </w:t>
      </w:r>
      <w:proofErr w:type="spellStart"/>
      <w:r w:rsidRPr="007A4999">
        <w:rPr>
          <w:lang w:val="en-US"/>
        </w:rPr>
        <w:t>BMI</w:t>
      </w:r>
      <w:proofErr w:type="gramEnd"/>
      <w:r w:rsidRPr="007A4999">
        <w:rPr>
          <w:lang w:val="en-US"/>
        </w:rPr>
        <w:t>_Diff</w:t>
      </w:r>
      <w:proofErr w:type="spellEnd"/>
      <w:r w:rsidRPr="007A4999">
        <w:rPr>
          <w:lang w:val="en-US"/>
        </w:rPr>
        <w:t xml:space="preserve"> ~ </w:t>
      </w:r>
      <w:proofErr w:type="spellStart"/>
      <w:r w:rsidRPr="007A4999">
        <w:rPr>
          <w:lang w:val="en-US"/>
        </w:rPr>
        <w:t>BMI_Anfang</w:t>
      </w:r>
      <w:proofErr w:type="spellEnd"/>
      <w:r w:rsidRPr="007A4999">
        <w:rPr>
          <w:lang w:val="en-US"/>
        </w:rPr>
        <w:t>, data =Date</w:t>
      </w:r>
      <w:r>
        <w:rPr>
          <w:lang w:val="en-US"/>
        </w:rPr>
        <w:t>n)</w:t>
      </w:r>
    </w:p>
    <w:p w14:paraId="43478BD4" w14:textId="019E6C11" w:rsidR="0033197B" w:rsidRDefault="0033197B" w:rsidP="007A4999">
      <w:r w:rsidRPr="0033197B">
        <w:t xml:space="preserve">QQ-Plots: </w:t>
      </w:r>
      <w:proofErr w:type="spellStart"/>
      <w:proofErr w:type="gramStart"/>
      <w:r w:rsidRPr="00DA37A4">
        <w:rPr>
          <w:color w:val="76923C" w:themeColor="accent3" w:themeShade="BF"/>
        </w:rPr>
        <w:t>qqnorm</w:t>
      </w:r>
      <w:proofErr w:type="spellEnd"/>
      <w:r w:rsidRPr="00DA37A4">
        <w:rPr>
          <w:color w:val="76923C" w:themeColor="accent3" w:themeShade="BF"/>
        </w:rPr>
        <w:t>(</w:t>
      </w:r>
      <w:proofErr w:type="gramEnd"/>
      <w:r w:rsidRPr="00DA37A4">
        <w:rPr>
          <w:color w:val="76923C" w:themeColor="accent3" w:themeShade="BF"/>
        </w:rPr>
        <w:t xml:space="preserve">Daten, </w:t>
      </w:r>
      <w:proofErr w:type="spellStart"/>
      <w:r w:rsidRPr="00DA37A4">
        <w:rPr>
          <w:color w:val="76923C" w:themeColor="accent3" w:themeShade="BF"/>
        </w:rPr>
        <w:t>main</w:t>
      </w:r>
      <w:proofErr w:type="spellEnd"/>
      <w:r w:rsidRPr="00DA37A4">
        <w:rPr>
          <w:color w:val="76923C" w:themeColor="accent3" w:themeShade="BF"/>
        </w:rPr>
        <w:t>=““)</w:t>
      </w:r>
      <w:r w:rsidRPr="0033197B">
        <w:t xml:space="preserve"> </w:t>
      </w:r>
    </w:p>
    <w:p w14:paraId="087D1A1E" w14:textId="7AFA5F97" w:rsidR="0033197B" w:rsidRDefault="0033197B" w:rsidP="0033197B">
      <w:pPr>
        <w:pStyle w:val="Listenabsatz"/>
        <w:numPr>
          <w:ilvl w:val="0"/>
          <w:numId w:val="2"/>
        </w:numPr>
      </w:pPr>
      <w:proofErr w:type="gramStart"/>
      <w:r>
        <w:t>Test</w:t>
      </w:r>
      <w:proofErr w:type="gramEnd"/>
      <w:r>
        <w:t xml:space="preserve"> ob Stichprobe aus Normalverteilung kommt</w:t>
      </w:r>
    </w:p>
    <w:p w14:paraId="72321405" w14:textId="35A46C5E" w:rsidR="0033197B" w:rsidRDefault="0033197B" w:rsidP="0033197B">
      <w:pPr>
        <w:pStyle w:val="Listenabsatz"/>
        <w:numPr>
          <w:ilvl w:val="0"/>
          <w:numId w:val="2"/>
        </w:numPr>
      </w:pPr>
      <w:proofErr w:type="spellStart"/>
      <w:proofErr w:type="gramStart"/>
      <w:r>
        <w:t>qqnorm</w:t>
      </w:r>
      <w:proofErr w:type="spellEnd"/>
      <w:r>
        <w:t>(</w:t>
      </w:r>
      <w:proofErr w:type="spellStart"/>
      <w:proofErr w:type="gramEnd"/>
      <w:r>
        <w:t>Daten$Blutdruck</w:t>
      </w:r>
      <w:proofErr w:type="spellEnd"/>
      <w:r>
        <w:t xml:space="preserve">, </w:t>
      </w:r>
      <w:proofErr w:type="spellStart"/>
      <w:r>
        <w:t>main</w:t>
      </w:r>
      <w:proofErr w:type="spellEnd"/>
      <w:r>
        <w:t>=QQ-Plot des Blutdrucks zur Normalverteilung“)</w:t>
      </w:r>
    </w:p>
    <w:p w14:paraId="7FDE21B8" w14:textId="028B00DD" w:rsidR="0033197B" w:rsidRDefault="0033197B" w:rsidP="0033197B">
      <w:pPr>
        <w:pStyle w:val="Listenabsatz"/>
        <w:numPr>
          <w:ilvl w:val="0"/>
          <w:numId w:val="2"/>
        </w:numPr>
      </w:pPr>
      <w:proofErr w:type="gramStart"/>
      <w:r w:rsidRPr="0033197B">
        <w:t>Orientierung</w:t>
      </w:r>
      <w:r>
        <w:t>slinie::</w:t>
      </w:r>
      <w:proofErr w:type="gramEnd"/>
      <w:r>
        <w:t xml:space="preserve"> </w:t>
      </w:r>
      <w:proofErr w:type="spellStart"/>
      <w:r>
        <w:t>qqline</w:t>
      </w:r>
      <w:proofErr w:type="spellEnd"/>
      <w:r>
        <w:t xml:space="preserve">(Daten, </w:t>
      </w:r>
      <w:proofErr w:type="spellStart"/>
      <w:r>
        <w:t>col</w:t>
      </w:r>
      <w:proofErr w:type="spellEnd"/>
      <w:r>
        <w:t>=“</w:t>
      </w:r>
      <w:proofErr w:type="spellStart"/>
      <w:r>
        <w:t>red</w:t>
      </w:r>
      <w:proofErr w:type="spellEnd"/>
      <w:r>
        <w:t xml:space="preserve">“, </w:t>
      </w:r>
      <w:proofErr w:type="spellStart"/>
      <w:r>
        <w:t>lty</w:t>
      </w:r>
      <w:proofErr w:type="spellEnd"/>
      <w:r>
        <w:t>=2)</w:t>
      </w:r>
    </w:p>
    <w:p w14:paraId="29ACDCC7" w14:textId="77777777" w:rsidR="0033197B" w:rsidRPr="0033197B" w:rsidRDefault="0033197B" w:rsidP="0033197B"/>
    <w:p w14:paraId="53E8EB17" w14:textId="1E178690" w:rsidR="005623AC" w:rsidRPr="005623AC" w:rsidRDefault="005623AC" w:rsidP="005623AC">
      <w:pPr>
        <w:pStyle w:val="Listenabsatz"/>
        <w:numPr>
          <w:ilvl w:val="0"/>
          <w:numId w:val="1"/>
        </w:numPr>
        <w:rPr>
          <w:b/>
          <w:bCs/>
        </w:rPr>
      </w:pPr>
      <w:r w:rsidRPr="005623AC">
        <w:rPr>
          <w:b/>
          <w:bCs/>
        </w:rPr>
        <w:t>Berechnungen</w:t>
      </w:r>
    </w:p>
    <w:p w14:paraId="07920095" w14:textId="0EA3586D" w:rsidR="005623AC" w:rsidRDefault="005623AC" w:rsidP="005623AC">
      <w:r>
        <w:t>Neue Spalte durch Berechnung aus weiteren Spalten:</w:t>
      </w:r>
    </w:p>
    <w:p w14:paraId="2B83FF94" w14:textId="49270FCC" w:rsidR="005623AC" w:rsidRPr="00DA37A4" w:rsidRDefault="005623AC" w:rsidP="005623AC">
      <w:pPr>
        <w:pStyle w:val="Listenabsatz"/>
        <w:numPr>
          <w:ilvl w:val="0"/>
          <w:numId w:val="2"/>
        </w:numPr>
        <w:rPr>
          <w:color w:val="1F497D" w:themeColor="text2"/>
        </w:rPr>
      </w:pPr>
      <w:proofErr w:type="spellStart"/>
      <w:r w:rsidRPr="00DA37A4">
        <w:rPr>
          <w:color w:val="1F497D" w:themeColor="text2"/>
        </w:rPr>
        <w:t>Daten$BMI_Diff</w:t>
      </w:r>
      <w:proofErr w:type="spellEnd"/>
      <w:r w:rsidRPr="00DA37A4">
        <w:rPr>
          <w:color w:val="1F497D" w:themeColor="text2"/>
        </w:rPr>
        <w:t xml:space="preserve"> &lt;- </w:t>
      </w:r>
      <w:proofErr w:type="spellStart"/>
      <w:r w:rsidRPr="00DA37A4">
        <w:rPr>
          <w:color w:val="1F497D" w:themeColor="text2"/>
        </w:rPr>
        <w:t>Daten$BMI_Anfang</w:t>
      </w:r>
      <w:proofErr w:type="spellEnd"/>
      <w:r w:rsidRPr="00DA37A4">
        <w:rPr>
          <w:color w:val="1F497D" w:themeColor="text2"/>
        </w:rPr>
        <w:t xml:space="preserve"> – </w:t>
      </w:r>
      <w:proofErr w:type="spellStart"/>
      <w:r w:rsidRPr="00DA37A4">
        <w:rPr>
          <w:color w:val="1F497D" w:themeColor="text2"/>
        </w:rPr>
        <w:t>Daten$BMI_Ende</w:t>
      </w:r>
      <w:proofErr w:type="spellEnd"/>
    </w:p>
    <w:p w14:paraId="6C95D38F" w14:textId="4089A101" w:rsidR="005623AC" w:rsidRDefault="005623AC" w:rsidP="005623AC">
      <w:r>
        <w:t>Funktionen erstellen, Bsp.: BMI-Berechnung</w:t>
      </w:r>
      <w:r w:rsidR="007A4999">
        <w:t>:</w:t>
      </w:r>
    </w:p>
    <w:p w14:paraId="1F5AC4F0" w14:textId="302B262A" w:rsidR="005623AC" w:rsidRPr="00DA37A4" w:rsidRDefault="005623AC" w:rsidP="005623AC">
      <w:pPr>
        <w:pStyle w:val="Listenabsatz"/>
        <w:numPr>
          <w:ilvl w:val="0"/>
          <w:numId w:val="2"/>
        </w:numPr>
        <w:rPr>
          <w:color w:val="1F497D" w:themeColor="text2"/>
        </w:rPr>
      </w:pPr>
      <w:proofErr w:type="spellStart"/>
      <w:r w:rsidRPr="00DA37A4">
        <w:rPr>
          <w:color w:val="1F497D" w:themeColor="text2"/>
        </w:rPr>
        <w:t>bmiFun</w:t>
      </w:r>
      <w:proofErr w:type="spellEnd"/>
      <w:r w:rsidRPr="00DA37A4">
        <w:rPr>
          <w:color w:val="1F497D" w:themeColor="text2"/>
        </w:rPr>
        <w:t xml:space="preserve"> &lt;- </w:t>
      </w:r>
      <w:proofErr w:type="spellStart"/>
      <w:proofErr w:type="gramStart"/>
      <w:r w:rsidRPr="00DA37A4">
        <w:rPr>
          <w:color w:val="1F497D" w:themeColor="text2"/>
        </w:rPr>
        <w:t>function</w:t>
      </w:r>
      <w:proofErr w:type="spellEnd"/>
      <w:r w:rsidRPr="00DA37A4">
        <w:rPr>
          <w:color w:val="1F497D" w:themeColor="text2"/>
        </w:rPr>
        <w:t>(</w:t>
      </w:r>
      <w:proofErr w:type="spellStart"/>
      <w:proofErr w:type="gramEnd"/>
      <w:r w:rsidRPr="00DA37A4">
        <w:rPr>
          <w:color w:val="1F497D" w:themeColor="text2"/>
        </w:rPr>
        <w:t>weight</w:t>
      </w:r>
      <w:proofErr w:type="spellEnd"/>
      <w:r w:rsidRPr="00DA37A4">
        <w:rPr>
          <w:color w:val="1F497D" w:themeColor="text2"/>
        </w:rPr>
        <w:t xml:space="preserve">, </w:t>
      </w:r>
      <w:proofErr w:type="spellStart"/>
      <w:r w:rsidRPr="00DA37A4">
        <w:rPr>
          <w:color w:val="1F497D" w:themeColor="text2"/>
        </w:rPr>
        <w:t>size</w:t>
      </w:r>
      <w:proofErr w:type="spellEnd"/>
      <w:r w:rsidRPr="00DA37A4">
        <w:rPr>
          <w:color w:val="1F497D" w:themeColor="text2"/>
        </w:rPr>
        <w:t>)</w:t>
      </w:r>
    </w:p>
    <w:p w14:paraId="798B4740" w14:textId="0BE73D5E" w:rsidR="005623AC" w:rsidRPr="00DA37A4" w:rsidRDefault="005623AC" w:rsidP="005623AC">
      <w:pPr>
        <w:pStyle w:val="Listenabsatz"/>
        <w:rPr>
          <w:color w:val="1F497D" w:themeColor="text2"/>
          <w:lang w:val="en-US"/>
        </w:rPr>
      </w:pPr>
      <w:r w:rsidRPr="00DA37A4">
        <w:rPr>
          <w:color w:val="1F497D" w:themeColor="text2"/>
          <w:lang w:val="en-US"/>
        </w:rPr>
        <w:lastRenderedPageBreak/>
        <w:t>{</w:t>
      </w:r>
      <w:r w:rsidRPr="00DA37A4">
        <w:rPr>
          <w:color w:val="1F497D" w:themeColor="text2"/>
          <w:lang w:val="en-US"/>
        </w:rPr>
        <w:br/>
        <w:t xml:space="preserve">     result &lt;- weight / (size/</w:t>
      </w:r>
      <w:proofErr w:type="gramStart"/>
      <w:r w:rsidRPr="00DA37A4">
        <w:rPr>
          <w:color w:val="1F497D" w:themeColor="text2"/>
          <w:lang w:val="en-US"/>
        </w:rPr>
        <w:t>100)^</w:t>
      </w:r>
      <w:proofErr w:type="gramEnd"/>
      <w:r w:rsidRPr="00DA37A4">
        <w:rPr>
          <w:color w:val="1F497D" w:themeColor="text2"/>
          <w:lang w:val="en-US"/>
        </w:rPr>
        <w:t>2</w:t>
      </w:r>
      <w:r w:rsidRPr="00DA37A4">
        <w:rPr>
          <w:color w:val="1F497D" w:themeColor="text2"/>
          <w:lang w:val="en-US"/>
        </w:rPr>
        <w:br/>
        <w:t xml:space="preserve">     return(result)</w:t>
      </w:r>
      <w:r w:rsidRPr="00DA37A4">
        <w:rPr>
          <w:color w:val="1F497D" w:themeColor="text2"/>
          <w:lang w:val="en-US"/>
        </w:rPr>
        <w:br/>
        <w:t>}</w:t>
      </w:r>
    </w:p>
    <w:p w14:paraId="4129EA02" w14:textId="000324AC" w:rsidR="005623AC" w:rsidRDefault="005623AC" w:rsidP="005623AC">
      <w:pPr>
        <w:pStyle w:val="Listenabsatz"/>
        <w:rPr>
          <w:lang w:val="en-US"/>
        </w:rPr>
      </w:pPr>
    </w:p>
    <w:p w14:paraId="61DBBA98" w14:textId="7ED4B0A5" w:rsidR="005623AC" w:rsidRDefault="005623AC" w:rsidP="005623AC">
      <w:r w:rsidRPr="005623AC">
        <w:t xml:space="preserve">Funktion </w:t>
      </w:r>
      <w:r w:rsidR="007A4999" w:rsidRPr="005623AC">
        <w:t>nutzen,</w:t>
      </w:r>
      <w:r w:rsidRPr="005623AC">
        <w:t xml:space="preserve"> um neue Spa</w:t>
      </w:r>
      <w:r>
        <w:t>lte zu erstellen</w:t>
      </w:r>
      <w:r w:rsidR="007A4999">
        <w:t>:</w:t>
      </w:r>
    </w:p>
    <w:p w14:paraId="5DF111B6" w14:textId="38933EE6" w:rsidR="005623AC" w:rsidRPr="00295BA9" w:rsidRDefault="005623AC" w:rsidP="005623AC">
      <w:pPr>
        <w:pStyle w:val="Listenabsatz"/>
        <w:numPr>
          <w:ilvl w:val="0"/>
          <w:numId w:val="2"/>
        </w:numPr>
        <w:rPr>
          <w:color w:val="1F497D" w:themeColor="text2"/>
        </w:rPr>
      </w:pPr>
      <w:proofErr w:type="spellStart"/>
      <w:r w:rsidRPr="00295BA9">
        <w:rPr>
          <w:color w:val="1F497D" w:themeColor="text2"/>
        </w:rPr>
        <w:t>daten$</w:t>
      </w:r>
      <w:r w:rsidR="007A4999" w:rsidRPr="00295BA9">
        <w:rPr>
          <w:color w:val="1F497D" w:themeColor="text2"/>
        </w:rPr>
        <w:t>BMI_Anfang</w:t>
      </w:r>
      <w:proofErr w:type="spellEnd"/>
      <w:r w:rsidR="007A4999" w:rsidRPr="00295BA9">
        <w:rPr>
          <w:color w:val="1F497D" w:themeColor="text2"/>
        </w:rPr>
        <w:t xml:space="preserve"> &lt;- </w:t>
      </w:r>
      <w:proofErr w:type="spellStart"/>
      <w:proofErr w:type="gramStart"/>
      <w:r w:rsidRPr="00295BA9">
        <w:rPr>
          <w:color w:val="1F497D" w:themeColor="text2"/>
        </w:rPr>
        <w:t>bmiFun</w:t>
      </w:r>
      <w:proofErr w:type="spellEnd"/>
      <w:r w:rsidRPr="00295BA9">
        <w:rPr>
          <w:color w:val="1F497D" w:themeColor="text2"/>
        </w:rPr>
        <w:t>(</w:t>
      </w:r>
      <w:proofErr w:type="spellStart"/>
      <w:proofErr w:type="gramEnd"/>
      <w:r w:rsidR="007A4999" w:rsidRPr="00295BA9">
        <w:rPr>
          <w:color w:val="1F497D" w:themeColor="text2"/>
        </w:rPr>
        <w:t>Daten$Gewicht_A</w:t>
      </w:r>
      <w:proofErr w:type="spellEnd"/>
      <w:r w:rsidR="007A4999" w:rsidRPr="00295BA9">
        <w:rPr>
          <w:color w:val="1F497D" w:themeColor="text2"/>
        </w:rPr>
        <w:t xml:space="preserve">, </w:t>
      </w:r>
      <w:proofErr w:type="spellStart"/>
      <w:r w:rsidR="007A4999" w:rsidRPr="00295BA9">
        <w:rPr>
          <w:color w:val="1F497D" w:themeColor="text2"/>
        </w:rPr>
        <w:t>Daten$Groesse</w:t>
      </w:r>
      <w:proofErr w:type="spellEnd"/>
      <w:r w:rsidR="007A4999" w:rsidRPr="00295BA9">
        <w:rPr>
          <w:color w:val="1F497D" w:themeColor="text2"/>
        </w:rPr>
        <w:t>)</w:t>
      </w:r>
    </w:p>
    <w:p w14:paraId="091BBF9A" w14:textId="5B135785" w:rsidR="004E4516" w:rsidRDefault="00BE6EFD" w:rsidP="00BE6EFD">
      <w:r>
        <w:t>Berechnung von Konfidenzintervallen</w:t>
      </w:r>
    </w:p>
    <w:p w14:paraId="2F3B37B6" w14:textId="5BFCB795" w:rsidR="00BE6EFD" w:rsidRDefault="00BE6EFD" w:rsidP="004E4516">
      <w:pPr>
        <w:ind w:firstLine="360"/>
      </w:pPr>
      <w:proofErr w:type="spellStart"/>
      <w:r>
        <w:t>Bsp</w:t>
      </w:r>
      <w:proofErr w:type="spellEnd"/>
      <w:r>
        <w:t xml:space="preserve">: </w:t>
      </w:r>
      <w:r w:rsidRPr="00BE6EFD">
        <w:rPr>
          <w:b/>
          <w:bCs/>
        </w:rPr>
        <w:t>95%</w:t>
      </w:r>
      <w:r w:rsidR="004E4516">
        <w:rPr>
          <w:b/>
          <w:bCs/>
        </w:rPr>
        <w:t>, Normalverteilung</w:t>
      </w:r>
    </w:p>
    <w:p w14:paraId="2A95F1C6" w14:textId="353592E5" w:rsidR="00BE6EFD" w:rsidRPr="00295BA9" w:rsidRDefault="00BE6EFD" w:rsidP="00BE6EFD">
      <w:pPr>
        <w:pStyle w:val="Listenabsatz"/>
        <w:numPr>
          <w:ilvl w:val="0"/>
          <w:numId w:val="2"/>
        </w:numPr>
        <w:rPr>
          <w:color w:val="76923C" w:themeColor="accent3" w:themeShade="BF"/>
          <w:lang w:val="en-US"/>
        </w:rPr>
      </w:pPr>
      <w:r w:rsidRPr="00295BA9">
        <w:rPr>
          <w:color w:val="76923C" w:themeColor="accent3" w:themeShade="BF"/>
          <w:lang w:val="en-US"/>
        </w:rPr>
        <w:t>mean(</w:t>
      </w:r>
      <w:proofErr w:type="spellStart"/>
      <w:r w:rsidRPr="00295BA9">
        <w:rPr>
          <w:color w:val="76923C" w:themeColor="accent3" w:themeShade="BF"/>
          <w:lang w:val="en-US"/>
        </w:rPr>
        <w:t>Daten$BMI</w:t>
      </w:r>
      <w:proofErr w:type="spellEnd"/>
      <w:r w:rsidRPr="00295BA9">
        <w:rPr>
          <w:color w:val="76923C" w:themeColor="accent3" w:themeShade="BF"/>
          <w:lang w:val="en-US"/>
        </w:rPr>
        <w:t xml:space="preserve"> + c(-1,1) * </w:t>
      </w:r>
      <w:proofErr w:type="spellStart"/>
      <w:r w:rsidRPr="00295BA9">
        <w:rPr>
          <w:b/>
          <w:bCs/>
          <w:color w:val="76923C" w:themeColor="accent3" w:themeShade="BF"/>
          <w:lang w:val="en-US"/>
        </w:rPr>
        <w:t>qnorm</w:t>
      </w:r>
      <w:proofErr w:type="spellEnd"/>
      <w:r w:rsidRPr="00295BA9">
        <w:rPr>
          <w:color w:val="76923C" w:themeColor="accent3" w:themeShade="BF"/>
          <w:lang w:val="en-US"/>
        </w:rPr>
        <w:t>(</w:t>
      </w:r>
      <w:r w:rsidRPr="00295BA9">
        <w:rPr>
          <w:b/>
          <w:bCs/>
          <w:color w:val="76923C" w:themeColor="accent3" w:themeShade="BF"/>
          <w:lang w:val="en-US"/>
        </w:rPr>
        <w:t>0,95</w:t>
      </w:r>
      <w:r w:rsidRPr="00295BA9">
        <w:rPr>
          <w:color w:val="76923C" w:themeColor="accent3" w:themeShade="BF"/>
          <w:lang w:val="en-US"/>
        </w:rPr>
        <w:t xml:space="preserve">/2) </w:t>
      </w:r>
      <w:r w:rsidR="004E4516" w:rsidRPr="00295BA9">
        <w:rPr>
          <w:color w:val="76923C" w:themeColor="accent3" w:themeShade="BF"/>
          <w:lang w:val="en-US"/>
        </w:rPr>
        <w:t>*</w:t>
      </w:r>
      <w:r w:rsidRPr="00295BA9">
        <w:rPr>
          <w:color w:val="76923C" w:themeColor="accent3" w:themeShade="BF"/>
          <w:lang w:val="en-US"/>
        </w:rPr>
        <w:t xml:space="preserve"> </w:t>
      </w:r>
      <w:proofErr w:type="spellStart"/>
      <w:r w:rsidRPr="00295BA9">
        <w:rPr>
          <w:color w:val="76923C" w:themeColor="accent3" w:themeShade="BF"/>
          <w:lang w:val="en-US"/>
        </w:rPr>
        <w:t>sd</w:t>
      </w:r>
      <w:proofErr w:type="spellEnd"/>
      <w:r w:rsidRPr="00295BA9">
        <w:rPr>
          <w:color w:val="76923C" w:themeColor="accent3" w:themeShade="BF"/>
          <w:lang w:val="en-US"/>
        </w:rPr>
        <w:t>(</w:t>
      </w:r>
      <w:proofErr w:type="spellStart"/>
      <w:r w:rsidRPr="00295BA9">
        <w:rPr>
          <w:color w:val="76923C" w:themeColor="accent3" w:themeShade="BF"/>
          <w:lang w:val="en-US"/>
        </w:rPr>
        <w:t>Daten$BMI</w:t>
      </w:r>
      <w:proofErr w:type="spellEnd"/>
      <w:r w:rsidRPr="00295BA9">
        <w:rPr>
          <w:color w:val="76923C" w:themeColor="accent3" w:themeShade="BF"/>
          <w:lang w:val="en-US"/>
        </w:rPr>
        <w:t>)</w:t>
      </w:r>
      <w:r w:rsidR="004E4516" w:rsidRPr="00295BA9">
        <w:rPr>
          <w:color w:val="76923C" w:themeColor="accent3" w:themeShade="BF"/>
          <w:lang w:val="en-US"/>
        </w:rPr>
        <w:t>/sqrt(length(</w:t>
      </w:r>
      <w:proofErr w:type="spellStart"/>
      <w:r w:rsidR="004E4516" w:rsidRPr="00295BA9">
        <w:rPr>
          <w:color w:val="76923C" w:themeColor="accent3" w:themeShade="BF"/>
          <w:lang w:val="en-US"/>
        </w:rPr>
        <w:t>Daten$BMI</w:t>
      </w:r>
      <w:proofErr w:type="spellEnd"/>
      <w:r w:rsidR="004E4516" w:rsidRPr="00295BA9">
        <w:rPr>
          <w:color w:val="76923C" w:themeColor="accent3" w:themeShade="BF"/>
          <w:lang w:val="en-US"/>
        </w:rPr>
        <w:t>))</w:t>
      </w:r>
    </w:p>
    <w:p w14:paraId="68643A92" w14:textId="397B3D86" w:rsidR="004E4516" w:rsidRDefault="004E4516" w:rsidP="004E4516">
      <w:pPr>
        <w:ind w:left="360"/>
        <w:rPr>
          <w:lang w:val="en-US"/>
        </w:rPr>
      </w:pPr>
      <w:proofErr w:type="spellStart"/>
      <w:r>
        <w:rPr>
          <w:lang w:val="en-US"/>
        </w:rPr>
        <w:t>Bsp</w:t>
      </w:r>
      <w:proofErr w:type="spellEnd"/>
      <w:r>
        <w:rPr>
          <w:lang w:val="en-US"/>
        </w:rPr>
        <w:t xml:space="preserve">: </w:t>
      </w:r>
      <w:r w:rsidRPr="004E4516">
        <w:rPr>
          <w:b/>
          <w:bCs/>
          <w:lang w:val="en-US"/>
        </w:rPr>
        <w:t>99,9%, t-</w:t>
      </w:r>
      <w:proofErr w:type="spellStart"/>
      <w:r w:rsidRPr="004E4516">
        <w:rPr>
          <w:b/>
          <w:bCs/>
          <w:lang w:val="en-US"/>
        </w:rPr>
        <w:t>Verteilung</w:t>
      </w:r>
      <w:proofErr w:type="spellEnd"/>
    </w:p>
    <w:p w14:paraId="082D1712" w14:textId="4AFE1151" w:rsidR="004E4516" w:rsidRPr="00295BA9" w:rsidRDefault="004E4516" w:rsidP="004E4516">
      <w:pPr>
        <w:pStyle w:val="Listenabsatz"/>
        <w:numPr>
          <w:ilvl w:val="0"/>
          <w:numId w:val="2"/>
        </w:numPr>
        <w:rPr>
          <w:color w:val="76923C" w:themeColor="accent3" w:themeShade="BF"/>
          <w:lang w:val="en-US"/>
        </w:rPr>
      </w:pPr>
      <w:proofErr w:type="gramStart"/>
      <w:r w:rsidRPr="00295BA9">
        <w:rPr>
          <w:color w:val="76923C" w:themeColor="accent3" w:themeShade="BF"/>
          <w:lang w:val="en-US"/>
        </w:rPr>
        <w:t>mean(</w:t>
      </w:r>
      <w:proofErr w:type="spellStart"/>
      <w:proofErr w:type="gramEnd"/>
      <w:r w:rsidRPr="00295BA9">
        <w:rPr>
          <w:color w:val="76923C" w:themeColor="accent3" w:themeShade="BF"/>
          <w:lang w:val="en-US"/>
        </w:rPr>
        <w:t>Daten$BMI</w:t>
      </w:r>
      <w:proofErr w:type="spellEnd"/>
      <w:r w:rsidRPr="00295BA9">
        <w:rPr>
          <w:color w:val="76923C" w:themeColor="accent3" w:themeShade="BF"/>
          <w:lang w:val="en-US"/>
        </w:rPr>
        <w:t xml:space="preserve"> + c(-1,1) * </w:t>
      </w:r>
      <w:r w:rsidRPr="00295BA9">
        <w:rPr>
          <w:b/>
          <w:bCs/>
          <w:color w:val="76923C" w:themeColor="accent3" w:themeShade="BF"/>
          <w:lang w:val="en-US"/>
        </w:rPr>
        <w:t>qt</w:t>
      </w:r>
      <w:r w:rsidRPr="00295BA9">
        <w:rPr>
          <w:color w:val="76923C" w:themeColor="accent3" w:themeShade="BF"/>
          <w:lang w:val="en-US"/>
        </w:rPr>
        <w:t>(</w:t>
      </w:r>
      <w:r w:rsidRPr="00295BA9">
        <w:rPr>
          <w:b/>
          <w:bCs/>
          <w:color w:val="76923C" w:themeColor="accent3" w:themeShade="BF"/>
          <w:lang w:val="en-US"/>
        </w:rPr>
        <w:t>0,999</w:t>
      </w:r>
      <w:r w:rsidRPr="00295BA9">
        <w:rPr>
          <w:color w:val="76923C" w:themeColor="accent3" w:themeShade="BF"/>
          <w:lang w:val="en-US"/>
        </w:rPr>
        <w:t>/2, length(</w:t>
      </w:r>
      <w:proofErr w:type="spellStart"/>
      <w:r w:rsidRPr="00295BA9">
        <w:rPr>
          <w:color w:val="76923C" w:themeColor="accent3" w:themeShade="BF"/>
          <w:lang w:val="en-US"/>
        </w:rPr>
        <w:t>Daten$BMI</w:t>
      </w:r>
      <w:proofErr w:type="spellEnd"/>
      <w:r w:rsidRPr="00295BA9">
        <w:rPr>
          <w:color w:val="76923C" w:themeColor="accent3" w:themeShade="BF"/>
          <w:lang w:val="en-US"/>
        </w:rPr>
        <w:t xml:space="preserve">)-1) * </w:t>
      </w:r>
      <w:proofErr w:type="spellStart"/>
      <w:r w:rsidRPr="00295BA9">
        <w:rPr>
          <w:color w:val="76923C" w:themeColor="accent3" w:themeShade="BF"/>
          <w:lang w:val="en-US"/>
        </w:rPr>
        <w:t>sd</w:t>
      </w:r>
      <w:proofErr w:type="spellEnd"/>
      <w:r w:rsidRPr="00295BA9">
        <w:rPr>
          <w:color w:val="76923C" w:themeColor="accent3" w:themeShade="BF"/>
          <w:lang w:val="en-US"/>
        </w:rPr>
        <w:t>(</w:t>
      </w:r>
      <w:proofErr w:type="spellStart"/>
      <w:r w:rsidRPr="00295BA9">
        <w:rPr>
          <w:color w:val="76923C" w:themeColor="accent3" w:themeShade="BF"/>
          <w:lang w:val="en-US"/>
        </w:rPr>
        <w:t>Daten$BMI</w:t>
      </w:r>
      <w:proofErr w:type="spellEnd"/>
      <w:r w:rsidRPr="00295BA9">
        <w:rPr>
          <w:color w:val="76923C" w:themeColor="accent3" w:themeShade="BF"/>
          <w:lang w:val="en-US"/>
        </w:rPr>
        <w:t>)/sqrt(length(</w:t>
      </w:r>
      <w:proofErr w:type="spellStart"/>
      <w:r w:rsidRPr="00295BA9">
        <w:rPr>
          <w:color w:val="76923C" w:themeColor="accent3" w:themeShade="BF"/>
          <w:lang w:val="en-US"/>
        </w:rPr>
        <w:t>Daten$BMI</w:t>
      </w:r>
      <w:proofErr w:type="spellEnd"/>
      <w:r w:rsidRPr="00295BA9">
        <w:rPr>
          <w:color w:val="76923C" w:themeColor="accent3" w:themeShade="BF"/>
          <w:lang w:val="en-US"/>
        </w:rPr>
        <w:t>))</w:t>
      </w:r>
    </w:p>
    <w:p w14:paraId="619BA0D6" w14:textId="76F68CE8" w:rsidR="00E63904" w:rsidRDefault="00E63904" w:rsidP="00E63904">
      <w:r w:rsidRPr="00E63904">
        <w:t xml:space="preserve">Berechnung absoluter Häufigkeiten:  </w:t>
      </w:r>
      <w:proofErr w:type="spellStart"/>
      <w:r w:rsidRPr="00295BA9">
        <w:rPr>
          <w:color w:val="76923C" w:themeColor="accent3" w:themeShade="BF"/>
        </w:rPr>
        <w:t>table</w:t>
      </w:r>
      <w:proofErr w:type="spellEnd"/>
      <w:r w:rsidRPr="00295BA9">
        <w:rPr>
          <w:color w:val="76923C" w:themeColor="accent3" w:themeShade="BF"/>
        </w:rPr>
        <w:t>(Vektor bzw. sample)</w:t>
      </w:r>
    </w:p>
    <w:p w14:paraId="05A1C088" w14:textId="241EB0A1" w:rsidR="00E63904" w:rsidRDefault="00E63904" w:rsidP="00E63904">
      <w:r>
        <w:t xml:space="preserve">Berechnung relativer Häufigkeiten: </w:t>
      </w:r>
      <w:proofErr w:type="spellStart"/>
      <w:proofErr w:type="gramStart"/>
      <w:r w:rsidRPr="00295BA9">
        <w:rPr>
          <w:color w:val="76923C" w:themeColor="accent3" w:themeShade="BF"/>
        </w:rPr>
        <w:t>table</w:t>
      </w:r>
      <w:proofErr w:type="spellEnd"/>
      <w:r w:rsidRPr="00295BA9">
        <w:rPr>
          <w:color w:val="76923C" w:themeColor="accent3" w:themeShade="BF"/>
        </w:rPr>
        <w:t>(</w:t>
      </w:r>
      <w:proofErr w:type="gramEnd"/>
      <w:r w:rsidRPr="00295BA9">
        <w:rPr>
          <w:color w:val="76923C" w:themeColor="accent3" w:themeShade="BF"/>
        </w:rPr>
        <w:t xml:space="preserve">Vektor bzw. Sample) / </w:t>
      </w:r>
      <w:proofErr w:type="spellStart"/>
      <w:r w:rsidRPr="00295BA9">
        <w:rPr>
          <w:color w:val="76923C" w:themeColor="accent3" w:themeShade="BF"/>
        </w:rPr>
        <w:t>length</w:t>
      </w:r>
      <w:proofErr w:type="spellEnd"/>
      <w:r w:rsidRPr="00295BA9">
        <w:rPr>
          <w:color w:val="76923C" w:themeColor="accent3" w:themeShade="BF"/>
        </w:rPr>
        <w:t>(Vektor)</w:t>
      </w:r>
    </w:p>
    <w:p w14:paraId="77A218D7" w14:textId="630E9B8A" w:rsidR="009A3D30" w:rsidRDefault="00295BA9" w:rsidP="00E63904">
      <w:r>
        <w:t>Kontingenztafel</w:t>
      </w:r>
      <w:r w:rsidR="009A3D30">
        <w:t xml:space="preserve"> /4-Felder-Tafel/Vier-Felder-Tafel</w:t>
      </w:r>
    </w:p>
    <w:p w14:paraId="486AD187" w14:textId="335FCFB2" w:rsidR="00295BA9" w:rsidRPr="009A3D30" w:rsidRDefault="00295BA9" w:rsidP="009A3D30">
      <w:pPr>
        <w:pStyle w:val="Listenabsatz"/>
        <w:numPr>
          <w:ilvl w:val="0"/>
          <w:numId w:val="2"/>
        </w:numPr>
        <w:rPr>
          <w:color w:val="76923C" w:themeColor="accent3" w:themeShade="BF"/>
        </w:rPr>
      </w:pPr>
      <w:r w:rsidRPr="009A3D30">
        <w:rPr>
          <w:color w:val="1F497D" w:themeColor="text2"/>
        </w:rPr>
        <w:t>Kontingenztafel &lt;-</w:t>
      </w:r>
      <w:r>
        <w:t xml:space="preserve"> </w:t>
      </w:r>
      <w:proofErr w:type="spellStart"/>
      <w:proofErr w:type="gramStart"/>
      <w:r w:rsidRPr="009A3D30">
        <w:rPr>
          <w:color w:val="76923C" w:themeColor="accent3" w:themeShade="BF"/>
        </w:rPr>
        <w:t>table</w:t>
      </w:r>
      <w:proofErr w:type="spellEnd"/>
      <w:r w:rsidRPr="009A3D30">
        <w:rPr>
          <w:color w:val="76923C" w:themeColor="accent3" w:themeShade="BF"/>
        </w:rPr>
        <w:t>(</w:t>
      </w:r>
      <w:proofErr w:type="spellStart"/>
      <w:proofErr w:type="gramEnd"/>
      <w:r w:rsidRPr="009A3D30">
        <w:rPr>
          <w:color w:val="76923C" w:themeColor="accent3" w:themeShade="BF"/>
        </w:rPr>
        <w:t>Daten$Medikament</w:t>
      </w:r>
      <w:proofErr w:type="spellEnd"/>
      <w:r w:rsidRPr="009A3D30">
        <w:rPr>
          <w:color w:val="76923C" w:themeColor="accent3" w:themeShade="BF"/>
        </w:rPr>
        <w:t xml:space="preserve">, </w:t>
      </w:r>
      <w:proofErr w:type="spellStart"/>
      <w:r w:rsidRPr="009A3D30">
        <w:rPr>
          <w:color w:val="76923C" w:themeColor="accent3" w:themeShade="BF"/>
        </w:rPr>
        <w:t>Daten$Nebenwirkungen</w:t>
      </w:r>
      <w:proofErr w:type="spellEnd"/>
      <w:r w:rsidRPr="009A3D30">
        <w:rPr>
          <w:color w:val="76923C" w:themeColor="accent3" w:themeShade="BF"/>
        </w:rPr>
        <w:t>)</w:t>
      </w:r>
    </w:p>
    <w:p w14:paraId="219A31EE" w14:textId="19458831" w:rsidR="00295BA9" w:rsidRPr="009A3D30" w:rsidRDefault="00295BA9" w:rsidP="009A3D30">
      <w:pPr>
        <w:pStyle w:val="Listenabsatz"/>
        <w:numPr>
          <w:ilvl w:val="0"/>
          <w:numId w:val="2"/>
        </w:numPr>
        <w:rPr>
          <w:color w:val="000000" w:themeColor="text1"/>
        </w:rPr>
      </w:pPr>
      <w:r w:rsidRPr="009A3D30">
        <w:rPr>
          <w:color w:val="000000" w:themeColor="text1"/>
        </w:rPr>
        <w:t xml:space="preserve">Randsummen hinzufügen: </w:t>
      </w:r>
      <w:proofErr w:type="spellStart"/>
      <w:proofErr w:type="gramStart"/>
      <w:r w:rsidRPr="009A3D30">
        <w:rPr>
          <w:color w:val="76923C" w:themeColor="accent3" w:themeShade="BF"/>
        </w:rPr>
        <w:t>addmargins</w:t>
      </w:r>
      <w:proofErr w:type="spellEnd"/>
      <w:r w:rsidRPr="009A3D30">
        <w:rPr>
          <w:color w:val="76923C" w:themeColor="accent3" w:themeShade="BF"/>
        </w:rPr>
        <w:t>(</w:t>
      </w:r>
      <w:proofErr w:type="gramEnd"/>
      <w:r w:rsidRPr="009A3D30">
        <w:rPr>
          <w:color w:val="76923C" w:themeColor="accent3" w:themeShade="BF"/>
        </w:rPr>
        <w:t>Kontingenztafel)</w:t>
      </w:r>
    </w:p>
    <w:p w14:paraId="3D3D0A3F" w14:textId="77777777" w:rsidR="009A3D30" w:rsidRDefault="009A3D30" w:rsidP="009A3D30">
      <w:pPr>
        <w:pStyle w:val="Listenabsatz"/>
        <w:numPr>
          <w:ilvl w:val="0"/>
          <w:numId w:val="2"/>
        </w:numPr>
        <w:rPr>
          <w:color w:val="000000" w:themeColor="text1"/>
        </w:rPr>
      </w:pPr>
      <w:r>
        <w:rPr>
          <w:color w:val="000000" w:themeColor="text1"/>
        </w:rPr>
        <w:t xml:space="preserve">Relative Häufigkeiten ausrechnen: </w:t>
      </w:r>
      <w:proofErr w:type="spellStart"/>
      <w:proofErr w:type="gramStart"/>
      <w:r w:rsidRPr="009A3D30">
        <w:rPr>
          <w:color w:val="76923C" w:themeColor="accent3" w:themeShade="BF"/>
        </w:rPr>
        <w:t>prob.table</w:t>
      </w:r>
      <w:proofErr w:type="spellEnd"/>
      <w:proofErr w:type="gramEnd"/>
      <w:r w:rsidRPr="009A3D30">
        <w:rPr>
          <w:color w:val="76923C" w:themeColor="accent3" w:themeShade="BF"/>
        </w:rPr>
        <w:t xml:space="preserve">(Kontingenztafel, </w:t>
      </w:r>
      <w:proofErr w:type="spellStart"/>
      <w:r w:rsidRPr="009A3D30">
        <w:rPr>
          <w:color w:val="76923C" w:themeColor="accent3" w:themeShade="BF"/>
        </w:rPr>
        <w:t>margin</w:t>
      </w:r>
      <w:proofErr w:type="spellEnd"/>
      <w:r w:rsidRPr="009A3D30">
        <w:rPr>
          <w:color w:val="76923C" w:themeColor="accent3" w:themeShade="BF"/>
        </w:rPr>
        <w:t>=1L)</w:t>
      </w:r>
      <w:r>
        <w:rPr>
          <w:color w:val="000000" w:themeColor="text1"/>
        </w:rPr>
        <w:t xml:space="preserve"> </w:t>
      </w:r>
    </w:p>
    <w:p w14:paraId="1B86905A" w14:textId="0B6A90FB" w:rsidR="009A3D30" w:rsidRPr="009A3D30" w:rsidRDefault="009A3D30" w:rsidP="009A3D30">
      <w:pPr>
        <w:pStyle w:val="Listenabsatz"/>
        <w:numPr>
          <w:ilvl w:val="1"/>
          <w:numId w:val="2"/>
        </w:numPr>
        <w:rPr>
          <w:i/>
          <w:iCs/>
          <w:color w:val="000000" w:themeColor="text1"/>
        </w:rPr>
      </w:pPr>
      <w:proofErr w:type="spellStart"/>
      <w:r w:rsidRPr="009A3D30">
        <w:rPr>
          <w:i/>
          <w:iCs/>
          <w:color w:val="000000" w:themeColor="text1"/>
        </w:rPr>
        <w:t>margin</w:t>
      </w:r>
      <w:proofErr w:type="spellEnd"/>
      <w:r w:rsidRPr="009A3D30">
        <w:rPr>
          <w:i/>
          <w:iCs/>
          <w:color w:val="000000" w:themeColor="text1"/>
        </w:rPr>
        <w:t>=Anteil pro Zeile</w:t>
      </w:r>
    </w:p>
    <w:p w14:paraId="077A372C" w14:textId="76A339B8" w:rsidR="00BE231A" w:rsidRDefault="00BE231A" w:rsidP="00E63904"/>
    <w:p w14:paraId="6EEA4486" w14:textId="536A6421" w:rsidR="00BE231A" w:rsidRPr="00605690" w:rsidRDefault="00BE231A" w:rsidP="00BE231A">
      <w:pPr>
        <w:pStyle w:val="Listenabsatz"/>
        <w:numPr>
          <w:ilvl w:val="0"/>
          <w:numId w:val="1"/>
        </w:numPr>
        <w:rPr>
          <w:b/>
          <w:bCs/>
        </w:rPr>
      </w:pPr>
      <w:r w:rsidRPr="00605690">
        <w:rPr>
          <w:b/>
          <w:bCs/>
        </w:rPr>
        <w:t>Testen</w:t>
      </w:r>
    </w:p>
    <w:p w14:paraId="339022E7" w14:textId="2B2B3730" w:rsidR="00BE231A" w:rsidRDefault="00BE231A" w:rsidP="00BE231A">
      <w:r>
        <w:t>T-Test / Welch T Test:</w:t>
      </w:r>
    </w:p>
    <w:p w14:paraId="565EBF10" w14:textId="5844DE51" w:rsidR="00BE231A" w:rsidRDefault="00BE231A" w:rsidP="00BE231A">
      <w:pPr>
        <w:pStyle w:val="Listenabsatz"/>
      </w:pPr>
      <w:r>
        <w:t>Zielgröße für 2 Vergleichsgruppen in einer Spalte, ungepaart</w:t>
      </w:r>
    </w:p>
    <w:p w14:paraId="235D394F" w14:textId="49B38DEE" w:rsidR="00BE231A" w:rsidRPr="00295BA9" w:rsidRDefault="00BE231A" w:rsidP="00BE231A">
      <w:pPr>
        <w:pStyle w:val="Listenabsatz"/>
        <w:numPr>
          <w:ilvl w:val="0"/>
          <w:numId w:val="2"/>
        </w:numPr>
        <w:rPr>
          <w:color w:val="76923C" w:themeColor="accent3" w:themeShade="BF"/>
        </w:rPr>
      </w:pPr>
      <w:proofErr w:type="spellStart"/>
      <w:r w:rsidRPr="00295BA9">
        <w:rPr>
          <w:color w:val="76923C" w:themeColor="accent3" w:themeShade="BF"/>
        </w:rPr>
        <w:t>t.test</w:t>
      </w:r>
      <w:proofErr w:type="spellEnd"/>
      <w:r w:rsidRPr="00295BA9">
        <w:rPr>
          <w:color w:val="76923C" w:themeColor="accent3" w:themeShade="BF"/>
        </w:rPr>
        <w:t xml:space="preserve">(BMI ~ Gruppe, </w:t>
      </w:r>
      <w:proofErr w:type="spellStart"/>
      <w:r w:rsidRPr="00295BA9">
        <w:rPr>
          <w:color w:val="76923C" w:themeColor="accent3" w:themeShade="BF"/>
        </w:rPr>
        <w:t>data</w:t>
      </w:r>
      <w:proofErr w:type="spellEnd"/>
      <w:r w:rsidRPr="00295BA9">
        <w:rPr>
          <w:color w:val="76923C" w:themeColor="accent3" w:themeShade="BF"/>
        </w:rPr>
        <w:t>=DATEN,</w:t>
      </w:r>
      <w:r w:rsidRPr="00295BA9">
        <w:rPr>
          <w:color w:val="76923C" w:themeColor="accent3" w:themeShade="BF"/>
        </w:rPr>
        <w:br/>
      </w:r>
      <w:proofErr w:type="spellStart"/>
      <w:r w:rsidRPr="00295BA9">
        <w:rPr>
          <w:color w:val="76923C" w:themeColor="accent3" w:themeShade="BF"/>
        </w:rPr>
        <w:t>paired</w:t>
      </w:r>
      <w:proofErr w:type="spellEnd"/>
      <w:r w:rsidRPr="00295BA9">
        <w:rPr>
          <w:color w:val="76923C" w:themeColor="accent3" w:themeShade="BF"/>
        </w:rPr>
        <w:t xml:space="preserve"> = FALSE, </w:t>
      </w:r>
      <w:r w:rsidRPr="00295BA9">
        <w:rPr>
          <w:i/>
          <w:iCs/>
          <w:color w:val="76923C" w:themeColor="accent3" w:themeShade="BF"/>
        </w:rPr>
        <w:t>#ungepaarte SPs</w:t>
      </w:r>
      <w:r w:rsidRPr="00295BA9">
        <w:rPr>
          <w:color w:val="76923C" w:themeColor="accent3" w:themeShade="BF"/>
        </w:rPr>
        <w:br/>
      </w:r>
      <w:proofErr w:type="spellStart"/>
      <w:r w:rsidRPr="00295BA9">
        <w:rPr>
          <w:color w:val="76923C" w:themeColor="accent3" w:themeShade="BF"/>
        </w:rPr>
        <w:t>var.equal</w:t>
      </w:r>
      <w:proofErr w:type="spellEnd"/>
      <w:r w:rsidRPr="00295BA9">
        <w:rPr>
          <w:color w:val="76923C" w:themeColor="accent3" w:themeShade="BF"/>
        </w:rPr>
        <w:t xml:space="preserve"> = FALSE, </w:t>
      </w:r>
      <w:r w:rsidRPr="00295BA9">
        <w:rPr>
          <w:i/>
          <w:iCs/>
          <w:color w:val="76923C" w:themeColor="accent3" w:themeShade="BF"/>
        </w:rPr>
        <w:t xml:space="preserve">#Welch-Test (statt </w:t>
      </w:r>
      <w:proofErr w:type="spellStart"/>
      <w:r w:rsidRPr="00295BA9">
        <w:rPr>
          <w:i/>
          <w:iCs/>
          <w:color w:val="76923C" w:themeColor="accent3" w:themeShade="BF"/>
        </w:rPr>
        <w:t>t.Test</w:t>
      </w:r>
      <w:proofErr w:type="spellEnd"/>
      <w:r w:rsidRPr="00295BA9">
        <w:rPr>
          <w:i/>
          <w:iCs/>
          <w:color w:val="76923C" w:themeColor="accent3" w:themeShade="BF"/>
        </w:rPr>
        <w:t>)</w:t>
      </w:r>
      <w:r w:rsidRPr="00295BA9">
        <w:rPr>
          <w:color w:val="76923C" w:themeColor="accent3" w:themeShade="BF"/>
        </w:rPr>
        <w:br/>
      </w:r>
      <w:proofErr w:type="spellStart"/>
      <w:r w:rsidRPr="00295BA9">
        <w:rPr>
          <w:color w:val="76923C" w:themeColor="accent3" w:themeShade="BF"/>
        </w:rPr>
        <w:t>mu</w:t>
      </w:r>
      <w:proofErr w:type="spellEnd"/>
      <w:r w:rsidRPr="00295BA9">
        <w:rPr>
          <w:color w:val="76923C" w:themeColor="accent3" w:themeShade="BF"/>
        </w:rPr>
        <w:t xml:space="preserve"> = 0, </w:t>
      </w:r>
      <w:r w:rsidRPr="00295BA9">
        <w:rPr>
          <w:i/>
          <w:iCs/>
          <w:color w:val="76923C" w:themeColor="accent3" w:themeShade="BF"/>
        </w:rPr>
        <w:t>#Mittelwertunterschied unter H0</w:t>
      </w:r>
      <w:r w:rsidRPr="00295BA9">
        <w:rPr>
          <w:color w:val="76923C" w:themeColor="accent3" w:themeShade="BF"/>
        </w:rPr>
        <w:br/>
      </w:r>
      <w:proofErr w:type="spellStart"/>
      <w:r w:rsidRPr="00295BA9">
        <w:rPr>
          <w:color w:val="76923C" w:themeColor="accent3" w:themeShade="BF"/>
        </w:rPr>
        <w:t>altrenative</w:t>
      </w:r>
      <w:proofErr w:type="spellEnd"/>
      <w:r w:rsidRPr="00295BA9">
        <w:rPr>
          <w:color w:val="76923C" w:themeColor="accent3" w:themeShade="BF"/>
        </w:rPr>
        <w:t xml:space="preserve"> = „</w:t>
      </w:r>
      <w:proofErr w:type="spellStart"/>
      <w:r w:rsidRPr="00295BA9">
        <w:rPr>
          <w:color w:val="76923C" w:themeColor="accent3" w:themeShade="BF"/>
        </w:rPr>
        <w:t>two.sided</w:t>
      </w:r>
      <w:proofErr w:type="spellEnd"/>
      <w:r w:rsidRPr="00295BA9">
        <w:rPr>
          <w:color w:val="76923C" w:themeColor="accent3" w:themeShade="BF"/>
        </w:rPr>
        <w:t xml:space="preserve">“) </w:t>
      </w:r>
      <w:r w:rsidRPr="00295BA9">
        <w:rPr>
          <w:i/>
          <w:iCs/>
          <w:color w:val="76923C" w:themeColor="accent3" w:themeShade="BF"/>
        </w:rPr>
        <w:t>#2-seitiger Test</w:t>
      </w:r>
    </w:p>
    <w:p w14:paraId="47F4065C" w14:textId="68103F8D" w:rsidR="004E4516" w:rsidRPr="00E63904" w:rsidRDefault="004E4516" w:rsidP="004E4516">
      <w:pPr>
        <w:pStyle w:val="Listenabsatz"/>
      </w:pPr>
    </w:p>
    <w:p w14:paraId="1D7443A8" w14:textId="22CF4FD7" w:rsidR="004E4516" w:rsidRDefault="00510286" w:rsidP="00510286">
      <w:pPr>
        <w:pStyle w:val="Listenabsatz"/>
      </w:pPr>
      <w:r>
        <w:t xml:space="preserve">gepaarte Zielgröße, z.B. Anfang und Ende einer Studie </w:t>
      </w:r>
    </w:p>
    <w:p w14:paraId="0636B1B1" w14:textId="5DD102E0" w:rsidR="00510286" w:rsidRPr="00295BA9" w:rsidRDefault="00510286" w:rsidP="00510286">
      <w:pPr>
        <w:pStyle w:val="Listenabsatz"/>
        <w:numPr>
          <w:ilvl w:val="0"/>
          <w:numId w:val="2"/>
        </w:numPr>
        <w:rPr>
          <w:color w:val="76923C" w:themeColor="accent3" w:themeShade="BF"/>
        </w:rPr>
      </w:pPr>
      <w:proofErr w:type="spellStart"/>
      <w:r w:rsidRPr="00295BA9">
        <w:rPr>
          <w:color w:val="76923C" w:themeColor="accent3" w:themeShade="BF"/>
        </w:rPr>
        <w:t>t.</w:t>
      </w:r>
      <w:proofErr w:type="gramStart"/>
      <w:r w:rsidRPr="00295BA9">
        <w:rPr>
          <w:color w:val="76923C" w:themeColor="accent3" w:themeShade="BF"/>
        </w:rPr>
        <w:t>test</w:t>
      </w:r>
      <w:proofErr w:type="spellEnd"/>
      <w:r w:rsidRPr="00295BA9">
        <w:rPr>
          <w:color w:val="76923C" w:themeColor="accent3" w:themeShade="BF"/>
        </w:rPr>
        <w:t>(</w:t>
      </w:r>
      <w:proofErr w:type="spellStart"/>
      <w:proofErr w:type="gramEnd"/>
      <w:r w:rsidRPr="00295BA9">
        <w:rPr>
          <w:color w:val="76923C" w:themeColor="accent3" w:themeShade="BF"/>
        </w:rPr>
        <w:t>Daten$BMI_Anfang</w:t>
      </w:r>
      <w:proofErr w:type="spellEnd"/>
      <w:r w:rsidRPr="00295BA9">
        <w:rPr>
          <w:color w:val="76923C" w:themeColor="accent3" w:themeShade="BF"/>
        </w:rPr>
        <w:t xml:space="preserve">, </w:t>
      </w:r>
      <w:proofErr w:type="spellStart"/>
      <w:r w:rsidRPr="00295BA9">
        <w:rPr>
          <w:color w:val="76923C" w:themeColor="accent3" w:themeShade="BF"/>
        </w:rPr>
        <w:t>Daten$BMI_Ende</w:t>
      </w:r>
      <w:proofErr w:type="spellEnd"/>
      <w:r w:rsidRPr="00295BA9">
        <w:rPr>
          <w:color w:val="76923C" w:themeColor="accent3" w:themeShade="BF"/>
        </w:rPr>
        <w:t xml:space="preserve">, </w:t>
      </w:r>
      <w:proofErr w:type="spellStart"/>
      <w:r w:rsidRPr="00295BA9">
        <w:rPr>
          <w:color w:val="76923C" w:themeColor="accent3" w:themeShade="BF"/>
        </w:rPr>
        <w:t>paired</w:t>
      </w:r>
      <w:proofErr w:type="spellEnd"/>
      <w:r w:rsidRPr="00295BA9">
        <w:rPr>
          <w:color w:val="76923C" w:themeColor="accent3" w:themeShade="BF"/>
        </w:rPr>
        <w:t xml:space="preserve"> = TRUE)</w:t>
      </w:r>
    </w:p>
    <w:p w14:paraId="06FD743D" w14:textId="7F3525FC" w:rsidR="00BE6EFD" w:rsidRDefault="00510286" w:rsidP="00BE6EFD">
      <w:pPr>
        <w:rPr>
          <w:lang w:val="en-US"/>
        </w:rPr>
      </w:pPr>
      <w:r w:rsidRPr="00510286">
        <w:rPr>
          <w:lang w:val="en-US"/>
        </w:rPr>
        <w:t>U-Test / Wilcoxon-Mann-Whitney-</w:t>
      </w:r>
      <w:r>
        <w:rPr>
          <w:lang w:val="en-US"/>
        </w:rPr>
        <w:t>Test:</w:t>
      </w:r>
    </w:p>
    <w:p w14:paraId="34FF34FA" w14:textId="5458E258" w:rsidR="00510286" w:rsidRDefault="0000131F" w:rsidP="0000131F">
      <w:pPr>
        <w:ind w:left="705"/>
      </w:pPr>
      <w:r w:rsidRPr="0000131F">
        <w:t xml:space="preserve">Test zur Mittleren Lage, keine </w:t>
      </w:r>
      <w:r>
        <w:t>Normalverteilung nötig, Vergleich der Mediane statt Mittelwerte</w:t>
      </w:r>
    </w:p>
    <w:p w14:paraId="70F025FA" w14:textId="5DC8BE0E" w:rsidR="0000131F" w:rsidRDefault="0000131F" w:rsidP="0000131F">
      <w:pPr>
        <w:pStyle w:val="Listenabsatz"/>
        <w:numPr>
          <w:ilvl w:val="0"/>
          <w:numId w:val="2"/>
        </w:numPr>
      </w:pPr>
      <w:proofErr w:type="spellStart"/>
      <w:r w:rsidRPr="0000131F">
        <w:lastRenderedPageBreak/>
        <w:t>wilcox.</w:t>
      </w:r>
      <w:proofErr w:type="gramStart"/>
      <w:r w:rsidRPr="0000131F">
        <w:t>test</w:t>
      </w:r>
      <w:proofErr w:type="spellEnd"/>
      <w:r w:rsidRPr="0000131F">
        <w:t>(</w:t>
      </w:r>
      <w:proofErr w:type="gramEnd"/>
      <w:r w:rsidRPr="0000131F">
        <w:t xml:space="preserve">BMI ~ Gruppe, </w:t>
      </w:r>
      <w:proofErr w:type="spellStart"/>
      <w:r w:rsidRPr="0000131F">
        <w:t>data</w:t>
      </w:r>
      <w:proofErr w:type="spellEnd"/>
      <w:r w:rsidRPr="0000131F">
        <w:t>=Daten</w:t>
      </w:r>
      <w:r>
        <w:t>)</w:t>
      </w:r>
    </w:p>
    <w:p w14:paraId="7930129F" w14:textId="4BEAD926" w:rsidR="0000131F" w:rsidRDefault="00605690" w:rsidP="0000131F">
      <w:r>
        <w:t>Chi-Quadrat-Test / x² Test</w:t>
      </w:r>
    </w:p>
    <w:p w14:paraId="0B99625F" w14:textId="200093B9" w:rsidR="00605690" w:rsidRDefault="00605690" w:rsidP="00605690">
      <w:pPr>
        <w:pStyle w:val="Listenabsatz"/>
        <w:numPr>
          <w:ilvl w:val="0"/>
          <w:numId w:val="2"/>
        </w:numPr>
      </w:pPr>
      <w:proofErr w:type="spellStart"/>
      <w:r>
        <w:t>chisq.</w:t>
      </w:r>
      <w:proofErr w:type="gramStart"/>
      <w:r>
        <w:t>test</w:t>
      </w:r>
      <w:proofErr w:type="spellEnd"/>
      <w:r>
        <w:t>(</w:t>
      </w:r>
      <w:proofErr w:type="gramEnd"/>
      <w:r>
        <w:t>Kontingenztafel)</w:t>
      </w:r>
      <w:r>
        <w:br/>
      </w:r>
    </w:p>
    <w:p w14:paraId="2C8BCF1E" w14:textId="0B3C31A9" w:rsidR="00605690" w:rsidRPr="00933804" w:rsidRDefault="00605690" w:rsidP="00605690">
      <w:pPr>
        <w:pStyle w:val="Listenabsatz"/>
        <w:numPr>
          <w:ilvl w:val="0"/>
          <w:numId w:val="1"/>
        </w:numPr>
        <w:rPr>
          <w:b/>
          <w:bCs/>
          <w:lang w:val="en-US"/>
        </w:rPr>
      </w:pPr>
      <w:r w:rsidRPr="00933804">
        <w:rPr>
          <w:b/>
          <w:bCs/>
          <w:lang w:val="en-US"/>
        </w:rPr>
        <w:t xml:space="preserve">ANOVA (Analysis </w:t>
      </w:r>
      <w:proofErr w:type="gramStart"/>
      <w:r w:rsidRPr="00933804">
        <w:rPr>
          <w:b/>
          <w:bCs/>
          <w:lang w:val="en-US"/>
        </w:rPr>
        <w:t>Of</w:t>
      </w:r>
      <w:proofErr w:type="gramEnd"/>
      <w:r w:rsidRPr="00933804">
        <w:rPr>
          <w:b/>
          <w:bCs/>
          <w:lang w:val="en-US"/>
        </w:rPr>
        <w:t xml:space="preserve"> Variance)</w:t>
      </w:r>
      <w:r w:rsidR="00933804" w:rsidRPr="00933804">
        <w:rPr>
          <w:b/>
          <w:bCs/>
          <w:lang w:val="en-US"/>
        </w:rPr>
        <w:t xml:space="preserve"> / T</w:t>
      </w:r>
      <w:r w:rsidR="00933804">
        <w:rPr>
          <w:b/>
          <w:bCs/>
          <w:lang w:val="en-US"/>
        </w:rPr>
        <w:t xml:space="preserve">est </w:t>
      </w:r>
      <w:proofErr w:type="spellStart"/>
      <w:r w:rsidR="00933804">
        <w:rPr>
          <w:b/>
          <w:bCs/>
          <w:lang w:val="en-US"/>
        </w:rPr>
        <w:t>mehrerer</w:t>
      </w:r>
      <w:proofErr w:type="spellEnd"/>
      <w:r w:rsidR="00933804">
        <w:rPr>
          <w:b/>
          <w:bCs/>
          <w:lang w:val="en-US"/>
        </w:rPr>
        <w:t xml:space="preserve"> Gruppen</w:t>
      </w:r>
    </w:p>
    <w:p w14:paraId="33EF85B4" w14:textId="79F8677F" w:rsidR="00605690" w:rsidRDefault="00613CD6" w:rsidP="00933804">
      <w:r>
        <w:t xml:space="preserve">Untersuchung ob und wie sich Erwartungswerte in metrischen Messgrößen in verschiedenen Gruppen unterscheiden. </w:t>
      </w:r>
      <w:r w:rsidR="00933804">
        <w:t xml:space="preserve">Erweiterung der t-Tests und U-Tests auf </w:t>
      </w:r>
      <w:r w:rsidR="00933804" w:rsidRPr="00933804">
        <w:rPr>
          <w:b/>
          <w:bCs/>
        </w:rPr>
        <w:t>mehr als zwei Gruppen</w:t>
      </w:r>
      <w:r w:rsidR="00933804">
        <w:t>. Nullhypothese = alle Mittelwerte/Erwartungswerte gleich.</w:t>
      </w:r>
      <w:r w:rsidR="00933804" w:rsidRPr="00933804">
        <w:t xml:space="preserve"> </w:t>
      </w:r>
      <w:r w:rsidR="00933804">
        <w:t>Dabei wird getestet, ob die Variabilität der Messgröße zwischen den Gruppen größer ist als die Variabilität der Messgröße innerhalb der Gruppen. Je größer die Variabilität zwischen den Gruppen im Verhältnis zur Variabilität innerhalb der Gruppen, desto mehr Evidenz liegt für einen globalen Mittelwertunterschied zwischen den k Gruppen vor.</w:t>
      </w:r>
    </w:p>
    <w:p w14:paraId="14973BFD" w14:textId="691431B3" w:rsidR="00792A91" w:rsidRDefault="00792A91" w:rsidP="00933804">
      <w:r>
        <w:t>Voraussetzungen:</w:t>
      </w:r>
    </w:p>
    <w:p w14:paraId="46C39A50" w14:textId="573B300D" w:rsidR="00792A91" w:rsidRDefault="00792A91" w:rsidP="00792A91">
      <w:pPr>
        <w:pStyle w:val="Listenabsatz"/>
        <w:numPr>
          <w:ilvl w:val="0"/>
          <w:numId w:val="4"/>
        </w:numPr>
      </w:pPr>
      <w:r>
        <w:t>Messwerte innerhalb der Gruppen aus normalverteilten Grundgesamtheiten</w:t>
      </w:r>
    </w:p>
    <w:p w14:paraId="14AF3DD7" w14:textId="18A848A5" w:rsidR="00792A91" w:rsidRDefault="00792A91" w:rsidP="00792A91">
      <w:pPr>
        <w:pStyle w:val="Listenabsatz"/>
        <w:numPr>
          <w:ilvl w:val="0"/>
          <w:numId w:val="4"/>
        </w:numPr>
      </w:pPr>
      <w:r>
        <w:t>Varianzhomogenität innerhalb der Gruppen (Varianzen müssen gleich sein)</w:t>
      </w:r>
    </w:p>
    <w:p w14:paraId="0AF79C8A" w14:textId="5AF46027" w:rsidR="00792A91" w:rsidRDefault="00792A91" w:rsidP="00792A91">
      <w:pPr>
        <w:pStyle w:val="Listenabsatz"/>
        <w:numPr>
          <w:ilvl w:val="0"/>
          <w:numId w:val="4"/>
        </w:numPr>
      </w:pPr>
      <w:r>
        <w:t>Messwerte müssen zufälligen Zufallsvariablen entstammen</w:t>
      </w:r>
    </w:p>
    <w:p w14:paraId="6C199779" w14:textId="36BEB0D6" w:rsidR="00792A91" w:rsidRDefault="00792A91" w:rsidP="00792A91">
      <w:r>
        <w:rPr>
          <w:noProof/>
        </w:rPr>
        <w:drawing>
          <wp:inline distT="0" distB="0" distL="0" distR="0" wp14:anchorId="472AF9C7" wp14:editId="56BD2E8B">
            <wp:extent cx="5486400" cy="2505075"/>
            <wp:effectExtent l="0" t="0" r="0" b="9525"/>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8"/>
                    <a:stretch>
                      <a:fillRect/>
                    </a:stretch>
                  </pic:blipFill>
                  <pic:spPr>
                    <a:xfrm>
                      <a:off x="0" y="0"/>
                      <a:ext cx="5486400" cy="2505075"/>
                    </a:xfrm>
                    <a:prstGeom prst="rect">
                      <a:avLst/>
                    </a:prstGeom>
                  </pic:spPr>
                </pic:pic>
              </a:graphicData>
            </a:graphic>
          </wp:inline>
        </w:drawing>
      </w:r>
    </w:p>
    <w:p w14:paraId="4C92E34C" w14:textId="033C220C" w:rsidR="00792A91" w:rsidRDefault="00792A91" w:rsidP="00792A91">
      <w:r>
        <w:t xml:space="preserve">ANOVA durchführen: </w:t>
      </w:r>
      <w:r w:rsidRPr="00792A91">
        <w:rPr>
          <w:color w:val="1F497D" w:themeColor="text2"/>
        </w:rPr>
        <w:t>BMI_ANOVA &lt;-</w:t>
      </w:r>
      <w:r>
        <w:t xml:space="preserve"> </w:t>
      </w:r>
      <w:proofErr w:type="spellStart"/>
      <w:proofErr w:type="gramStart"/>
      <w:r w:rsidRPr="00792A91">
        <w:rPr>
          <w:color w:val="76923C" w:themeColor="accent3" w:themeShade="BF"/>
        </w:rPr>
        <w:t>aov</w:t>
      </w:r>
      <w:proofErr w:type="spellEnd"/>
      <w:r w:rsidRPr="00792A91">
        <w:rPr>
          <w:color w:val="76923C" w:themeColor="accent3" w:themeShade="BF"/>
        </w:rPr>
        <w:t>(</w:t>
      </w:r>
      <w:proofErr w:type="gramEnd"/>
      <w:r w:rsidRPr="00295BA9">
        <w:rPr>
          <w:color w:val="76923C" w:themeColor="accent3" w:themeShade="BF"/>
        </w:rPr>
        <w:t xml:space="preserve">BMI ~ Gruppe, </w:t>
      </w:r>
      <w:proofErr w:type="spellStart"/>
      <w:r w:rsidRPr="00295BA9">
        <w:rPr>
          <w:color w:val="76923C" w:themeColor="accent3" w:themeShade="BF"/>
        </w:rPr>
        <w:t>data</w:t>
      </w:r>
      <w:proofErr w:type="spellEnd"/>
      <w:r w:rsidRPr="00295BA9">
        <w:rPr>
          <w:color w:val="76923C" w:themeColor="accent3" w:themeShade="BF"/>
        </w:rPr>
        <w:t>=D</w:t>
      </w:r>
      <w:r w:rsidR="00D52B16">
        <w:rPr>
          <w:color w:val="76923C" w:themeColor="accent3" w:themeShade="BF"/>
        </w:rPr>
        <w:t>aten</w:t>
      </w:r>
      <w:r>
        <w:rPr>
          <w:color w:val="76923C" w:themeColor="accent3" w:themeShade="BF"/>
        </w:rPr>
        <w:t>)</w:t>
      </w:r>
    </w:p>
    <w:p w14:paraId="452F97FA" w14:textId="1A625426" w:rsidR="00605690" w:rsidRDefault="00792A91" w:rsidP="00605690">
      <w:pPr>
        <w:rPr>
          <w:color w:val="76923C" w:themeColor="accent3" w:themeShade="BF"/>
          <w:lang w:val="en-US"/>
        </w:rPr>
      </w:pPr>
      <w:r w:rsidRPr="00792A91">
        <w:rPr>
          <w:lang w:val="en-US"/>
        </w:rPr>
        <w:t>ANOVA-</w:t>
      </w:r>
      <w:proofErr w:type="spellStart"/>
      <w:r w:rsidRPr="00792A91">
        <w:rPr>
          <w:lang w:val="en-US"/>
        </w:rPr>
        <w:t>Tabelle</w:t>
      </w:r>
      <w:proofErr w:type="spellEnd"/>
      <w:r w:rsidRPr="00792A91">
        <w:rPr>
          <w:lang w:val="en-US"/>
        </w:rPr>
        <w:t xml:space="preserve">: </w:t>
      </w:r>
      <w:proofErr w:type="gramStart"/>
      <w:r w:rsidRPr="00792A91">
        <w:rPr>
          <w:color w:val="76923C" w:themeColor="accent3" w:themeShade="BF"/>
          <w:lang w:val="en-US"/>
        </w:rPr>
        <w:t>summary(</w:t>
      </w:r>
      <w:proofErr w:type="gramEnd"/>
      <w:r w:rsidRPr="00792A91">
        <w:rPr>
          <w:color w:val="76923C" w:themeColor="accent3" w:themeShade="BF"/>
          <w:lang w:val="en-US"/>
        </w:rPr>
        <w:t>BMI_ANOVA)</w:t>
      </w:r>
    </w:p>
    <w:p w14:paraId="494300E2" w14:textId="2F74EF87" w:rsidR="00D52B16" w:rsidRDefault="00D52B16" w:rsidP="00605690">
      <w:pPr>
        <w:rPr>
          <w:color w:val="76923C" w:themeColor="accent3" w:themeShade="BF"/>
          <w:lang w:val="en-US"/>
        </w:rPr>
      </w:pPr>
      <w:r>
        <w:rPr>
          <w:color w:val="76923C" w:themeColor="accent3" w:themeShade="BF"/>
          <w:lang w:val="en-US"/>
        </w:rPr>
        <w:br/>
      </w:r>
    </w:p>
    <w:p w14:paraId="3415E556" w14:textId="77777777" w:rsidR="00D52B16" w:rsidRDefault="00D52B16">
      <w:pPr>
        <w:rPr>
          <w:color w:val="76923C" w:themeColor="accent3" w:themeShade="BF"/>
          <w:lang w:val="en-US"/>
        </w:rPr>
      </w:pPr>
      <w:r>
        <w:rPr>
          <w:color w:val="76923C" w:themeColor="accent3" w:themeShade="BF"/>
          <w:lang w:val="en-US"/>
        </w:rPr>
        <w:br w:type="page"/>
      </w:r>
    </w:p>
    <w:p w14:paraId="06DFD16A" w14:textId="4654DD69" w:rsidR="003B18AC" w:rsidRPr="003B18AC" w:rsidRDefault="003B18AC" w:rsidP="003B18AC">
      <w:pPr>
        <w:pStyle w:val="Listenabsatz"/>
        <w:numPr>
          <w:ilvl w:val="0"/>
          <w:numId w:val="1"/>
        </w:numPr>
        <w:rPr>
          <w:b/>
          <w:bCs/>
          <w:lang w:val="en-US"/>
        </w:rPr>
      </w:pPr>
      <w:proofErr w:type="spellStart"/>
      <w:r w:rsidRPr="003B18AC">
        <w:rPr>
          <w:b/>
          <w:bCs/>
          <w:lang w:val="en-US"/>
        </w:rPr>
        <w:lastRenderedPageBreak/>
        <w:t>Überlebenszeitanalyse</w:t>
      </w:r>
      <w:proofErr w:type="spellEnd"/>
      <w:r w:rsidRPr="003B18AC">
        <w:rPr>
          <w:b/>
          <w:bCs/>
          <w:lang w:val="en-US"/>
        </w:rPr>
        <w:t xml:space="preserve"> / </w:t>
      </w:r>
      <w:proofErr w:type="spellStart"/>
      <w:r w:rsidRPr="003B18AC">
        <w:rPr>
          <w:b/>
          <w:bCs/>
          <w:lang w:val="en-US"/>
        </w:rPr>
        <w:t>Ereigniszeitanalyse</w:t>
      </w:r>
      <w:proofErr w:type="spellEnd"/>
    </w:p>
    <w:p w14:paraId="40BEEE1F" w14:textId="7405EF07" w:rsidR="003B18AC" w:rsidRPr="00D52B16" w:rsidRDefault="00D52B16" w:rsidP="003B18AC">
      <w:pPr>
        <w:rPr>
          <w:color w:val="1F497D" w:themeColor="text2"/>
          <w:lang w:val="en-US"/>
        </w:rPr>
      </w:pPr>
      <w:r w:rsidRPr="00D52B16">
        <w:rPr>
          <w:color w:val="1F497D" w:themeColor="text2"/>
          <w:lang w:val="en-US"/>
        </w:rPr>
        <w:t>Library(survival)</w:t>
      </w:r>
    </w:p>
    <w:p w14:paraId="22AFE6F1" w14:textId="06482EBD" w:rsidR="00D52B16" w:rsidRPr="00D52B16" w:rsidRDefault="00D52B16" w:rsidP="003B18AC">
      <w:pPr>
        <w:rPr>
          <w:color w:val="1F497D" w:themeColor="text2"/>
          <w:lang w:val="en-US"/>
        </w:rPr>
      </w:pPr>
      <w:proofErr w:type="spellStart"/>
      <w:r w:rsidRPr="00D52B16">
        <w:rPr>
          <w:color w:val="1F497D" w:themeColor="text2"/>
          <w:lang w:val="en-US"/>
        </w:rPr>
        <w:t>sfit</w:t>
      </w:r>
      <w:proofErr w:type="spellEnd"/>
      <w:r w:rsidRPr="00D52B16">
        <w:rPr>
          <w:color w:val="1F497D" w:themeColor="text2"/>
          <w:lang w:val="en-US"/>
        </w:rPr>
        <w:t xml:space="preserve"> &lt;- </w:t>
      </w:r>
      <w:proofErr w:type="spellStart"/>
      <w:proofErr w:type="gramStart"/>
      <w:r w:rsidRPr="00D52B16">
        <w:rPr>
          <w:color w:val="1F497D" w:themeColor="text2"/>
          <w:lang w:val="en-US"/>
        </w:rPr>
        <w:t>Surv</w:t>
      </w:r>
      <w:proofErr w:type="spellEnd"/>
      <w:r w:rsidRPr="00D52B16">
        <w:rPr>
          <w:color w:val="1F497D" w:themeColor="text2"/>
          <w:lang w:val="en-US"/>
        </w:rPr>
        <w:t>(</w:t>
      </w:r>
      <w:proofErr w:type="spellStart"/>
      <w:proofErr w:type="gramEnd"/>
      <w:r w:rsidRPr="00D52B16">
        <w:rPr>
          <w:color w:val="1F497D" w:themeColor="text2"/>
          <w:lang w:val="en-US"/>
        </w:rPr>
        <w:t>Daten$Zeit</w:t>
      </w:r>
      <w:proofErr w:type="spellEnd"/>
      <w:r w:rsidRPr="00D52B16">
        <w:rPr>
          <w:color w:val="1F497D" w:themeColor="text2"/>
          <w:lang w:val="en-US"/>
        </w:rPr>
        <w:t xml:space="preserve">, </w:t>
      </w:r>
      <w:proofErr w:type="spellStart"/>
      <w:r w:rsidRPr="00D52B16">
        <w:rPr>
          <w:color w:val="1F497D" w:themeColor="text2"/>
          <w:lang w:val="en-US"/>
        </w:rPr>
        <w:t>Daten$Event</w:t>
      </w:r>
      <w:proofErr w:type="spellEnd"/>
      <w:r w:rsidRPr="00D52B16">
        <w:rPr>
          <w:color w:val="1F497D" w:themeColor="text2"/>
          <w:lang w:val="en-US"/>
        </w:rPr>
        <w:t xml:space="preserve"> == “yes“)</w:t>
      </w:r>
      <w:r w:rsidRPr="00D52B16">
        <w:rPr>
          <w:color w:val="1F497D" w:themeColor="text2"/>
          <w:lang w:val="en-US"/>
        </w:rPr>
        <w:br/>
      </w:r>
      <w:proofErr w:type="spellStart"/>
      <w:r w:rsidRPr="00D52B16">
        <w:rPr>
          <w:color w:val="1F497D" w:themeColor="text2"/>
          <w:lang w:val="en-US"/>
        </w:rPr>
        <w:t>sfit</w:t>
      </w:r>
      <w:proofErr w:type="spellEnd"/>
    </w:p>
    <w:p w14:paraId="4B41A5A9" w14:textId="0F382660" w:rsidR="00D52B16" w:rsidRPr="00D52B16" w:rsidRDefault="00D52B16" w:rsidP="003B18AC">
      <w:pPr>
        <w:rPr>
          <w:color w:val="1F497D" w:themeColor="text2"/>
          <w:lang w:val="en-US"/>
        </w:rPr>
      </w:pPr>
      <w:proofErr w:type="spellStart"/>
      <w:r w:rsidRPr="00D52B16">
        <w:rPr>
          <w:color w:val="1F497D" w:themeColor="text2"/>
          <w:lang w:val="en-US"/>
        </w:rPr>
        <w:t>mfit</w:t>
      </w:r>
      <w:proofErr w:type="spellEnd"/>
      <w:r w:rsidRPr="00D52B16">
        <w:rPr>
          <w:color w:val="1F497D" w:themeColor="text2"/>
          <w:lang w:val="en-US"/>
        </w:rPr>
        <w:t xml:space="preserve"> &lt;- </w:t>
      </w:r>
      <w:proofErr w:type="spellStart"/>
      <w:r w:rsidRPr="00D52B16">
        <w:rPr>
          <w:color w:val="1F497D" w:themeColor="text2"/>
          <w:lang w:val="en-US"/>
        </w:rPr>
        <w:t>survfit</w:t>
      </w:r>
      <w:proofErr w:type="spellEnd"/>
      <w:r w:rsidRPr="00D52B16">
        <w:rPr>
          <w:color w:val="1F497D" w:themeColor="text2"/>
          <w:lang w:val="en-US"/>
        </w:rPr>
        <w:t>(</w:t>
      </w:r>
      <w:proofErr w:type="spellStart"/>
      <w:r w:rsidRPr="00D52B16">
        <w:rPr>
          <w:color w:val="1F497D" w:themeColor="text2"/>
          <w:lang w:val="en-US"/>
        </w:rPr>
        <w:t>Surv</w:t>
      </w:r>
      <w:proofErr w:type="spellEnd"/>
      <w:r w:rsidRPr="00D52B16">
        <w:rPr>
          <w:color w:val="1F497D" w:themeColor="text2"/>
          <w:lang w:val="en-US"/>
        </w:rPr>
        <w:t>(Zeit, Event ==”yes”) ~ Gruppe, data=Daten)</w:t>
      </w:r>
      <w:r w:rsidRPr="00D52B16">
        <w:rPr>
          <w:color w:val="1F497D" w:themeColor="text2"/>
          <w:lang w:val="en-US"/>
        </w:rPr>
        <w:br/>
      </w:r>
      <w:proofErr w:type="spellStart"/>
      <w:r w:rsidRPr="00D52B16">
        <w:rPr>
          <w:color w:val="1F497D" w:themeColor="text2"/>
          <w:lang w:val="en-US"/>
        </w:rPr>
        <w:t>mfit</w:t>
      </w:r>
      <w:proofErr w:type="spellEnd"/>
    </w:p>
    <w:p w14:paraId="7824DA3B" w14:textId="376E4393" w:rsidR="00D52B16" w:rsidRPr="00D52B16" w:rsidRDefault="00D52B16" w:rsidP="003B18AC">
      <w:pPr>
        <w:rPr>
          <w:b/>
          <w:bCs/>
          <w:color w:val="000000" w:themeColor="text1"/>
        </w:rPr>
      </w:pPr>
      <w:r w:rsidRPr="00D52B16">
        <w:rPr>
          <w:b/>
          <w:bCs/>
          <w:color w:val="000000" w:themeColor="text1"/>
        </w:rPr>
        <w:t>Erstellen der Kaplan-Meier Kurven:</w:t>
      </w:r>
    </w:p>
    <w:p w14:paraId="75F8ADD9" w14:textId="77777777" w:rsidR="00D52B16" w:rsidRPr="00D52B16" w:rsidRDefault="00D52B16" w:rsidP="00D52B16">
      <w:pPr>
        <w:pStyle w:val="Listenabsatz"/>
        <w:numPr>
          <w:ilvl w:val="0"/>
          <w:numId w:val="2"/>
        </w:numPr>
        <w:rPr>
          <w:color w:val="1F497D" w:themeColor="text2"/>
          <w:lang w:val="en-US"/>
        </w:rPr>
      </w:pPr>
      <w:r w:rsidRPr="00D52B16">
        <w:rPr>
          <w:color w:val="1F497D" w:themeColor="text2"/>
          <w:lang w:val="en-US"/>
        </w:rPr>
        <w:t>plot(</w:t>
      </w:r>
      <w:proofErr w:type="spellStart"/>
      <w:r w:rsidRPr="00D52B16">
        <w:rPr>
          <w:color w:val="1F497D" w:themeColor="text2"/>
          <w:lang w:val="en-US"/>
        </w:rPr>
        <w:t>mfit</w:t>
      </w:r>
      <w:proofErr w:type="spellEnd"/>
      <w:r w:rsidRPr="00D52B16">
        <w:rPr>
          <w:color w:val="1F497D" w:themeColor="text2"/>
          <w:lang w:val="en-US"/>
        </w:rPr>
        <w:t xml:space="preserve">, </w:t>
      </w:r>
      <w:proofErr w:type="spellStart"/>
      <w:r w:rsidRPr="00D52B16">
        <w:rPr>
          <w:color w:val="1F497D" w:themeColor="text2"/>
          <w:lang w:val="en-US"/>
        </w:rPr>
        <w:t>mark.time</w:t>
      </w:r>
      <w:proofErr w:type="spellEnd"/>
      <w:r w:rsidRPr="00D52B16">
        <w:rPr>
          <w:color w:val="1F497D" w:themeColor="text2"/>
          <w:lang w:val="en-US"/>
        </w:rPr>
        <w:t xml:space="preserve">=T, </w:t>
      </w:r>
      <w:proofErr w:type="spellStart"/>
      <w:r w:rsidRPr="00D52B16">
        <w:rPr>
          <w:color w:val="1F497D" w:themeColor="text2"/>
          <w:lang w:val="en-US"/>
        </w:rPr>
        <w:t>xlab</w:t>
      </w:r>
      <w:proofErr w:type="spellEnd"/>
      <w:r w:rsidRPr="00D52B16">
        <w:rPr>
          <w:color w:val="1F497D" w:themeColor="text2"/>
          <w:lang w:val="en-US"/>
        </w:rPr>
        <w:t xml:space="preserve">="Time (Months)", </w:t>
      </w:r>
      <w:proofErr w:type="spellStart"/>
      <w:r w:rsidRPr="00D52B16">
        <w:rPr>
          <w:color w:val="1F497D" w:themeColor="text2"/>
          <w:lang w:val="en-US"/>
        </w:rPr>
        <w:t>ylab</w:t>
      </w:r>
      <w:proofErr w:type="spellEnd"/>
      <w:r w:rsidRPr="00D52B16">
        <w:rPr>
          <w:color w:val="1F497D" w:themeColor="text2"/>
          <w:lang w:val="en-US"/>
        </w:rPr>
        <w:t xml:space="preserve">="S(t)", </w:t>
      </w:r>
      <w:proofErr w:type="spellStart"/>
      <w:r w:rsidRPr="00D52B16">
        <w:rPr>
          <w:color w:val="1F497D" w:themeColor="text2"/>
          <w:lang w:val="en-US"/>
        </w:rPr>
        <w:t>lty</w:t>
      </w:r>
      <w:proofErr w:type="spellEnd"/>
      <w:r w:rsidRPr="00D52B16">
        <w:rPr>
          <w:color w:val="1F497D" w:themeColor="text2"/>
          <w:lang w:val="en-US"/>
        </w:rPr>
        <w:t>=c(19,20),col=c("</w:t>
      </w:r>
      <w:proofErr w:type="spellStart"/>
      <w:r w:rsidRPr="00D52B16">
        <w:rPr>
          <w:color w:val="1F497D" w:themeColor="text2"/>
          <w:lang w:val="en-US"/>
        </w:rPr>
        <w:t>red","blue</w:t>
      </w:r>
      <w:proofErr w:type="spellEnd"/>
      <w:r w:rsidRPr="00D52B16">
        <w:rPr>
          <w:color w:val="1F497D" w:themeColor="text2"/>
          <w:lang w:val="en-US"/>
        </w:rPr>
        <w:t>")</w:t>
      </w:r>
    </w:p>
    <w:p w14:paraId="1C232DFB" w14:textId="21553A91" w:rsidR="00D52B16" w:rsidRPr="00D52B16" w:rsidRDefault="00D52B16" w:rsidP="00D52B16">
      <w:pPr>
        <w:pStyle w:val="Listenabsatz"/>
        <w:numPr>
          <w:ilvl w:val="0"/>
          <w:numId w:val="2"/>
        </w:numPr>
        <w:rPr>
          <w:color w:val="1F497D" w:themeColor="text2"/>
          <w:lang w:val="en-US"/>
        </w:rPr>
      </w:pPr>
      <w:r w:rsidRPr="00D52B16">
        <w:rPr>
          <w:color w:val="1F497D" w:themeColor="text2"/>
          <w:lang w:val="en-US"/>
        </w:rPr>
        <w:t>legend("</w:t>
      </w:r>
      <w:proofErr w:type="spellStart"/>
      <w:r w:rsidRPr="00D52B16">
        <w:rPr>
          <w:color w:val="1F497D" w:themeColor="text2"/>
          <w:lang w:val="en-US"/>
        </w:rPr>
        <w:t>bottomleft</w:t>
      </w:r>
      <w:proofErr w:type="spellEnd"/>
      <w:r w:rsidRPr="00D52B16">
        <w:rPr>
          <w:color w:val="1F497D" w:themeColor="text2"/>
          <w:lang w:val="en-US"/>
        </w:rPr>
        <w:t>", legend=c("control", "</w:t>
      </w:r>
      <w:proofErr w:type="spellStart"/>
      <w:r w:rsidRPr="00D52B16">
        <w:rPr>
          <w:color w:val="1F497D" w:themeColor="text2"/>
          <w:lang w:val="en-US"/>
        </w:rPr>
        <w:t>Prednisolon</w:t>
      </w:r>
      <w:proofErr w:type="spellEnd"/>
      <w:r w:rsidRPr="00D52B16">
        <w:rPr>
          <w:color w:val="1F497D" w:themeColor="text2"/>
          <w:lang w:val="en-US"/>
        </w:rPr>
        <w:t xml:space="preserve">"), </w:t>
      </w:r>
      <w:proofErr w:type="spellStart"/>
      <w:r w:rsidRPr="00D52B16">
        <w:rPr>
          <w:color w:val="1F497D" w:themeColor="text2"/>
          <w:lang w:val="en-US"/>
        </w:rPr>
        <w:t>lty</w:t>
      </w:r>
      <w:proofErr w:type="spellEnd"/>
      <w:r w:rsidRPr="00D52B16">
        <w:rPr>
          <w:color w:val="1F497D" w:themeColor="text2"/>
          <w:lang w:val="en-US"/>
        </w:rPr>
        <w:t>=c(19,20),col=c("</w:t>
      </w:r>
      <w:proofErr w:type="spellStart"/>
      <w:r w:rsidRPr="00D52B16">
        <w:rPr>
          <w:color w:val="1F497D" w:themeColor="text2"/>
          <w:lang w:val="en-US"/>
        </w:rPr>
        <w:t>red","blue</w:t>
      </w:r>
      <w:proofErr w:type="spellEnd"/>
      <w:r w:rsidRPr="00D52B16">
        <w:rPr>
          <w:color w:val="1F497D" w:themeColor="text2"/>
          <w:lang w:val="en-US"/>
        </w:rPr>
        <w:t>"))</w:t>
      </w:r>
    </w:p>
    <w:p w14:paraId="5DB49A60" w14:textId="2D5C2190" w:rsidR="00D52B16" w:rsidRDefault="00D52B16" w:rsidP="00D52B16">
      <w:pPr>
        <w:pStyle w:val="Listenabsatz"/>
        <w:numPr>
          <w:ilvl w:val="0"/>
          <w:numId w:val="2"/>
        </w:numPr>
        <w:rPr>
          <w:lang w:val="en-US"/>
        </w:rPr>
      </w:pPr>
      <w:proofErr w:type="spellStart"/>
      <w:r>
        <w:rPr>
          <w:lang w:val="en-US"/>
        </w:rPr>
        <w:t>Zensierungen</w:t>
      </w:r>
      <w:proofErr w:type="spellEnd"/>
      <w:r>
        <w:rPr>
          <w:lang w:val="en-US"/>
        </w:rPr>
        <w:t xml:space="preserve"> </w:t>
      </w:r>
      <w:proofErr w:type="spellStart"/>
      <w:r>
        <w:rPr>
          <w:lang w:val="en-US"/>
        </w:rPr>
        <w:t>als</w:t>
      </w:r>
      <w:proofErr w:type="spellEnd"/>
      <w:r>
        <w:rPr>
          <w:lang w:val="en-US"/>
        </w:rPr>
        <w:t xml:space="preserve"> + </w:t>
      </w:r>
      <w:proofErr w:type="spellStart"/>
      <w:r>
        <w:rPr>
          <w:lang w:val="en-US"/>
        </w:rPr>
        <w:t>dargestellt</w:t>
      </w:r>
      <w:proofErr w:type="spellEnd"/>
    </w:p>
    <w:p w14:paraId="42805C17" w14:textId="2E11AB2C" w:rsidR="00D52B16" w:rsidRPr="00D52B16" w:rsidRDefault="00D52B16" w:rsidP="00D52B16">
      <w:pPr>
        <w:rPr>
          <w:b/>
          <w:bCs/>
          <w:lang w:val="en-US"/>
        </w:rPr>
      </w:pPr>
      <w:proofErr w:type="spellStart"/>
      <w:r w:rsidRPr="00D52B16">
        <w:rPr>
          <w:b/>
          <w:bCs/>
          <w:lang w:val="en-US"/>
        </w:rPr>
        <w:t>Logrank</w:t>
      </w:r>
      <w:proofErr w:type="spellEnd"/>
      <w:r w:rsidRPr="00D52B16">
        <w:rPr>
          <w:b/>
          <w:bCs/>
          <w:lang w:val="en-US"/>
        </w:rPr>
        <w:t xml:space="preserve"> Test</w:t>
      </w:r>
    </w:p>
    <w:p w14:paraId="07E1A117" w14:textId="0C191A54" w:rsidR="00D52B16" w:rsidRDefault="00D52B16" w:rsidP="003B18AC">
      <w:pPr>
        <w:pStyle w:val="Listenabsatz"/>
        <w:numPr>
          <w:ilvl w:val="0"/>
          <w:numId w:val="2"/>
        </w:numPr>
      </w:pPr>
      <w:r w:rsidRPr="00D52B16">
        <w:t>Liegt ein statistisch signifikanter U</w:t>
      </w:r>
      <w:r>
        <w:t>nterschied zwischen den Gruppen vor?</w:t>
      </w:r>
    </w:p>
    <w:p w14:paraId="3A13B03A" w14:textId="3E9CD1BF" w:rsidR="00D52B16" w:rsidRDefault="00D52B16" w:rsidP="003B18AC">
      <w:pPr>
        <w:pStyle w:val="Listenabsatz"/>
        <w:numPr>
          <w:ilvl w:val="0"/>
          <w:numId w:val="2"/>
        </w:numPr>
        <w:rPr>
          <w:color w:val="000000" w:themeColor="text1"/>
          <w:lang w:val="en-US"/>
        </w:rPr>
      </w:pPr>
      <w:proofErr w:type="spellStart"/>
      <w:r w:rsidRPr="00D52B16">
        <w:rPr>
          <w:color w:val="000000" w:themeColor="text1"/>
          <w:lang w:val="en-US"/>
        </w:rPr>
        <w:t>logrank</w:t>
      </w:r>
      <w:proofErr w:type="spellEnd"/>
      <w:r w:rsidRPr="00D52B16">
        <w:rPr>
          <w:color w:val="000000" w:themeColor="text1"/>
          <w:lang w:val="en-US"/>
        </w:rPr>
        <w:t xml:space="preserve"> &lt;- </w:t>
      </w:r>
      <w:proofErr w:type="spellStart"/>
      <w:proofErr w:type="gramStart"/>
      <w:r w:rsidRPr="00D52B16">
        <w:rPr>
          <w:color w:val="1F497D" w:themeColor="text2"/>
          <w:lang w:val="en-US"/>
        </w:rPr>
        <w:t>survdiff</w:t>
      </w:r>
      <w:proofErr w:type="spellEnd"/>
      <w:r w:rsidRPr="00D52B16">
        <w:rPr>
          <w:color w:val="1F497D" w:themeColor="text2"/>
          <w:lang w:val="en-US"/>
        </w:rPr>
        <w:t>(</w:t>
      </w:r>
      <w:proofErr w:type="spellStart"/>
      <w:proofErr w:type="gramEnd"/>
      <w:r w:rsidRPr="00D52B16">
        <w:rPr>
          <w:color w:val="1F497D" w:themeColor="text2"/>
          <w:lang w:val="en-US"/>
        </w:rPr>
        <w:t>Surv</w:t>
      </w:r>
      <w:proofErr w:type="spellEnd"/>
      <w:r w:rsidRPr="00D52B16">
        <w:rPr>
          <w:color w:val="1F497D" w:themeColor="text2"/>
          <w:lang w:val="en-US"/>
        </w:rPr>
        <w:t>(Zeit, Event == „yes”) ~ Gruppe, data=Daten)</w:t>
      </w:r>
      <w:r w:rsidRPr="00D52B16">
        <w:rPr>
          <w:color w:val="1F497D" w:themeColor="text2"/>
          <w:lang w:val="en-US"/>
        </w:rPr>
        <w:br/>
      </w:r>
      <w:proofErr w:type="spellStart"/>
      <w:r w:rsidRPr="00D52B16">
        <w:rPr>
          <w:color w:val="1F497D" w:themeColor="text2"/>
          <w:lang w:val="en-US"/>
        </w:rPr>
        <w:t>logrank</w:t>
      </w:r>
      <w:proofErr w:type="spellEnd"/>
    </w:p>
    <w:p w14:paraId="21277211" w14:textId="4810647E" w:rsidR="00D52B16" w:rsidRDefault="00D52B16" w:rsidP="00D52B16">
      <w:pPr>
        <w:rPr>
          <w:color w:val="000000" w:themeColor="text1"/>
          <w:lang w:val="en-US"/>
        </w:rPr>
      </w:pPr>
    </w:p>
    <w:p w14:paraId="77397F08" w14:textId="47601326" w:rsidR="008E44BA" w:rsidRPr="008E44BA" w:rsidRDefault="008E44BA" w:rsidP="008E44BA">
      <w:pPr>
        <w:pStyle w:val="Listenabsatz"/>
        <w:numPr>
          <w:ilvl w:val="0"/>
          <w:numId w:val="1"/>
        </w:numPr>
        <w:rPr>
          <w:b/>
          <w:bCs/>
          <w:color w:val="000000" w:themeColor="text1"/>
          <w:lang w:val="en-US"/>
        </w:rPr>
      </w:pPr>
      <w:proofErr w:type="spellStart"/>
      <w:r w:rsidRPr="008E44BA">
        <w:rPr>
          <w:b/>
          <w:bCs/>
          <w:color w:val="000000" w:themeColor="text1"/>
          <w:lang w:val="en-US"/>
        </w:rPr>
        <w:t>Lineare</w:t>
      </w:r>
      <w:proofErr w:type="spellEnd"/>
      <w:r w:rsidRPr="008E44BA">
        <w:rPr>
          <w:b/>
          <w:bCs/>
          <w:color w:val="000000" w:themeColor="text1"/>
          <w:lang w:val="en-US"/>
        </w:rPr>
        <w:t xml:space="preserve"> Regression</w:t>
      </w:r>
    </w:p>
    <w:p w14:paraId="5A0212B2" w14:textId="781C141F" w:rsidR="008E44BA" w:rsidRPr="00225B47" w:rsidRDefault="00DD5EBE" w:rsidP="008E44BA">
      <w:pPr>
        <w:rPr>
          <w:color w:val="000000" w:themeColor="text1"/>
        </w:rPr>
      </w:pPr>
      <w:r w:rsidRPr="00225B47">
        <w:rPr>
          <w:color w:val="000000" w:themeColor="text1"/>
        </w:rPr>
        <w:t xml:space="preserve">Datensatz </w:t>
      </w:r>
      <w:proofErr w:type="spellStart"/>
      <w:r w:rsidRPr="00225B47">
        <w:rPr>
          <w:color w:val="000000" w:themeColor="text1"/>
        </w:rPr>
        <w:t>lessen</w:t>
      </w:r>
      <w:proofErr w:type="spellEnd"/>
      <w:r w:rsidRPr="00225B47">
        <w:rPr>
          <w:color w:val="000000" w:themeColor="text1"/>
        </w:rPr>
        <w:t xml:space="preserve">: </w:t>
      </w:r>
      <w:proofErr w:type="spellStart"/>
      <w:r w:rsidRPr="00225B47">
        <w:rPr>
          <w:color w:val="1F497D" w:themeColor="text2"/>
        </w:rPr>
        <w:t>data</w:t>
      </w:r>
      <w:proofErr w:type="spellEnd"/>
      <w:r w:rsidRPr="00225B47">
        <w:rPr>
          <w:color w:val="1F497D" w:themeColor="text2"/>
        </w:rPr>
        <w:t>(</w:t>
      </w:r>
      <w:proofErr w:type="spellStart"/>
      <w:r w:rsidRPr="00225B47">
        <w:rPr>
          <w:color w:val="1F497D" w:themeColor="text2"/>
        </w:rPr>
        <w:t>datensatz</w:t>
      </w:r>
      <w:proofErr w:type="spellEnd"/>
      <w:r w:rsidRPr="00225B47">
        <w:rPr>
          <w:color w:val="1F497D" w:themeColor="text2"/>
        </w:rPr>
        <w:t>)</w:t>
      </w:r>
    </w:p>
    <w:p w14:paraId="024B7DA0" w14:textId="764E68ED" w:rsidR="00DD5EBE" w:rsidRDefault="00DD5EBE" w:rsidP="008E44BA">
      <w:pPr>
        <w:rPr>
          <w:color w:val="000000" w:themeColor="text1"/>
        </w:rPr>
      </w:pPr>
      <w:proofErr w:type="spellStart"/>
      <w:r w:rsidRPr="00DD5EBE">
        <w:rPr>
          <w:color w:val="000000" w:themeColor="text1"/>
        </w:rPr>
        <w:t>Missings</w:t>
      </w:r>
      <w:proofErr w:type="spellEnd"/>
      <w:r w:rsidRPr="00DD5EBE">
        <w:rPr>
          <w:color w:val="000000" w:themeColor="text1"/>
        </w:rPr>
        <w:t xml:space="preserve"> entfernen: </w:t>
      </w:r>
      <w:proofErr w:type="spellStart"/>
      <w:r w:rsidRPr="00DD5EBE">
        <w:rPr>
          <w:color w:val="1F497D" w:themeColor="text2"/>
        </w:rPr>
        <w:t>datensatz</w:t>
      </w:r>
      <w:proofErr w:type="spellEnd"/>
      <w:r w:rsidRPr="00DD5EBE">
        <w:rPr>
          <w:color w:val="1F497D" w:themeColor="text2"/>
        </w:rPr>
        <w:t xml:space="preserve"> &lt;- </w:t>
      </w:r>
      <w:proofErr w:type="spellStart"/>
      <w:r w:rsidRPr="00DD5EBE">
        <w:rPr>
          <w:color w:val="1F497D" w:themeColor="text2"/>
        </w:rPr>
        <w:t>datensatz</w:t>
      </w:r>
      <w:proofErr w:type="spellEnd"/>
      <w:r w:rsidRPr="00DD5EBE">
        <w:rPr>
          <w:color w:val="1F497D" w:themeColor="text2"/>
        </w:rPr>
        <w:t>[</w:t>
      </w:r>
      <w:proofErr w:type="spellStart"/>
      <w:proofErr w:type="gramStart"/>
      <w:r w:rsidRPr="00DD5EBE">
        <w:rPr>
          <w:color w:val="1F497D" w:themeColor="text2"/>
        </w:rPr>
        <w:t>complete.cases</w:t>
      </w:r>
      <w:proofErr w:type="spellEnd"/>
      <w:proofErr w:type="gramEnd"/>
      <w:r w:rsidRPr="00DD5EBE">
        <w:rPr>
          <w:color w:val="1F497D" w:themeColor="text2"/>
        </w:rPr>
        <w:t>(</w:t>
      </w:r>
      <w:proofErr w:type="spellStart"/>
      <w:r w:rsidRPr="00DD5EBE">
        <w:rPr>
          <w:color w:val="1F497D" w:themeColor="text2"/>
        </w:rPr>
        <w:t>datensatz</w:t>
      </w:r>
      <w:proofErr w:type="spellEnd"/>
      <w:r w:rsidRPr="00DD5EBE">
        <w:rPr>
          <w:color w:val="1F497D" w:themeColor="text2"/>
        </w:rPr>
        <w:t>),]</w:t>
      </w:r>
    </w:p>
    <w:p w14:paraId="61D1B8C8" w14:textId="7CD991E8" w:rsidR="00DD5EBE" w:rsidRDefault="00DD5EBE" w:rsidP="008E44BA">
      <w:pPr>
        <w:rPr>
          <w:color w:val="000000" w:themeColor="text1"/>
        </w:rPr>
      </w:pPr>
      <w:r>
        <w:rPr>
          <w:color w:val="000000" w:themeColor="text1"/>
        </w:rPr>
        <w:t xml:space="preserve">Neue Spalte: </w:t>
      </w:r>
      <w:proofErr w:type="spellStart"/>
      <w:r w:rsidRPr="00DD5EBE">
        <w:rPr>
          <w:color w:val="1F497D" w:themeColor="text2"/>
        </w:rPr>
        <w:t>datensatz$neueSpalte</w:t>
      </w:r>
      <w:proofErr w:type="spellEnd"/>
      <w:r w:rsidRPr="00DD5EBE">
        <w:rPr>
          <w:color w:val="1F497D" w:themeColor="text2"/>
        </w:rPr>
        <w:t xml:space="preserve"> &lt;- …</w:t>
      </w:r>
    </w:p>
    <w:p w14:paraId="69E44309" w14:textId="5B291597" w:rsidR="00DD5EBE" w:rsidRPr="00DD5EBE" w:rsidRDefault="00DD5EBE" w:rsidP="008E44BA">
      <w:pPr>
        <w:rPr>
          <w:color w:val="1F497D" w:themeColor="text2"/>
        </w:rPr>
      </w:pPr>
      <w:r>
        <w:rPr>
          <w:color w:val="000000" w:themeColor="text1"/>
        </w:rPr>
        <w:t xml:space="preserve">Einteilung eines metrischen Wertes in Klassen: </w:t>
      </w:r>
      <w:proofErr w:type="spellStart"/>
      <w:proofErr w:type="gramStart"/>
      <w:r w:rsidRPr="00DD5EBE">
        <w:rPr>
          <w:color w:val="1F497D" w:themeColor="text2"/>
        </w:rPr>
        <w:t>factor</w:t>
      </w:r>
      <w:proofErr w:type="spellEnd"/>
      <w:r w:rsidRPr="00DD5EBE">
        <w:rPr>
          <w:color w:val="1F497D" w:themeColor="text2"/>
        </w:rPr>
        <w:t>( &lt;</w:t>
      </w:r>
      <w:proofErr w:type="gramEnd"/>
      <w:r w:rsidRPr="00DD5EBE">
        <w:rPr>
          <w:color w:val="1F497D" w:themeColor="text2"/>
        </w:rPr>
        <w:t xml:space="preserve">Bedingung&gt; , </w:t>
      </w:r>
      <w:proofErr w:type="spellStart"/>
      <w:r w:rsidRPr="00DD5EBE">
        <w:rPr>
          <w:color w:val="1F497D" w:themeColor="text2"/>
        </w:rPr>
        <w:t>labels</w:t>
      </w:r>
      <w:proofErr w:type="spellEnd"/>
      <w:r w:rsidRPr="00DD5EBE">
        <w:rPr>
          <w:color w:val="1F497D" w:themeColor="text2"/>
        </w:rPr>
        <w:t xml:space="preserve"> = c(„Name“, „Name 2“))</w:t>
      </w:r>
    </w:p>
    <w:p w14:paraId="4D1D3684" w14:textId="78762743" w:rsidR="00DD5EBE" w:rsidRPr="00EE1BF5" w:rsidRDefault="00EE1BF5" w:rsidP="00EE1BF5">
      <w:pPr>
        <w:pStyle w:val="Listenabsatz"/>
        <w:numPr>
          <w:ilvl w:val="1"/>
          <w:numId w:val="1"/>
        </w:numPr>
        <w:rPr>
          <w:b/>
          <w:bCs/>
          <w:color w:val="000000" w:themeColor="text1"/>
        </w:rPr>
      </w:pPr>
      <w:r w:rsidRPr="00EE1BF5">
        <w:rPr>
          <w:b/>
          <w:bCs/>
          <w:color w:val="000000" w:themeColor="text1"/>
        </w:rPr>
        <w:t>Univariate Plots</w:t>
      </w:r>
    </w:p>
    <w:p w14:paraId="46FC0220" w14:textId="7C7C8B90" w:rsidR="00EE1BF5" w:rsidRDefault="00EE1BF5" w:rsidP="00EE1BF5">
      <w:pPr>
        <w:rPr>
          <w:color w:val="000000" w:themeColor="text1"/>
        </w:rPr>
      </w:pPr>
      <w:r w:rsidRPr="00EE1BF5">
        <w:rPr>
          <w:color w:val="000000" w:themeColor="text1"/>
        </w:rPr>
        <w:t xml:space="preserve">Metrische Größen: Histogramme und </w:t>
      </w:r>
      <w:r>
        <w:rPr>
          <w:color w:val="000000" w:themeColor="text1"/>
        </w:rPr>
        <w:t>Boxplots</w:t>
      </w:r>
    </w:p>
    <w:p w14:paraId="42F1772B" w14:textId="011C059C" w:rsidR="006D3BE6" w:rsidRDefault="006D3BE6" w:rsidP="00EE1BF5">
      <w:pPr>
        <w:rPr>
          <w:color w:val="000000" w:themeColor="text1"/>
        </w:rPr>
      </w:pPr>
      <w:r w:rsidRPr="006D3BE6">
        <w:rPr>
          <w:color w:val="000000" w:themeColor="text1"/>
        </w:rPr>
        <w:sym w:font="Wingdings" w:char="F0E0"/>
      </w:r>
      <w:r>
        <w:rPr>
          <w:color w:val="000000" w:themeColor="text1"/>
        </w:rPr>
        <w:t xml:space="preserve"> </w:t>
      </w:r>
      <w:proofErr w:type="spellStart"/>
      <w:r w:rsidRPr="006D3BE6">
        <w:rPr>
          <w:color w:val="1F497D" w:themeColor="text2"/>
        </w:rPr>
        <w:t>boxplot</w:t>
      </w:r>
      <w:proofErr w:type="spellEnd"/>
      <w:r w:rsidRPr="006D3BE6">
        <w:rPr>
          <w:color w:val="1F497D" w:themeColor="text2"/>
        </w:rPr>
        <w:t>(</w:t>
      </w:r>
      <w:proofErr w:type="spellStart"/>
      <w:r w:rsidRPr="006D3BE6">
        <w:rPr>
          <w:color w:val="1F497D" w:themeColor="text2"/>
        </w:rPr>
        <w:t>datensatz$Bsp</w:t>
      </w:r>
      <w:proofErr w:type="spellEnd"/>
      <w:r w:rsidRPr="006D3BE6">
        <w:rPr>
          <w:color w:val="1F497D" w:themeColor="text2"/>
        </w:rPr>
        <w:t>)</w:t>
      </w:r>
      <w:r>
        <w:rPr>
          <w:color w:val="000000" w:themeColor="text1"/>
        </w:rPr>
        <w:t xml:space="preserve"> </w:t>
      </w:r>
      <w:r>
        <w:rPr>
          <w:color w:val="000000" w:themeColor="text1"/>
        </w:rPr>
        <w:br/>
      </w:r>
      <w:r w:rsidRPr="006D3BE6">
        <w:rPr>
          <w:color w:val="000000" w:themeColor="text1"/>
        </w:rPr>
        <w:sym w:font="Wingdings" w:char="F0E0"/>
      </w:r>
      <w:r>
        <w:rPr>
          <w:color w:val="000000" w:themeColor="text1"/>
        </w:rPr>
        <w:t xml:space="preserve"> </w:t>
      </w:r>
      <w:proofErr w:type="spellStart"/>
      <w:r w:rsidRPr="006D3BE6">
        <w:rPr>
          <w:color w:val="1F497D" w:themeColor="text2"/>
        </w:rPr>
        <w:t>hist</w:t>
      </w:r>
      <w:proofErr w:type="spellEnd"/>
      <w:r w:rsidRPr="006D3BE6">
        <w:rPr>
          <w:color w:val="1F497D" w:themeColor="text2"/>
        </w:rPr>
        <w:t>(</w:t>
      </w:r>
      <w:proofErr w:type="spellStart"/>
      <w:r w:rsidRPr="006D3BE6">
        <w:rPr>
          <w:color w:val="1F497D" w:themeColor="text2"/>
        </w:rPr>
        <w:t>datensatz$Bsp</w:t>
      </w:r>
      <w:proofErr w:type="spellEnd"/>
      <w:r w:rsidRPr="006D3BE6">
        <w:rPr>
          <w:color w:val="1F497D" w:themeColor="text2"/>
        </w:rPr>
        <w:t>)</w:t>
      </w:r>
    </w:p>
    <w:p w14:paraId="6E137F55" w14:textId="77777777" w:rsidR="006D3BE6" w:rsidRDefault="006D3BE6" w:rsidP="00EE1BF5">
      <w:pPr>
        <w:rPr>
          <w:color w:val="000000" w:themeColor="text1"/>
        </w:rPr>
      </w:pPr>
      <w:r>
        <w:rPr>
          <w:color w:val="000000" w:themeColor="text1"/>
        </w:rPr>
        <w:t xml:space="preserve">Wenige Datenpunkte: </w:t>
      </w:r>
      <w:proofErr w:type="spellStart"/>
      <w:r>
        <w:rPr>
          <w:color w:val="000000" w:themeColor="text1"/>
        </w:rPr>
        <w:t>Dotplot</w:t>
      </w:r>
      <w:proofErr w:type="spellEnd"/>
    </w:p>
    <w:p w14:paraId="01D827E4" w14:textId="77777777" w:rsidR="006D3BE6" w:rsidRDefault="006D3BE6" w:rsidP="00EE1BF5">
      <w:pPr>
        <w:rPr>
          <w:color w:val="000000" w:themeColor="text1"/>
        </w:rPr>
      </w:pPr>
      <w:r w:rsidRPr="006D3BE6">
        <w:rPr>
          <w:color w:val="000000" w:themeColor="text1"/>
        </w:rPr>
        <w:sym w:font="Wingdings" w:char="F0E0"/>
      </w:r>
      <w:r>
        <w:rPr>
          <w:color w:val="000000" w:themeColor="text1"/>
        </w:rPr>
        <w:t xml:space="preserve"> </w:t>
      </w:r>
      <w:proofErr w:type="spellStart"/>
      <w:proofErr w:type="gramStart"/>
      <w:r w:rsidRPr="006D3BE6">
        <w:rPr>
          <w:color w:val="1F497D" w:themeColor="text2"/>
        </w:rPr>
        <w:t>stripchart</w:t>
      </w:r>
      <w:proofErr w:type="spellEnd"/>
      <w:r w:rsidRPr="006D3BE6">
        <w:rPr>
          <w:color w:val="1F497D" w:themeColor="text2"/>
        </w:rPr>
        <w:t>(</w:t>
      </w:r>
      <w:proofErr w:type="spellStart"/>
      <w:proofErr w:type="gramEnd"/>
      <w:r w:rsidRPr="006D3BE6">
        <w:rPr>
          <w:color w:val="1F497D" w:themeColor="text2"/>
        </w:rPr>
        <w:t>datensatz$Bsp</w:t>
      </w:r>
      <w:proofErr w:type="spellEnd"/>
      <w:r w:rsidRPr="006D3BE6">
        <w:rPr>
          <w:color w:val="1F497D" w:themeColor="text2"/>
        </w:rPr>
        <w:t xml:space="preserve">, </w:t>
      </w:r>
      <w:proofErr w:type="spellStart"/>
      <w:r w:rsidRPr="006D3BE6">
        <w:rPr>
          <w:color w:val="1F497D" w:themeColor="text2"/>
        </w:rPr>
        <w:t>method</w:t>
      </w:r>
      <w:proofErr w:type="spellEnd"/>
      <w:r w:rsidRPr="006D3BE6">
        <w:rPr>
          <w:color w:val="1F497D" w:themeColor="text2"/>
        </w:rPr>
        <w:t xml:space="preserve"> = „</w:t>
      </w:r>
      <w:proofErr w:type="spellStart"/>
      <w:r w:rsidRPr="006D3BE6">
        <w:rPr>
          <w:color w:val="1F497D" w:themeColor="text2"/>
        </w:rPr>
        <w:t>jitter</w:t>
      </w:r>
      <w:proofErr w:type="spellEnd"/>
      <w:r w:rsidRPr="006D3BE6">
        <w:rPr>
          <w:color w:val="1F497D" w:themeColor="text2"/>
        </w:rPr>
        <w:t>“)</w:t>
      </w:r>
    </w:p>
    <w:p w14:paraId="4D464BF7" w14:textId="77777777" w:rsidR="006D3BE6" w:rsidRDefault="006D3BE6" w:rsidP="00EE1BF5">
      <w:pPr>
        <w:rPr>
          <w:color w:val="000000" w:themeColor="text1"/>
        </w:rPr>
      </w:pPr>
      <w:r>
        <w:rPr>
          <w:color w:val="000000" w:themeColor="text1"/>
        </w:rPr>
        <w:t>Kategoriale Größen: Balkendiagramme</w:t>
      </w:r>
    </w:p>
    <w:p w14:paraId="49FD92DB" w14:textId="38E38827" w:rsidR="006D3BE6" w:rsidRDefault="006D3BE6" w:rsidP="00EE1BF5">
      <w:pPr>
        <w:rPr>
          <w:color w:val="000000" w:themeColor="text1"/>
        </w:rPr>
      </w:pPr>
      <w:r w:rsidRPr="006D3BE6">
        <w:rPr>
          <w:color w:val="000000" w:themeColor="text1"/>
        </w:rPr>
        <w:sym w:font="Wingdings" w:char="F0E0"/>
      </w:r>
      <w:r>
        <w:rPr>
          <w:color w:val="000000" w:themeColor="text1"/>
        </w:rPr>
        <w:t xml:space="preserve"> </w:t>
      </w:r>
      <w:proofErr w:type="spellStart"/>
      <w:r w:rsidRPr="006D3BE6">
        <w:rPr>
          <w:color w:val="1F497D" w:themeColor="text2"/>
        </w:rPr>
        <w:t>plot</w:t>
      </w:r>
      <w:proofErr w:type="spellEnd"/>
      <w:r w:rsidRPr="006D3BE6">
        <w:rPr>
          <w:color w:val="1F497D" w:themeColor="text2"/>
        </w:rPr>
        <w:t>(</w:t>
      </w:r>
      <w:proofErr w:type="spellStart"/>
      <w:r w:rsidRPr="006D3BE6">
        <w:rPr>
          <w:color w:val="1F497D" w:themeColor="text2"/>
        </w:rPr>
        <w:t>datensatz$Bsp</w:t>
      </w:r>
      <w:proofErr w:type="spellEnd"/>
      <w:r w:rsidRPr="006D3BE6">
        <w:rPr>
          <w:color w:val="1F497D" w:themeColor="text2"/>
        </w:rPr>
        <w:t>)</w:t>
      </w:r>
      <w:r>
        <w:rPr>
          <w:color w:val="000000" w:themeColor="text1"/>
        </w:rPr>
        <w:br/>
      </w:r>
      <w:r w:rsidRPr="006D3BE6">
        <w:rPr>
          <w:color w:val="000000" w:themeColor="text1"/>
        </w:rPr>
        <w:sym w:font="Wingdings" w:char="F0E0"/>
      </w:r>
      <w:r>
        <w:rPr>
          <w:color w:val="000000" w:themeColor="text1"/>
        </w:rPr>
        <w:t xml:space="preserve"> um Zahlenwerte als </w:t>
      </w:r>
      <w:proofErr w:type="spellStart"/>
      <w:r>
        <w:rPr>
          <w:color w:val="000000" w:themeColor="text1"/>
        </w:rPr>
        <w:t>kategroiale</w:t>
      </w:r>
      <w:proofErr w:type="spellEnd"/>
      <w:r>
        <w:rPr>
          <w:color w:val="000000" w:themeColor="text1"/>
        </w:rPr>
        <w:t xml:space="preserve"> Größe zu behandeln: </w:t>
      </w:r>
      <w:proofErr w:type="spellStart"/>
      <w:r w:rsidRPr="006D3BE6">
        <w:rPr>
          <w:color w:val="1F497D" w:themeColor="text2"/>
        </w:rPr>
        <w:t>plot</w:t>
      </w:r>
      <w:proofErr w:type="spellEnd"/>
      <w:r w:rsidRPr="006D3BE6">
        <w:rPr>
          <w:color w:val="1F497D" w:themeColor="text2"/>
        </w:rPr>
        <w:t>(</w:t>
      </w:r>
      <w:proofErr w:type="spellStart"/>
      <w:proofErr w:type="gramStart"/>
      <w:r w:rsidRPr="006D3BE6">
        <w:rPr>
          <w:color w:val="1F497D" w:themeColor="text2"/>
        </w:rPr>
        <w:t>as.factor</w:t>
      </w:r>
      <w:proofErr w:type="spellEnd"/>
      <w:proofErr w:type="gramEnd"/>
      <w:r w:rsidRPr="006D3BE6">
        <w:rPr>
          <w:color w:val="1F497D" w:themeColor="text2"/>
        </w:rPr>
        <w:t>(</w:t>
      </w:r>
      <w:proofErr w:type="spellStart"/>
      <w:r w:rsidRPr="006D3BE6">
        <w:rPr>
          <w:color w:val="1F497D" w:themeColor="text2"/>
        </w:rPr>
        <w:t>datensatz$Bsp</w:t>
      </w:r>
      <w:proofErr w:type="spellEnd"/>
      <w:r w:rsidRPr="006D3BE6">
        <w:rPr>
          <w:color w:val="1F497D" w:themeColor="text2"/>
        </w:rPr>
        <w:t>))</w:t>
      </w:r>
      <w:r>
        <w:rPr>
          <w:color w:val="000000" w:themeColor="text1"/>
        </w:rPr>
        <w:t xml:space="preserve"> </w:t>
      </w:r>
    </w:p>
    <w:p w14:paraId="51BC99A7" w14:textId="45B157E9" w:rsidR="006D3BE6" w:rsidRPr="006D3BE6" w:rsidRDefault="006D3BE6" w:rsidP="006D3BE6">
      <w:pPr>
        <w:pStyle w:val="Listenabsatz"/>
        <w:numPr>
          <w:ilvl w:val="1"/>
          <w:numId w:val="1"/>
        </w:numPr>
        <w:rPr>
          <w:b/>
          <w:bCs/>
          <w:color w:val="000000" w:themeColor="text1"/>
        </w:rPr>
      </w:pPr>
      <w:r w:rsidRPr="006D3BE6">
        <w:rPr>
          <w:b/>
          <w:bCs/>
          <w:color w:val="000000" w:themeColor="text1"/>
        </w:rPr>
        <w:t>Bivariate Plots</w:t>
      </w:r>
    </w:p>
    <w:p w14:paraId="4A0267BE" w14:textId="5952C7C0" w:rsidR="006D3BE6" w:rsidRDefault="006D3BE6" w:rsidP="006D3BE6">
      <w:pPr>
        <w:rPr>
          <w:color w:val="000000" w:themeColor="text1"/>
        </w:rPr>
      </w:pPr>
      <w:r w:rsidRPr="00EC5763">
        <w:rPr>
          <w:b/>
          <w:bCs/>
          <w:color w:val="000000" w:themeColor="text1"/>
        </w:rPr>
        <w:t>Metrisch vs. Metrisch</w:t>
      </w:r>
      <w:r>
        <w:rPr>
          <w:color w:val="000000" w:themeColor="text1"/>
        </w:rPr>
        <w:t>: Streuplot</w:t>
      </w:r>
    </w:p>
    <w:p w14:paraId="295E3C32" w14:textId="77777777" w:rsidR="006D3BE6" w:rsidRDefault="006D3BE6" w:rsidP="006D3BE6">
      <w:pPr>
        <w:rPr>
          <w:color w:val="1F497D" w:themeColor="text2"/>
        </w:rPr>
      </w:pPr>
      <w:r w:rsidRPr="006D3BE6">
        <w:rPr>
          <w:color w:val="000000" w:themeColor="text1"/>
        </w:rPr>
        <w:lastRenderedPageBreak/>
        <w:sym w:font="Wingdings" w:char="F0E0"/>
      </w:r>
      <w:r w:rsidRPr="006D3BE6">
        <w:rPr>
          <w:color w:val="000000" w:themeColor="text1"/>
        </w:rPr>
        <w:t xml:space="preserve"> </w:t>
      </w:r>
      <w:proofErr w:type="spellStart"/>
      <w:proofErr w:type="gramStart"/>
      <w:r w:rsidRPr="006D3BE6">
        <w:rPr>
          <w:color w:val="1F497D" w:themeColor="text2"/>
        </w:rPr>
        <w:t>plot</w:t>
      </w:r>
      <w:proofErr w:type="spellEnd"/>
      <w:r w:rsidRPr="006D3BE6">
        <w:rPr>
          <w:color w:val="1F497D" w:themeColor="text2"/>
        </w:rPr>
        <w:t>(</w:t>
      </w:r>
      <w:proofErr w:type="gramEnd"/>
      <w:r w:rsidRPr="006D3BE6">
        <w:rPr>
          <w:color w:val="1F497D" w:themeColor="text2"/>
        </w:rPr>
        <w:t xml:space="preserve">Bsp1 ~Bsp2, </w:t>
      </w:r>
      <w:proofErr w:type="spellStart"/>
      <w:r w:rsidRPr="006D3BE6">
        <w:rPr>
          <w:color w:val="1F497D" w:themeColor="text2"/>
        </w:rPr>
        <w:t>data</w:t>
      </w:r>
      <w:proofErr w:type="spellEnd"/>
      <w:r w:rsidRPr="006D3BE6">
        <w:rPr>
          <w:color w:val="1F497D" w:themeColor="text2"/>
        </w:rPr>
        <w:t xml:space="preserve"> = </w:t>
      </w:r>
      <w:proofErr w:type="spellStart"/>
      <w:r w:rsidRPr="006D3BE6">
        <w:rPr>
          <w:color w:val="1F497D" w:themeColor="text2"/>
        </w:rPr>
        <w:t>datensatz</w:t>
      </w:r>
      <w:proofErr w:type="spellEnd"/>
      <w:r w:rsidRPr="006D3BE6">
        <w:rPr>
          <w:color w:val="1F497D" w:themeColor="text2"/>
        </w:rPr>
        <w:t>)</w:t>
      </w:r>
      <w:r>
        <w:rPr>
          <w:color w:val="000000" w:themeColor="text1"/>
        </w:rPr>
        <w:t xml:space="preserve"> &gt;&gt; Bsp1 auf y-Achse und Bsp2 auf x-Achse</w:t>
      </w:r>
      <w:r w:rsidRPr="006D3BE6">
        <w:rPr>
          <w:color w:val="000000" w:themeColor="text1"/>
        </w:rPr>
        <w:br/>
      </w:r>
      <w:r w:rsidRPr="006D3BE6">
        <w:rPr>
          <w:color w:val="000000" w:themeColor="text1"/>
          <w:lang w:val="en-US"/>
        </w:rPr>
        <w:sym w:font="Wingdings" w:char="F0E0"/>
      </w:r>
      <w:r w:rsidRPr="006D3BE6">
        <w:rPr>
          <w:color w:val="000000" w:themeColor="text1"/>
        </w:rPr>
        <w:t xml:space="preserve"> Trendlinie einzeichnen</w:t>
      </w:r>
      <w:r>
        <w:rPr>
          <w:color w:val="000000" w:themeColor="text1"/>
        </w:rPr>
        <w:t>:</w:t>
      </w:r>
      <w:r w:rsidRPr="006D3BE6">
        <w:rPr>
          <w:color w:val="1F497D" w:themeColor="text2"/>
        </w:rPr>
        <w:t xml:space="preserve"> </w:t>
      </w:r>
      <w:proofErr w:type="spellStart"/>
      <w:r w:rsidRPr="006D3BE6">
        <w:rPr>
          <w:color w:val="1F497D" w:themeColor="text2"/>
        </w:rPr>
        <w:t>lines</w:t>
      </w:r>
      <w:proofErr w:type="spellEnd"/>
      <w:r w:rsidRPr="006D3BE6">
        <w:rPr>
          <w:color w:val="1F497D" w:themeColor="text2"/>
        </w:rPr>
        <w:t>(</w:t>
      </w:r>
      <w:proofErr w:type="spellStart"/>
      <w:r w:rsidRPr="006D3BE6">
        <w:rPr>
          <w:color w:val="1F497D" w:themeColor="text2"/>
        </w:rPr>
        <w:t>lowess</w:t>
      </w:r>
      <w:proofErr w:type="spellEnd"/>
      <w:r w:rsidRPr="006D3BE6">
        <w:rPr>
          <w:color w:val="1F497D" w:themeColor="text2"/>
        </w:rPr>
        <w:t xml:space="preserve">(x = datensatz$Bsp2, y = datensatz$Bsp1, </w:t>
      </w:r>
      <w:proofErr w:type="spellStart"/>
      <w:r w:rsidRPr="006D3BE6">
        <w:rPr>
          <w:color w:val="1F497D" w:themeColor="text2"/>
        </w:rPr>
        <w:t>col</w:t>
      </w:r>
      <w:proofErr w:type="spellEnd"/>
      <w:r w:rsidRPr="006D3BE6">
        <w:rPr>
          <w:color w:val="1F497D" w:themeColor="text2"/>
        </w:rPr>
        <w:t xml:space="preserve"> = „</w:t>
      </w:r>
      <w:proofErr w:type="spellStart"/>
      <w:r w:rsidRPr="006D3BE6">
        <w:rPr>
          <w:color w:val="1F497D" w:themeColor="text2"/>
        </w:rPr>
        <w:t>green</w:t>
      </w:r>
      <w:proofErr w:type="spellEnd"/>
      <w:r w:rsidRPr="006D3BE6">
        <w:rPr>
          <w:color w:val="1F497D" w:themeColor="text2"/>
        </w:rPr>
        <w:t xml:space="preserve">“, </w:t>
      </w:r>
      <w:proofErr w:type="spellStart"/>
      <w:r w:rsidRPr="006D3BE6">
        <w:rPr>
          <w:color w:val="1F497D" w:themeColor="text2"/>
        </w:rPr>
        <w:t>lty</w:t>
      </w:r>
      <w:proofErr w:type="spellEnd"/>
      <w:r w:rsidRPr="006D3BE6">
        <w:rPr>
          <w:color w:val="1F497D" w:themeColor="text2"/>
        </w:rPr>
        <w:t xml:space="preserve"> = „</w:t>
      </w:r>
      <w:proofErr w:type="spellStart"/>
      <w:r w:rsidRPr="006D3BE6">
        <w:rPr>
          <w:color w:val="1F497D" w:themeColor="text2"/>
        </w:rPr>
        <w:t>dashed</w:t>
      </w:r>
      <w:proofErr w:type="spellEnd"/>
      <w:r w:rsidRPr="006D3BE6">
        <w:rPr>
          <w:color w:val="1F497D" w:themeColor="text2"/>
        </w:rPr>
        <w:t>“)</w:t>
      </w:r>
    </w:p>
    <w:p w14:paraId="746AA8AE" w14:textId="0CFB6717" w:rsidR="001C727F" w:rsidRDefault="001C727F" w:rsidP="006D3BE6">
      <w:pPr>
        <w:rPr>
          <w:color w:val="000000" w:themeColor="text1"/>
        </w:rPr>
      </w:pPr>
      <w:r w:rsidRPr="001C727F">
        <w:rPr>
          <w:color w:val="000000" w:themeColor="text1"/>
        </w:rPr>
        <w:sym w:font="Wingdings" w:char="F0E0"/>
      </w:r>
      <w:r w:rsidRPr="001C727F">
        <w:rPr>
          <w:color w:val="000000" w:themeColor="text1"/>
        </w:rPr>
        <w:t xml:space="preserve"> Gerade einzeichnen:</w:t>
      </w:r>
      <w:r>
        <w:rPr>
          <w:color w:val="1F497D" w:themeColor="text2"/>
        </w:rPr>
        <w:t xml:space="preserve"> </w:t>
      </w:r>
      <w:proofErr w:type="spellStart"/>
      <w:proofErr w:type="gramStart"/>
      <w:r>
        <w:rPr>
          <w:color w:val="1F497D" w:themeColor="text2"/>
        </w:rPr>
        <w:t>abline</w:t>
      </w:r>
      <w:proofErr w:type="spellEnd"/>
      <w:r>
        <w:rPr>
          <w:color w:val="1F497D" w:themeColor="text2"/>
        </w:rPr>
        <w:t>(</w:t>
      </w:r>
      <w:proofErr w:type="gramEnd"/>
      <w:r>
        <w:rPr>
          <w:color w:val="1F497D" w:themeColor="text2"/>
        </w:rPr>
        <w:t xml:space="preserve">a = ß0-Wert, b = ß1-Wert, </w:t>
      </w:r>
      <w:proofErr w:type="spellStart"/>
      <w:r>
        <w:rPr>
          <w:color w:val="1F497D" w:themeColor="text2"/>
        </w:rPr>
        <w:t>col</w:t>
      </w:r>
      <w:proofErr w:type="spellEnd"/>
      <w:r>
        <w:rPr>
          <w:color w:val="1F497D" w:themeColor="text2"/>
        </w:rPr>
        <w:t xml:space="preserve"> = „</w:t>
      </w:r>
      <w:proofErr w:type="spellStart"/>
      <w:r>
        <w:rPr>
          <w:color w:val="1F497D" w:themeColor="text2"/>
        </w:rPr>
        <w:t>green</w:t>
      </w:r>
      <w:proofErr w:type="spellEnd"/>
      <w:r>
        <w:rPr>
          <w:color w:val="1F497D" w:themeColor="text2"/>
        </w:rPr>
        <w:t xml:space="preserve">“, </w:t>
      </w:r>
      <w:proofErr w:type="spellStart"/>
      <w:r>
        <w:rPr>
          <w:color w:val="1F497D" w:themeColor="text2"/>
        </w:rPr>
        <w:t>lty</w:t>
      </w:r>
      <w:proofErr w:type="spellEnd"/>
      <w:r>
        <w:rPr>
          <w:color w:val="1F497D" w:themeColor="text2"/>
        </w:rPr>
        <w:t>=“</w:t>
      </w:r>
      <w:proofErr w:type="spellStart"/>
      <w:r>
        <w:rPr>
          <w:color w:val="1F497D" w:themeColor="text2"/>
        </w:rPr>
        <w:t>dashed</w:t>
      </w:r>
      <w:proofErr w:type="spellEnd"/>
      <w:r>
        <w:rPr>
          <w:color w:val="1F497D" w:themeColor="text2"/>
        </w:rPr>
        <w:t>“)</w:t>
      </w:r>
    </w:p>
    <w:p w14:paraId="46AD78D7" w14:textId="1A28E753" w:rsidR="006D3BE6" w:rsidRDefault="00EC5763" w:rsidP="006D3BE6">
      <w:pPr>
        <w:rPr>
          <w:color w:val="000000" w:themeColor="text1"/>
        </w:rPr>
      </w:pPr>
      <w:r w:rsidRPr="00EC5763">
        <w:rPr>
          <w:b/>
          <w:bCs/>
          <w:color w:val="000000" w:themeColor="text1"/>
        </w:rPr>
        <w:t>Metrisch vs. Kategorial</w:t>
      </w:r>
      <w:r>
        <w:rPr>
          <w:color w:val="000000" w:themeColor="text1"/>
        </w:rPr>
        <w:t xml:space="preserve">: Boxplot (bei wenigen Beobachtungen auch </w:t>
      </w:r>
      <w:proofErr w:type="spellStart"/>
      <w:r>
        <w:rPr>
          <w:color w:val="000000" w:themeColor="text1"/>
        </w:rPr>
        <w:t>Dotplot</w:t>
      </w:r>
      <w:proofErr w:type="spellEnd"/>
      <w:r>
        <w:rPr>
          <w:color w:val="000000" w:themeColor="text1"/>
        </w:rPr>
        <w:t>)</w:t>
      </w:r>
    </w:p>
    <w:p w14:paraId="45127D4C" w14:textId="3B016FB6" w:rsidR="00EC5763" w:rsidRPr="00EC5763" w:rsidRDefault="00EC5763" w:rsidP="00EC5763">
      <w:pPr>
        <w:rPr>
          <w:color w:val="000000" w:themeColor="text1"/>
        </w:rPr>
      </w:pPr>
      <w:r w:rsidRPr="00EC5763">
        <w:rPr>
          <w:color w:val="000000" w:themeColor="text1"/>
        </w:rPr>
        <w:sym w:font="Wingdings" w:char="F0E0"/>
      </w:r>
      <w:r w:rsidRPr="00EC5763">
        <w:rPr>
          <w:color w:val="000000" w:themeColor="text1"/>
        </w:rPr>
        <w:t xml:space="preserve"> </w:t>
      </w:r>
      <w:proofErr w:type="spellStart"/>
      <w:proofErr w:type="gramStart"/>
      <w:r w:rsidRPr="00EC5763">
        <w:rPr>
          <w:color w:val="1F497D" w:themeColor="text2"/>
        </w:rPr>
        <w:t>boxplot</w:t>
      </w:r>
      <w:proofErr w:type="spellEnd"/>
      <w:r w:rsidRPr="00EC5763">
        <w:rPr>
          <w:color w:val="1F497D" w:themeColor="text2"/>
        </w:rPr>
        <w:t>(</w:t>
      </w:r>
      <w:proofErr w:type="gramEnd"/>
      <w:r w:rsidRPr="00EC5763">
        <w:rPr>
          <w:color w:val="1F497D" w:themeColor="text2"/>
        </w:rPr>
        <w:t xml:space="preserve">Bsp1 ~Bsp2, </w:t>
      </w:r>
      <w:proofErr w:type="spellStart"/>
      <w:r w:rsidRPr="00EC5763">
        <w:rPr>
          <w:color w:val="1F497D" w:themeColor="text2"/>
        </w:rPr>
        <w:t>data</w:t>
      </w:r>
      <w:proofErr w:type="spellEnd"/>
      <w:r w:rsidRPr="00EC5763">
        <w:rPr>
          <w:color w:val="1F497D" w:themeColor="text2"/>
        </w:rPr>
        <w:t xml:space="preserve"> = </w:t>
      </w:r>
      <w:proofErr w:type="spellStart"/>
      <w:r w:rsidRPr="00EC5763">
        <w:rPr>
          <w:color w:val="1F497D" w:themeColor="text2"/>
        </w:rPr>
        <w:t>datensatz</w:t>
      </w:r>
      <w:proofErr w:type="spellEnd"/>
      <w:r w:rsidRPr="00EC5763">
        <w:rPr>
          <w:color w:val="1F497D" w:themeColor="text2"/>
        </w:rPr>
        <w:t>)</w:t>
      </w:r>
      <w:r w:rsidRPr="00EC5763">
        <w:rPr>
          <w:color w:val="000000" w:themeColor="text1"/>
        </w:rPr>
        <w:br/>
      </w:r>
      <w:r w:rsidRPr="00EC5763">
        <w:rPr>
          <w:color w:val="000000" w:themeColor="text1"/>
          <w:lang w:val="en-US"/>
        </w:rPr>
        <w:sym w:font="Wingdings" w:char="F0E0"/>
      </w:r>
      <w:r w:rsidRPr="00EC5763">
        <w:rPr>
          <w:color w:val="000000" w:themeColor="text1"/>
        </w:rPr>
        <w:t xml:space="preserve"> bei wenigen Beobach</w:t>
      </w:r>
      <w:r>
        <w:rPr>
          <w:color w:val="000000" w:themeColor="text1"/>
        </w:rPr>
        <w:t xml:space="preserve">tungen </w:t>
      </w:r>
      <w:proofErr w:type="spellStart"/>
      <w:r>
        <w:rPr>
          <w:color w:val="000000" w:themeColor="text1"/>
        </w:rPr>
        <w:t>Dotplot</w:t>
      </w:r>
      <w:proofErr w:type="spellEnd"/>
      <w:r>
        <w:rPr>
          <w:color w:val="000000" w:themeColor="text1"/>
        </w:rPr>
        <w:t>:</w:t>
      </w:r>
      <w:r>
        <w:rPr>
          <w:color w:val="000000" w:themeColor="text1"/>
        </w:rPr>
        <w:tab/>
      </w:r>
      <w:proofErr w:type="spellStart"/>
      <w:r w:rsidRPr="006D3BE6">
        <w:rPr>
          <w:color w:val="1F497D" w:themeColor="text2"/>
        </w:rPr>
        <w:t>stripchart</w:t>
      </w:r>
      <w:proofErr w:type="spellEnd"/>
      <w:r w:rsidRPr="006D3BE6">
        <w:rPr>
          <w:color w:val="1F497D" w:themeColor="text2"/>
        </w:rPr>
        <w:t>(</w:t>
      </w:r>
      <w:r>
        <w:rPr>
          <w:color w:val="1F497D" w:themeColor="text2"/>
        </w:rPr>
        <w:t>B</w:t>
      </w:r>
      <w:r w:rsidRPr="006D3BE6">
        <w:rPr>
          <w:color w:val="1F497D" w:themeColor="text2"/>
        </w:rPr>
        <w:t>sp</w:t>
      </w:r>
      <w:r>
        <w:rPr>
          <w:color w:val="1F497D" w:themeColor="text2"/>
        </w:rPr>
        <w:t>1 ~Bsp2</w:t>
      </w:r>
      <w:r w:rsidRPr="006D3BE6">
        <w:rPr>
          <w:color w:val="1F497D" w:themeColor="text2"/>
        </w:rPr>
        <w:t>,</w:t>
      </w:r>
      <w:r>
        <w:rPr>
          <w:color w:val="1F497D" w:themeColor="text2"/>
        </w:rPr>
        <w:t xml:space="preserve"> </w:t>
      </w:r>
      <w:proofErr w:type="spellStart"/>
      <w:r>
        <w:rPr>
          <w:color w:val="1F497D" w:themeColor="text2"/>
        </w:rPr>
        <w:t>data</w:t>
      </w:r>
      <w:proofErr w:type="spellEnd"/>
      <w:r>
        <w:rPr>
          <w:color w:val="1F497D" w:themeColor="text2"/>
        </w:rPr>
        <w:t xml:space="preserve"> = </w:t>
      </w:r>
      <w:proofErr w:type="spellStart"/>
      <w:r>
        <w:rPr>
          <w:color w:val="1F497D" w:themeColor="text2"/>
        </w:rPr>
        <w:t>datensatz</w:t>
      </w:r>
      <w:proofErr w:type="spellEnd"/>
      <w:r>
        <w:rPr>
          <w:color w:val="1F497D" w:themeColor="text2"/>
        </w:rPr>
        <w:t xml:space="preserve">, </w:t>
      </w:r>
      <w:proofErr w:type="spellStart"/>
      <w:r>
        <w:rPr>
          <w:color w:val="1F497D" w:themeColor="text2"/>
        </w:rPr>
        <w:t>vertical</w:t>
      </w:r>
      <w:proofErr w:type="spellEnd"/>
      <w:r>
        <w:rPr>
          <w:color w:val="1F497D" w:themeColor="text2"/>
        </w:rPr>
        <w:t xml:space="preserve"> =</w:t>
      </w:r>
      <w:r>
        <w:rPr>
          <w:color w:val="1F497D" w:themeColor="text2"/>
        </w:rPr>
        <w:br/>
        <w:t xml:space="preserve"> </w:t>
      </w:r>
      <w:r>
        <w:rPr>
          <w:color w:val="1F497D" w:themeColor="text2"/>
        </w:rPr>
        <w:tab/>
      </w:r>
      <w:r>
        <w:rPr>
          <w:color w:val="1F497D" w:themeColor="text2"/>
        </w:rPr>
        <w:tab/>
      </w:r>
      <w:r>
        <w:rPr>
          <w:color w:val="1F497D" w:themeColor="text2"/>
        </w:rPr>
        <w:tab/>
      </w:r>
      <w:r>
        <w:rPr>
          <w:color w:val="1F497D" w:themeColor="text2"/>
        </w:rPr>
        <w:tab/>
      </w:r>
      <w:r>
        <w:rPr>
          <w:color w:val="1F497D" w:themeColor="text2"/>
        </w:rPr>
        <w:tab/>
      </w:r>
      <w:r>
        <w:rPr>
          <w:color w:val="1F497D" w:themeColor="text2"/>
        </w:rPr>
        <w:tab/>
        <w:t xml:space="preserve">TRUE, </w:t>
      </w:r>
      <w:r w:rsidRPr="006D3BE6">
        <w:rPr>
          <w:color w:val="1F497D" w:themeColor="text2"/>
        </w:rPr>
        <w:t xml:space="preserve"> </w:t>
      </w:r>
      <w:proofErr w:type="spellStart"/>
      <w:r w:rsidRPr="006D3BE6">
        <w:rPr>
          <w:color w:val="1F497D" w:themeColor="text2"/>
        </w:rPr>
        <w:t>method</w:t>
      </w:r>
      <w:proofErr w:type="spellEnd"/>
      <w:r w:rsidRPr="006D3BE6">
        <w:rPr>
          <w:color w:val="1F497D" w:themeColor="text2"/>
        </w:rPr>
        <w:t xml:space="preserve"> = „</w:t>
      </w:r>
      <w:proofErr w:type="spellStart"/>
      <w:r w:rsidRPr="006D3BE6">
        <w:rPr>
          <w:color w:val="1F497D" w:themeColor="text2"/>
        </w:rPr>
        <w:t>jitter</w:t>
      </w:r>
      <w:proofErr w:type="spellEnd"/>
      <w:r w:rsidRPr="006D3BE6">
        <w:rPr>
          <w:color w:val="1F497D" w:themeColor="text2"/>
        </w:rPr>
        <w:t>“)</w:t>
      </w:r>
    </w:p>
    <w:p w14:paraId="6F6A26F0" w14:textId="00E44468" w:rsidR="006D3BE6" w:rsidRDefault="006D3BE6" w:rsidP="006D3BE6">
      <w:pPr>
        <w:rPr>
          <w:color w:val="000000" w:themeColor="text1"/>
        </w:rPr>
      </w:pPr>
      <w:r w:rsidRPr="00EC5763">
        <w:rPr>
          <w:color w:val="000000" w:themeColor="text1"/>
        </w:rPr>
        <w:t xml:space="preserve"> </w:t>
      </w:r>
      <w:r w:rsidR="00EC5763" w:rsidRPr="00911178">
        <w:rPr>
          <w:b/>
          <w:bCs/>
          <w:color w:val="000000" w:themeColor="text1"/>
        </w:rPr>
        <w:t xml:space="preserve">Kategorial </w:t>
      </w:r>
      <w:proofErr w:type="spellStart"/>
      <w:r w:rsidR="00EC5763" w:rsidRPr="00911178">
        <w:rPr>
          <w:b/>
          <w:bCs/>
          <w:color w:val="000000" w:themeColor="text1"/>
        </w:rPr>
        <w:t>vs</w:t>
      </w:r>
      <w:proofErr w:type="spellEnd"/>
      <w:r w:rsidR="00EC5763" w:rsidRPr="00911178">
        <w:rPr>
          <w:b/>
          <w:bCs/>
          <w:color w:val="000000" w:themeColor="text1"/>
        </w:rPr>
        <w:t xml:space="preserve"> metrisch</w:t>
      </w:r>
      <w:r w:rsidR="00EC5763">
        <w:rPr>
          <w:color w:val="000000" w:themeColor="text1"/>
        </w:rPr>
        <w:t>: konditionaler Dichteplot</w:t>
      </w:r>
    </w:p>
    <w:p w14:paraId="1CC31D1A" w14:textId="6C1AB320" w:rsidR="00EC5763" w:rsidRPr="001C727F" w:rsidRDefault="00EC5763" w:rsidP="006D3BE6">
      <w:pPr>
        <w:rPr>
          <w:color w:val="1F497D" w:themeColor="text2"/>
          <w:lang w:val="en-US"/>
        </w:rPr>
      </w:pPr>
      <w:r w:rsidRPr="001C727F">
        <w:rPr>
          <w:color w:val="1F497D" w:themeColor="text2"/>
        </w:rPr>
        <w:sym w:font="Wingdings" w:char="F0E0"/>
      </w:r>
      <w:r w:rsidRPr="001C727F">
        <w:rPr>
          <w:color w:val="1F497D" w:themeColor="text2"/>
          <w:lang w:val="en-US"/>
        </w:rPr>
        <w:t xml:space="preserve"> </w:t>
      </w:r>
      <w:proofErr w:type="spellStart"/>
      <w:proofErr w:type="gramStart"/>
      <w:r w:rsidRPr="001C727F">
        <w:rPr>
          <w:color w:val="1F497D" w:themeColor="text2"/>
          <w:lang w:val="en-US"/>
        </w:rPr>
        <w:t>cdplot</w:t>
      </w:r>
      <w:proofErr w:type="spellEnd"/>
      <w:r w:rsidRPr="001C727F">
        <w:rPr>
          <w:color w:val="1F497D" w:themeColor="text2"/>
          <w:lang w:val="en-US"/>
        </w:rPr>
        <w:t>(</w:t>
      </w:r>
      <w:proofErr w:type="gramEnd"/>
      <w:r w:rsidRPr="001C727F">
        <w:rPr>
          <w:color w:val="1F497D" w:themeColor="text2"/>
          <w:lang w:val="en-US"/>
        </w:rPr>
        <w:t>Bsp1 ~ Bsp2, data = datensatz)</w:t>
      </w:r>
    </w:p>
    <w:p w14:paraId="5471356F" w14:textId="353121D9" w:rsidR="00235FA5" w:rsidRPr="00235FA5" w:rsidRDefault="00EC5763" w:rsidP="006D3BE6">
      <w:pPr>
        <w:rPr>
          <w:color w:val="000000" w:themeColor="text1"/>
        </w:rPr>
      </w:pPr>
      <w:r w:rsidRPr="00911178">
        <w:rPr>
          <w:b/>
          <w:bCs/>
          <w:color w:val="000000" w:themeColor="text1"/>
        </w:rPr>
        <w:t xml:space="preserve">Kategorial </w:t>
      </w:r>
      <w:proofErr w:type="spellStart"/>
      <w:r w:rsidRPr="00911178">
        <w:rPr>
          <w:b/>
          <w:bCs/>
          <w:color w:val="000000" w:themeColor="text1"/>
        </w:rPr>
        <w:t>vs</w:t>
      </w:r>
      <w:proofErr w:type="spellEnd"/>
      <w:r w:rsidRPr="00911178">
        <w:rPr>
          <w:b/>
          <w:bCs/>
          <w:color w:val="000000" w:themeColor="text1"/>
        </w:rPr>
        <w:t xml:space="preserve"> kategorial:</w:t>
      </w:r>
      <w:r w:rsidRPr="00235FA5">
        <w:rPr>
          <w:color w:val="000000" w:themeColor="text1"/>
        </w:rPr>
        <w:t xml:space="preserve"> </w:t>
      </w:r>
      <w:r w:rsidR="00235FA5" w:rsidRPr="00235FA5">
        <w:rPr>
          <w:color w:val="000000" w:themeColor="text1"/>
        </w:rPr>
        <w:t>Kreu</w:t>
      </w:r>
      <w:r w:rsidR="00235FA5">
        <w:rPr>
          <w:color w:val="000000" w:themeColor="text1"/>
        </w:rPr>
        <w:t>ztabelle/</w:t>
      </w:r>
      <w:proofErr w:type="spellStart"/>
      <w:r w:rsidR="00235FA5">
        <w:rPr>
          <w:color w:val="000000" w:themeColor="text1"/>
        </w:rPr>
        <w:t>Kontigenztabelle</w:t>
      </w:r>
      <w:proofErr w:type="spellEnd"/>
    </w:p>
    <w:p w14:paraId="39D2041B" w14:textId="64D76A00" w:rsidR="00235FA5" w:rsidRDefault="00235FA5" w:rsidP="006D3BE6">
      <w:pPr>
        <w:rPr>
          <w:color w:val="1F497D" w:themeColor="text2"/>
          <w:lang w:val="en-US"/>
        </w:rPr>
      </w:pPr>
      <w:r w:rsidRPr="00235FA5">
        <w:rPr>
          <w:color w:val="000000" w:themeColor="text1"/>
          <w:lang w:val="en-US"/>
        </w:rPr>
        <w:sym w:font="Wingdings" w:char="F0E0"/>
      </w:r>
      <w:r w:rsidRPr="00235FA5">
        <w:rPr>
          <w:color w:val="000000" w:themeColor="text1"/>
          <w:lang w:val="en-US"/>
        </w:rPr>
        <w:t xml:space="preserve"> </w:t>
      </w:r>
      <w:proofErr w:type="spellStart"/>
      <w:proofErr w:type="gramStart"/>
      <w:r w:rsidR="00EC5763" w:rsidRPr="001C727F">
        <w:rPr>
          <w:color w:val="1F497D" w:themeColor="text2"/>
          <w:lang w:val="en-US"/>
        </w:rPr>
        <w:t>xtabs</w:t>
      </w:r>
      <w:proofErr w:type="spellEnd"/>
      <w:r w:rsidR="00EC5763" w:rsidRPr="001C727F">
        <w:rPr>
          <w:color w:val="1F497D" w:themeColor="text2"/>
          <w:lang w:val="en-US"/>
        </w:rPr>
        <w:t>(</w:t>
      </w:r>
      <w:proofErr w:type="gramEnd"/>
      <w:r w:rsidRPr="001C727F">
        <w:rPr>
          <w:color w:val="1F497D" w:themeColor="text2"/>
          <w:lang w:val="en-US"/>
        </w:rPr>
        <w:t xml:space="preserve">~Bsp1 + Bsp2, data = </w:t>
      </w:r>
      <w:proofErr w:type="spellStart"/>
      <w:r w:rsidRPr="001C727F">
        <w:rPr>
          <w:color w:val="1F497D" w:themeColor="text2"/>
          <w:lang w:val="en-US"/>
        </w:rPr>
        <w:t>datensatz</w:t>
      </w:r>
      <w:proofErr w:type="spellEnd"/>
      <w:r w:rsidRPr="001C727F">
        <w:rPr>
          <w:color w:val="1F497D" w:themeColor="text2"/>
          <w:lang w:val="en-US"/>
        </w:rPr>
        <w:t>)</w:t>
      </w:r>
      <w:r w:rsidRPr="00235FA5">
        <w:rPr>
          <w:color w:val="000000" w:themeColor="text1"/>
          <w:lang w:val="en-US"/>
        </w:rPr>
        <w:br/>
      </w:r>
      <w:r w:rsidRPr="00235FA5">
        <w:rPr>
          <w:color w:val="000000" w:themeColor="text1"/>
        </w:rPr>
        <w:sym w:font="Wingdings" w:char="F0E0"/>
      </w:r>
      <w:r w:rsidRPr="00235FA5">
        <w:rPr>
          <w:color w:val="000000" w:themeColor="text1"/>
          <w:lang w:val="en-US"/>
        </w:rPr>
        <w:t xml:space="preserve"> </w:t>
      </w:r>
      <w:proofErr w:type="spellStart"/>
      <w:r w:rsidRPr="00235FA5">
        <w:rPr>
          <w:color w:val="000000" w:themeColor="text1"/>
          <w:lang w:val="en-US"/>
        </w:rPr>
        <w:t>grafisch</w:t>
      </w:r>
      <w:proofErr w:type="spellEnd"/>
      <w:r w:rsidRPr="00235FA5">
        <w:rPr>
          <w:color w:val="000000" w:themeColor="text1"/>
          <w:lang w:val="en-US"/>
        </w:rPr>
        <w:t xml:space="preserve">: </w:t>
      </w:r>
      <w:proofErr w:type="spellStart"/>
      <w:r w:rsidRPr="001C727F">
        <w:rPr>
          <w:color w:val="1F497D" w:themeColor="text2"/>
          <w:lang w:val="en-US"/>
        </w:rPr>
        <w:t>mosaicplot</w:t>
      </w:r>
      <w:proofErr w:type="spellEnd"/>
      <w:r w:rsidRPr="001C727F">
        <w:rPr>
          <w:color w:val="1F497D" w:themeColor="text2"/>
          <w:lang w:val="en-US"/>
        </w:rPr>
        <w:t xml:space="preserve">(Bsp1 ~Bsp2, data = </w:t>
      </w:r>
      <w:proofErr w:type="spellStart"/>
      <w:r w:rsidRPr="001C727F">
        <w:rPr>
          <w:color w:val="1F497D" w:themeColor="text2"/>
          <w:lang w:val="en-US"/>
        </w:rPr>
        <w:t>airquality</w:t>
      </w:r>
      <w:proofErr w:type="spellEnd"/>
      <w:r w:rsidRPr="001C727F">
        <w:rPr>
          <w:color w:val="1F497D" w:themeColor="text2"/>
          <w:lang w:val="en-US"/>
        </w:rPr>
        <w:t>)</w:t>
      </w:r>
    </w:p>
    <w:p w14:paraId="7C4BB6C2" w14:textId="77777777" w:rsidR="00FC248B" w:rsidRPr="00235FA5" w:rsidRDefault="00FC248B" w:rsidP="006D3BE6">
      <w:pPr>
        <w:rPr>
          <w:color w:val="000000" w:themeColor="text1"/>
          <w:lang w:val="en-US"/>
        </w:rPr>
      </w:pPr>
    </w:p>
    <w:p w14:paraId="073D6743" w14:textId="77777777" w:rsidR="00FC248B" w:rsidRDefault="00E91581" w:rsidP="00E91581">
      <w:pPr>
        <w:pStyle w:val="Listenabsatz"/>
        <w:numPr>
          <w:ilvl w:val="1"/>
          <w:numId w:val="1"/>
        </w:numPr>
        <w:rPr>
          <w:b/>
          <w:bCs/>
          <w:color w:val="000000" w:themeColor="text1"/>
        </w:rPr>
      </w:pPr>
      <w:r w:rsidRPr="00FC248B">
        <w:rPr>
          <w:b/>
          <w:bCs/>
          <w:color w:val="000000" w:themeColor="text1"/>
        </w:rPr>
        <w:t>Methode der kleinsten Quadrate</w:t>
      </w:r>
      <w:r w:rsidR="00FC248B" w:rsidRPr="00FC248B">
        <w:rPr>
          <w:b/>
          <w:bCs/>
          <w:color w:val="000000" w:themeColor="text1"/>
        </w:rPr>
        <w:t xml:space="preserve">: </w:t>
      </w:r>
    </w:p>
    <w:p w14:paraId="3C79A8FD" w14:textId="2E8E5B20" w:rsidR="00EE1BF5" w:rsidRDefault="00FC248B" w:rsidP="00FC248B">
      <w:pPr>
        <w:pStyle w:val="Listenabsatz"/>
        <w:numPr>
          <w:ilvl w:val="2"/>
          <w:numId w:val="1"/>
        </w:numPr>
        <w:rPr>
          <w:b/>
          <w:bCs/>
          <w:color w:val="000000" w:themeColor="text1"/>
        </w:rPr>
      </w:pPr>
      <w:r w:rsidRPr="00FC248B">
        <w:rPr>
          <w:b/>
          <w:bCs/>
          <w:color w:val="000000" w:themeColor="text1"/>
        </w:rPr>
        <w:t>selbst gemacht (Schätzung von ß0 + ß2)</w:t>
      </w:r>
    </w:p>
    <w:p w14:paraId="282E7095" w14:textId="77777777" w:rsidR="001E1DCA" w:rsidRPr="001E1DCA" w:rsidRDefault="001E1DCA" w:rsidP="001E1DCA">
      <w:pPr>
        <w:rPr>
          <w:color w:val="000000" w:themeColor="text1"/>
        </w:rPr>
      </w:pPr>
      <w:r w:rsidRPr="001E1DCA">
        <w:rPr>
          <w:color w:val="000000" w:themeColor="text1"/>
        </w:rPr>
        <w:t xml:space="preserve">Modellvorhersage mit </w:t>
      </w:r>
      <w:proofErr w:type="spellStart"/>
      <w:r w:rsidRPr="001E1DCA">
        <w:rPr>
          <w:color w:val="000000" w:themeColor="text1"/>
        </w:rPr>
        <w:t>abline</w:t>
      </w:r>
      <w:proofErr w:type="spellEnd"/>
      <w:r w:rsidRPr="001E1DCA">
        <w:rPr>
          <w:color w:val="000000" w:themeColor="text1"/>
        </w:rPr>
        <w:t xml:space="preserve"> im Streuplot </w:t>
      </w:r>
    </w:p>
    <w:p w14:paraId="27DEBBE1" w14:textId="78CCD9AF" w:rsidR="001E1DCA" w:rsidRPr="001E1DCA" w:rsidRDefault="001E1DCA" w:rsidP="001E1DCA">
      <w:pPr>
        <w:rPr>
          <w:color w:val="000000" w:themeColor="text1"/>
        </w:rPr>
      </w:pPr>
      <w:r w:rsidRPr="00FC248B">
        <w:sym w:font="Wingdings" w:char="F0E0"/>
      </w:r>
      <w:r w:rsidRPr="001E1DCA">
        <w:rPr>
          <w:color w:val="1F497D" w:themeColor="text2"/>
        </w:rPr>
        <w:t xml:space="preserve"> z.B. </w:t>
      </w:r>
      <w:proofErr w:type="spellStart"/>
      <w:r w:rsidRPr="001E1DCA">
        <w:rPr>
          <w:color w:val="1F497D" w:themeColor="text2"/>
        </w:rPr>
        <w:t>abline</w:t>
      </w:r>
      <w:proofErr w:type="spellEnd"/>
      <w:r w:rsidRPr="001E1DCA">
        <w:rPr>
          <w:color w:val="1F497D" w:themeColor="text2"/>
        </w:rPr>
        <w:t>(a=30, b= 0.9)</w:t>
      </w:r>
      <w:r w:rsidRPr="001E1DCA">
        <w:rPr>
          <w:color w:val="1F497D" w:themeColor="text2"/>
        </w:rPr>
        <w:br/>
      </w:r>
      <w:r w:rsidRPr="00FC248B">
        <w:rPr>
          <w:lang w:val="en-US"/>
        </w:rPr>
        <w:sym w:font="Wingdings" w:char="F0E0"/>
      </w:r>
      <w:r w:rsidRPr="001E1DCA">
        <w:rPr>
          <w:color w:val="1F497D" w:themeColor="text2"/>
        </w:rPr>
        <w:t xml:space="preserve"> </w:t>
      </w:r>
      <w:proofErr w:type="spellStart"/>
      <w:r w:rsidRPr="001E1DCA">
        <w:rPr>
          <w:color w:val="1F497D" w:themeColor="text2"/>
        </w:rPr>
        <w:t>predicted</w:t>
      </w:r>
      <w:proofErr w:type="spellEnd"/>
      <w:r w:rsidRPr="001E1DCA">
        <w:rPr>
          <w:color w:val="1F497D" w:themeColor="text2"/>
        </w:rPr>
        <w:t xml:space="preserve"> &lt;- 30 + 0.9 * </w:t>
      </w:r>
      <w:proofErr w:type="spellStart"/>
      <w:r w:rsidRPr="001E1DCA">
        <w:rPr>
          <w:color w:val="1F497D" w:themeColor="text2"/>
        </w:rPr>
        <w:t>ergo$Belastung</w:t>
      </w:r>
      <w:proofErr w:type="spellEnd"/>
      <w:r w:rsidRPr="001E1DCA">
        <w:rPr>
          <w:color w:val="1F497D" w:themeColor="text2"/>
        </w:rPr>
        <w:br/>
      </w:r>
      <w:r w:rsidRPr="00FC248B">
        <w:rPr>
          <w:lang w:val="en-US"/>
        </w:rPr>
        <w:sym w:font="Wingdings" w:char="F0E0"/>
      </w:r>
      <w:r w:rsidRPr="001E1DCA">
        <w:rPr>
          <w:color w:val="1F497D" w:themeColor="text2"/>
        </w:rPr>
        <w:t xml:space="preserve"> </w:t>
      </w:r>
      <w:proofErr w:type="spellStart"/>
      <w:r w:rsidRPr="001E1DCA">
        <w:rPr>
          <w:color w:val="1F497D" w:themeColor="text2"/>
        </w:rPr>
        <w:t>diff</w:t>
      </w:r>
      <w:proofErr w:type="spellEnd"/>
      <w:r w:rsidRPr="001E1DCA">
        <w:rPr>
          <w:color w:val="1F497D" w:themeColor="text2"/>
        </w:rPr>
        <w:t xml:space="preserve"> &lt;- </w:t>
      </w:r>
      <w:proofErr w:type="spellStart"/>
      <w:r w:rsidRPr="001E1DCA">
        <w:rPr>
          <w:color w:val="1F497D" w:themeColor="text2"/>
        </w:rPr>
        <w:t>ergo$HF</w:t>
      </w:r>
      <w:proofErr w:type="spellEnd"/>
      <w:r w:rsidRPr="001E1DCA">
        <w:rPr>
          <w:color w:val="1F497D" w:themeColor="text2"/>
        </w:rPr>
        <w:t xml:space="preserve"> – </w:t>
      </w:r>
      <w:proofErr w:type="spellStart"/>
      <w:r w:rsidRPr="001E1DCA">
        <w:rPr>
          <w:color w:val="1F497D" w:themeColor="text2"/>
        </w:rPr>
        <w:t>predicted</w:t>
      </w:r>
      <w:proofErr w:type="spellEnd"/>
      <w:r w:rsidRPr="001E1DCA">
        <w:rPr>
          <w:color w:val="1F497D" w:themeColor="text2"/>
        </w:rPr>
        <w:br/>
      </w:r>
      <w:r w:rsidRPr="00FC248B">
        <w:rPr>
          <w:lang w:val="en-US"/>
        </w:rPr>
        <w:sym w:font="Wingdings" w:char="F0E0"/>
      </w:r>
      <w:r w:rsidRPr="001E1DCA">
        <w:rPr>
          <w:color w:val="1F497D" w:themeColor="text2"/>
        </w:rPr>
        <w:t xml:space="preserve"> </w:t>
      </w:r>
      <w:proofErr w:type="spellStart"/>
      <w:r w:rsidRPr="001E1DCA">
        <w:rPr>
          <w:color w:val="1F497D" w:themeColor="text2"/>
        </w:rPr>
        <w:t>sum</w:t>
      </w:r>
      <w:proofErr w:type="spellEnd"/>
      <w:r w:rsidRPr="001E1DCA">
        <w:rPr>
          <w:color w:val="1F497D" w:themeColor="text2"/>
        </w:rPr>
        <w:t>(diff^2)</w:t>
      </w:r>
      <w:r w:rsidRPr="001E1DCA">
        <w:rPr>
          <w:color w:val="1F497D" w:themeColor="text2"/>
        </w:rPr>
        <w:br/>
      </w:r>
      <w:r w:rsidRPr="00FC248B">
        <w:rPr>
          <w:lang w:val="en-US"/>
        </w:rPr>
        <w:sym w:font="Wingdings" w:char="F0E0"/>
      </w:r>
      <w:r w:rsidRPr="001E1DCA">
        <w:rPr>
          <w:color w:val="1F497D" w:themeColor="text2"/>
        </w:rPr>
        <w:t xml:space="preserve"> </w:t>
      </w:r>
      <w:proofErr w:type="spellStart"/>
      <w:r w:rsidRPr="001E1DCA">
        <w:rPr>
          <w:color w:val="1F497D" w:themeColor="text2"/>
        </w:rPr>
        <w:t>drawLine</w:t>
      </w:r>
      <w:proofErr w:type="spellEnd"/>
      <w:r w:rsidRPr="001E1DCA">
        <w:rPr>
          <w:color w:val="1F497D" w:themeColor="text2"/>
        </w:rPr>
        <w:t xml:space="preserve"> &lt;- </w:t>
      </w:r>
      <w:proofErr w:type="spellStart"/>
      <w:r w:rsidRPr="001E1DCA">
        <w:rPr>
          <w:color w:val="1F497D" w:themeColor="text2"/>
        </w:rPr>
        <w:t>function</w:t>
      </w:r>
      <w:proofErr w:type="spellEnd"/>
      <w:r w:rsidRPr="001E1DCA">
        <w:rPr>
          <w:color w:val="1F497D" w:themeColor="text2"/>
        </w:rPr>
        <w:t>(beta0, beta1) {</w:t>
      </w:r>
      <w:r w:rsidRPr="001E1DCA">
        <w:rPr>
          <w:color w:val="1F497D" w:themeColor="text2"/>
        </w:rPr>
        <w:br/>
        <w:t xml:space="preserve"> </w:t>
      </w:r>
      <w:r w:rsidRPr="001E1DCA">
        <w:rPr>
          <w:color w:val="1F497D" w:themeColor="text2"/>
        </w:rPr>
        <w:tab/>
      </w:r>
      <w:proofErr w:type="spellStart"/>
      <w:r w:rsidRPr="001E1DCA">
        <w:rPr>
          <w:color w:val="1F497D" w:themeColor="text2"/>
        </w:rPr>
        <w:t>predicted</w:t>
      </w:r>
      <w:proofErr w:type="spellEnd"/>
      <w:r w:rsidRPr="001E1DCA">
        <w:rPr>
          <w:color w:val="1F497D" w:themeColor="text2"/>
        </w:rPr>
        <w:t xml:space="preserve"> &lt;- beta0 + beta1 * </w:t>
      </w:r>
      <w:proofErr w:type="spellStart"/>
      <w:r w:rsidRPr="001E1DCA">
        <w:rPr>
          <w:color w:val="1F497D" w:themeColor="text2"/>
        </w:rPr>
        <w:t>ergo$Belastung</w:t>
      </w:r>
      <w:proofErr w:type="spellEnd"/>
      <w:r w:rsidRPr="001E1DCA">
        <w:rPr>
          <w:color w:val="1F497D" w:themeColor="text2"/>
        </w:rPr>
        <w:t xml:space="preserve"> </w:t>
      </w:r>
      <w:proofErr w:type="spellStart"/>
      <w:r w:rsidRPr="001E1DCA">
        <w:rPr>
          <w:color w:val="1F497D" w:themeColor="text2"/>
        </w:rPr>
        <w:t>diff</w:t>
      </w:r>
      <w:proofErr w:type="spellEnd"/>
      <w:r w:rsidRPr="001E1DCA">
        <w:rPr>
          <w:color w:val="1F497D" w:themeColor="text2"/>
        </w:rPr>
        <w:t xml:space="preserve"> &lt;- </w:t>
      </w:r>
      <w:proofErr w:type="spellStart"/>
      <w:r w:rsidRPr="001E1DCA">
        <w:rPr>
          <w:color w:val="1F497D" w:themeColor="text2"/>
        </w:rPr>
        <w:t>ergo$HF</w:t>
      </w:r>
      <w:proofErr w:type="spellEnd"/>
      <w:r w:rsidRPr="001E1DCA">
        <w:rPr>
          <w:color w:val="1F497D" w:themeColor="text2"/>
        </w:rPr>
        <w:t xml:space="preserve"> – </w:t>
      </w:r>
      <w:proofErr w:type="spellStart"/>
      <w:r w:rsidRPr="001E1DCA">
        <w:rPr>
          <w:color w:val="1F497D" w:themeColor="text2"/>
        </w:rPr>
        <w:t>predicted</w:t>
      </w:r>
      <w:proofErr w:type="spellEnd"/>
      <w:r w:rsidRPr="001E1DCA">
        <w:rPr>
          <w:color w:val="1F497D" w:themeColor="text2"/>
        </w:rPr>
        <w:br/>
        <w:t xml:space="preserve"> </w:t>
      </w:r>
      <w:r w:rsidRPr="001E1DCA">
        <w:rPr>
          <w:color w:val="1F497D" w:themeColor="text2"/>
        </w:rPr>
        <w:tab/>
      </w:r>
      <w:proofErr w:type="spellStart"/>
      <w:r w:rsidRPr="001E1DCA">
        <w:rPr>
          <w:color w:val="1F497D" w:themeColor="text2"/>
        </w:rPr>
        <w:t>rss</w:t>
      </w:r>
      <w:proofErr w:type="spellEnd"/>
      <w:r w:rsidRPr="001E1DCA">
        <w:rPr>
          <w:color w:val="1F497D" w:themeColor="text2"/>
        </w:rPr>
        <w:t xml:space="preserve"> &lt;- </w:t>
      </w:r>
      <w:proofErr w:type="spellStart"/>
      <w:r w:rsidRPr="001E1DCA">
        <w:rPr>
          <w:color w:val="1F497D" w:themeColor="text2"/>
        </w:rPr>
        <w:t>sum</w:t>
      </w:r>
      <w:proofErr w:type="spellEnd"/>
      <w:r w:rsidRPr="001E1DCA">
        <w:rPr>
          <w:color w:val="1F497D" w:themeColor="text2"/>
        </w:rPr>
        <w:t>(diff^2)</w:t>
      </w:r>
      <w:r w:rsidRPr="001E1DCA">
        <w:rPr>
          <w:color w:val="1F497D" w:themeColor="text2"/>
        </w:rPr>
        <w:br/>
        <w:t xml:space="preserve"> </w:t>
      </w:r>
      <w:r w:rsidRPr="001E1DCA">
        <w:rPr>
          <w:color w:val="1F497D" w:themeColor="text2"/>
        </w:rPr>
        <w:tab/>
      </w:r>
      <w:proofErr w:type="spellStart"/>
      <w:r w:rsidRPr="001E1DCA">
        <w:rPr>
          <w:color w:val="1F497D" w:themeColor="text2"/>
        </w:rPr>
        <w:t>yRange</w:t>
      </w:r>
      <w:proofErr w:type="spellEnd"/>
      <w:r w:rsidRPr="001E1DCA">
        <w:rPr>
          <w:color w:val="1F497D" w:themeColor="text2"/>
        </w:rPr>
        <w:t xml:space="preserve"> &lt;- </w:t>
      </w:r>
      <w:proofErr w:type="spellStart"/>
      <w:r w:rsidRPr="001E1DCA">
        <w:rPr>
          <w:color w:val="1F497D" w:themeColor="text2"/>
        </w:rPr>
        <w:t>range</w:t>
      </w:r>
      <w:proofErr w:type="spellEnd"/>
      <w:r w:rsidRPr="001E1DCA">
        <w:rPr>
          <w:color w:val="1F497D" w:themeColor="text2"/>
        </w:rPr>
        <w:t xml:space="preserve">(0, </w:t>
      </w:r>
      <w:proofErr w:type="spellStart"/>
      <w:r w:rsidRPr="001E1DCA">
        <w:rPr>
          <w:color w:val="1F497D" w:themeColor="text2"/>
        </w:rPr>
        <w:t>predicted</w:t>
      </w:r>
      <w:proofErr w:type="spellEnd"/>
      <w:r w:rsidRPr="001E1DCA">
        <w:rPr>
          <w:color w:val="1F497D" w:themeColor="text2"/>
        </w:rPr>
        <w:t xml:space="preserve">, </w:t>
      </w:r>
      <w:proofErr w:type="spellStart"/>
      <w:r w:rsidRPr="001E1DCA">
        <w:rPr>
          <w:color w:val="1F497D" w:themeColor="text2"/>
        </w:rPr>
        <w:t>ergo$HF</w:t>
      </w:r>
      <w:proofErr w:type="spellEnd"/>
      <w:r w:rsidRPr="001E1DCA">
        <w:rPr>
          <w:color w:val="1F497D" w:themeColor="text2"/>
        </w:rPr>
        <w:t>)</w:t>
      </w:r>
      <w:r w:rsidRPr="001E1DCA">
        <w:rPr>
          <w:color w:val="1F497D" w:themeColor="text2"/>
        </w:rPr>
        <w:br/>
        <w:t xml:space="preserve"> </w:t>
      </w:r>
      <w:r w:rsidRPr="001E1DCA">
        <w:rPr>
          <w:color w:val="1F497D" w:themeColor="text2"/>
        </w:rPr>
        <w:tab/>
      </w:r>
      <w:proofErr w:type="spellStart"/>
      <w:r w:rsidRPr="001E1DCA">
        <w:rPr>
          <w:color w:val="1F497D" w:themeColor="text2"/>
        </w:rPr>
        <w:t>plot</w:t>
      </w:r>
      <w:proofErr w:type="spellEnd"/>
      <w:r w:rsidRPr="001E1DCA">
        <w:rPr>
          <w:color w:val="1F497D" w:themeColor="text2"/>
        </w:rPr>
        <w:t xml:space="preserve">(HF ~ Belastung, ergo, </w:t>
      </w:r>
      <w:proofErr w:type="spellStart"/>
      <w:r w:rsidRPr="001E1DCA">
        <w:rPr>
          <w:color w:val="1F497D" w:themeColor="text2"/>
        </w:rPr>
        <w:t>ylim</w:t>
      </w:r>
      <w:proofErr w:type="spellEnd"/>
      <w:r w:rsidRPr="001E1DCA">
        <w:rPr>
          <w:color w:val="1F497D" w:themeColor="text2"/>
        </w:rPr>
        <w:t xml:space="preserve"> = </w:t>
      </w:r>
      <w:proofErr w:type="spellStart"/>
      <w:r w:rsidRPr="001E1DCA">
        <w:rPr>
          <w:color w:val="1F497D" w:themeColor="text2"/>
        </w:rPr>
        <w:t>yRange</w:t>
      </w:r>
      <w:proofErr w:type="spellEnd"/>
      <w:r w:rsidRPr="001E1DCA">
        <w:rPr>
          <w:color w:val="1F497D" w:themeColor="text2"/>
        </w:rPr>
        <w:t>)</w:t>
      </w:r>
      <w:r w:rsidRPr="001E1DCA">
        <w:rPr>
          <w:color w:val="1F497D" w:themeColor="text2"/>
        </w:rPr>
        <w:br/>
        <w:t xml:space="preserve"> </w:t>
      </w:r>
      <w:r w:rsidRPr="001E1DCA">
        <w:rPr>
          <w:color w:val="1F497D" w:themeColor="text2"/>
        </w:rPr>
        <w:tab/>
      </w:r>
      <w:proofErr w:type="spellStart"/>
      <w:r w:rsidRPr="001E1DCA">
        <w:rPr>
          <w:color w:val="1F497D" w:themeColor="text2"/>
        </w:rPr>
        <w:t>abline</w:t>
      </w:r>
      <w:proofErr w:type="spellEnd"/>
      <w:r w:rsidRPr="001E1DCA">
        <w:rPr>
          <w:color w:val="1F497D" w:themeColor="text2"/>
        </w:rPr>
        <w:t xml:space="preserve">(beta0, beta1, </w:t>
      </w:r>
      <w:proofErr w:type="spellStart"/>
      <w:r w:rsidRPr="001E1DCA">
        <w:rPr>
          <w:color w:val="1F497D" w:themeColor="text2"/>
        </w:rPr>
        <w:t>col</w:t>
      </w:r>
      <w:proofErr w:type="spellEnd"/>
      <w:r w:rsidRPr="001E1DCA">
        <w:rPr>
          <w:color w:val="1F497D" w:themeColor="text2"/>
        </w:rPr>
        <w:t xml:space="preserve"> = "</w:t>
      </w:r>
      <w:proofErr w:type="spellStart"/>
      <w:r w:rsidRPr="001E1DCA">
        <w:rPr>
          <w:color w:val="1F497D" w:themeColor="text2"/>
        </w:rPr>
        <w:t>red</w:t>
      </w:r>
      <w:proofErr w:type="spellEnd"/>
      <w:r w:rsidRPr="001E1DCA">
        <w:rPr>
          <w:color w:val="1F497D" w:themeColor="text2"/>
        </w:rPr>
        <w:t xml:space="preserve">", </w:t>
      </w:r>
      <w:proofErr w:type="spellStart"/>
      <w:r w:rsidRPr="001E1DCA">
        <w:rPr>
          <w:color w:val="1F497D" w:themeColor="text2"/>
        </w:rPr>
        <w:t>lty</w:t>
      </w:r>
      <w:proofErr w:type="spellEnd"/>
      <w:r w:rsidRPr="001E1DCA">
        <w:rPr>
          <w:color w:val="1F497D" w:themeColor="text2"/>
        </w:rPr>
        <w:t xml:space="preserve"> = "</w:t>
      </w:r>
      <w:proofErr w:type="spellStart"/>
      <w:r w:rsidRPr="001E1DCA">
        <w:rPr>
          <w:color w:val="1F497D" w:themeColor="text2"/>
        </w:rPr>
        <w:t>dashed</w:t>
      </w:r>
      <w:proofErr w:type="spellEnd"/>
      <w:r w:rsidRPr="001E1DCA">
        <w:rPr>
          <w:color w:val="1F497D" w:themeColor="text2"/>
        </w:rPr>
        <w:t>")</w:t>
      </w:r>
      <w:r w:rsidRPr="001E1DCA">
        <w:rPr>
          <w:color w:val="1F497D" w:themeColor="text2"/>
        </w:rPr>
        <w:br/>
        <w:t xml:space="preserve"> </w:t>
      </w:r>
      <w:r w:rsidRPr="001E1DCA">
        <w:rPr>
          <w:color w:val="1F497D" w:themeColor="text2"/>
        </w:rPr>
        <w:tab/>
      </w:r>
      <w:proofErr w:type="spellStart"/>
      <w:r w:rsidRPr="001E1DCA">
        <w:rPr>
          <w:color w:val="1F497D" w:themeColor="text2"/>
        </w:rPr>
        <w:t>segments</w:t>
      </w:r>
      <w:proofErr w:type="spellEnd"/>
      <w:r w:rsidRPr="001E1DCA">
        <w:rPr>
          <w:color w:val="1F497D" w:themeColor="text2"/>
        </w:rPr>
        <w:t>(</w:t>
      </w:r>
      <w:proofErr w:type="spellStart"/>
      <w:r w:rsidRPr="001E1DCA">
        <w:rPr>
          <w:color w:val="1F497D" w:themeColor="text2"/>
        </w:rPr>
        <w:t>ergo$Belastung</w:t>
      </w:r>
      <w:proofErr w:type="spellEnd"/>
      <w:r w:rsidRPr="001E1DCA">
        <w:rPr>
          <w:color w:val="1F497D" w:themeColor="text2"/>
        </w:rPr>
        <w:t xml:space="preserve">, </w:t>
      </w:r>
      <w:proofErr w:type="spellStart"/>
      <w:r w:rsidRPr="001E1DCA">
        <w:rPr>
          <w:color w:val="1F497D" w:themeColor="text2"/>
        </w:rPr>
        <w:t>predicted</w:t>
      </w:r>
      <w:proofErr w:type="spellEnd"/>
      <w:r w:rsidRPr="001E1DCA">
        <w:rPr>
          <w:color w:val="1F497D" w:themeColor="text2"/>
        </w:rPr>
        <w:t xml:space="preserve">, </w:t>
      </w:r>
      <w:proofErr w:type="spellStart"/>
      <w:r w:rsidRPr="001E1DCA">
        <w:rPr>
          <w:color w:val="1F497D" w:themeColor="text2"/>
        </w:rPr>
        <w:t>ergo$Belastung</w:t>
      </w:r>
      <w:proofErr w:type="spellEnd"/>
      <w:r w:rsidRPr="001E1DCA">
        <w:rPr>
          <w:color w:val="1F497D" w:themeColor="text2"/>
        </w:rPr>
        <w:t xml:space="preserve">, </w:t>
      </w:r>
      <w:proofErr w:type="spellStart"/>
      <w:r w:rsidRPr="001E1DCA">
        <w:rPr>
          <w:color w:val="1F497D" w:themeColor="text2"/>
        </w:rPr>
        <w:t>ergo$HF</w:t>
      </w:r>
      <w:proofErr w:type="spellEnd"/>
      <w:r w:rsidRPr="001E1DCA">
        <w:rPr>
          <w:color w:val="1F497D" w:themeColor="text2"/>
        </w:rPr>
        <w:t>)</w:t>
      </w:r>
      <w:r w:rsidRPr="001E1DCA">
        <w:rPr>
          <w:color w:val="1F497D" w:themeColor="text2"/>
        </w:rPr>
        <w:br/>
        <w:t xml:space="preserve"> </w:t>
      </w:r>
      <w:r w:rsidRPr="001E1DCA">
        <w:rPr>
          <w:color w:val="1F497D" w:themeColor="text2"/>
        </w:rPr>
        <w:tab/>
      </w:r>
      <w:proofErr w:type="spellStart"/>
      <w:r w:rsidRPr="001E1DCA">
        <w:rPr>
          <w:color w:val="1F497D" w:themeColor="text2"/>
        </w:rPr>
        <w:t>rss</w:t>
      </w:r>
      <w:proofErr w:type="spellEnd"/>
      <w:r w:rsidRPr="001E1DCA">
        <w:rPr>
          <w:color w:val="1F497D" w:themeColor="text2"/>
        </w:rPr>
        <w:br/>
        <w:t xml:space="preserve"> </w:t>
      </w:r>
      <w:r w:rsidRPr="001E1DCA">
        <w:rPr>
          <w:color w:val="1F497D" w:themeColor="text2"/>
        </w:rPr>
        <w:tab/>
        <w:t>}</w:t>
      </w:r>
      <w:r w:rsidRPr="001E1DCA">
        <w:rPr>
          <w:color w:val="000000" w:themeColor="text1"/>
        </w:rPr>
        <w:br/>
      </w:r>
      <w:r w:rsidRPr="00FC248B">
        <w:rPr>
          <w:color w:val="000000" w:themeColor="text1"/>
        </w:rPr>
        <w:sym w:font="Wingdings" w:char="F0E0"/>
      </w:r>
      <w:r w:rsidRPr="001E1DCA">
        <w:rPr>
          <w:color w:val="000000" w:themeColor="text1"/>
        </w:rPr>
        <w:t xml:space="preserve"> Funktion mit </w:t>
      </w:r>
      <w:proofErr w:type="spellStart"/>
      <w:r w:rsidRPr="001E1DCA">
        <w:rPr>
          <w:color w:val="000000" w:themeColor="text1"/>
        </w:rPr>
        <w:t>drawLine</w:t>
      </w:r>
      <w:proofErr w:type="spellEnd"/>
      <w:r w:rsidRPr="001E1DCA">
        <w:rPr>
          <w:color w:val="000000" w:themeColor="text1"/>
        </w:rPr>
        <w:t>(beta0, beta1) aufrufen</w:t>
      </w:r>
    </w:p>
    <w:p w14:paraId="2A845B2B" w14:textId="45200887" w:rsidR="001E1DCA" w:rsidRPr="00FC248B" w:rsidRDefault="001E1DCA" w:rsidP="00FC248B">
      <w:pPr>
        <w:pStyle w:val="Listenabsatz"/>
        <w:numPr>
          <w:ilvl w:val="2"/>
          <w:numId w:val="1"/>
        </w:numPr>
        <w:rPr>
          <w:b/>
          <w:bCs/>
          <w:color w:val="000000" w:themeColor="text1"/>
        </w:rPr>
      </w:pPr>
      <w:r>
        <w:rPr>
          <w:b/>
          <w:bCs/>
          <w:color w:val="000000" w:themeColor="text1"/>
        </w:rPr>
        <w:t>mit R (so machen!!!!)</w:t>
      </w:r>
    </w:p>
    <w:p w14:paraId="312D07A6" w14:textId="254D3C4B" w:rsidR="008E44BA" w:rsidRPr="001E1DCA" w:rsidRDefault="001E1DCA" w:rsidP="008E44BA">
      <w:pPr>
        <w:rPr>
          <w:color w:val="1F497D" w:themeColor="text2"/>
        </w:rPr>
      </w:pPr>
      <w:proofErr w:type="spellStart"/>
      <w:r w:rsidRPr="001E1DCA">
        <w:rPr>
          <w:color w:val="1F497D" w:themeColor="text2"/>
        </w:rPr>
        <w:t>model</w:t>
      </w:r>
      <w:proofErr w:type="spellEnd"/>
      <w:r w:rsidRPr="001E1DCA">
        <w:rPr>
          <w:color w:val="1F497D" w:themeColor="text2"/>
        </w:rPr>
        <w:t xml:space="preserve"> &lt;- </w:t>
      </w:r>
      <w:proofErr w:type="gramStart"/>
      <w:r w:rsidRPr="001E1DCA">
        <w:rPr>
          <w:color w:val="1F497D" w:themeColor="text2"/>
        </w:rPr>
        <w:t>lm(</w:t>
      </w:r>
      <w:proofErr w:type="gramEnd"/>
      <w:r w:rsidRPr="001E1DCA">
        <w:rPr>
          <w:color w:val="1F497D" w:themeColor="text2"/>
        </w:rPr>
        <w:t xml:space="preserve">HF ~ Belastung, </w:t>
      </w:r>
      <w:proofErr w:type="spellStart"/>
      <w:r w:rsidRPr="001E1DCA">
        <w:rPr>
          <w:color w:val="1F497D" w:themeColor="text2"/>
        </w:rPr>
        <w:t>data</w:t>
      </w:r>
      <w:proofErr w:type="spellEnd"/>
      <w:r w:rsidRPr="001E1DCA">
        <w:rPr>
          <w:color w:val="1F497D" w:themeColor="text2"/>
        </w:rPr>
        <w:t xml:space="preserve"> = ergo)</w:t>
      </w:r>
    </w:p>
    <w:p w14:paraId="69B16235" w14:textId="771B29F7" w:rsidR="001E1DCA" w:rsidRDefault="001E1DCA" w:rsidP="008E44BA">
      <w:pPr>
        <w:rPr>
          <w:color w:val="000000" w:themeColor="text1"/>
        </w:rPr>
      </w:pPr>
      <w:proofErr w:type="spellStart"/>
      <w:r w:rsidRPr="001E1DCA">
        <w:rPr>
          <w:color w:val="1F497D" w:themeColor="text2"/>
        </w:rPr>
        <w:t>model</w:t>
      </w:r>
      <w:proofErr w:type="spellEnd"/>
      <w:r>
        <w:rPr>
          <w:color w:val="000000" w:themeColor="text1"/>
        </w:rPr>
        <w:t xml:space="preserve"> </w:t>
      </w:r>
      <w:r w:rsidRPr="001E1DCA">
        <w:rPr>
          <w:color w:val="000000" w:themeColor="text1"/>
        </w:rPr>
        <w:sym w:font="Wingdings" w:char="F0E0"/>
      </w:r>
      <w:r>
        <w:rPr>
          <w:color w:val="000000" w:themeColor="text1"/>
        </w:rPr>
        <w:t xml:space="preserve"> zeigt Informationen zum Modellobjekt</w:t>
      </w:r>
    </w:p>
    <w:p w14:paraId="1902567A" w14:textId="657F5744" w:rsidR="00225B47" w:rsidRDefault="00225B47" w:rsidP="008E44BA">
      <w:pPr>
        <w:rPr>
          <w:color w:val="000000" w:themeColor="text1"/>
        </w:rPr>
      </w:pPr>
      <w:proofErr w:type="spellStart"/>
      <w:r w:rsidRPr="00225B47">
        <w:rPr>
          <w:color w:val="1F497D" w:themeColor="text2"/>
        </w:rPr>
        <w:t>confint</w:t>
      </w:r>
      <w:proofErr w:type="spellEnd"/>
      <w:r w:rsidRPr="00225B47">
        <w:rPr>
          <w:color w:val="1F497D" w:themeColor="text2"/>
        </w:rPr>
        <w:t>(</w:t>
      </w:r>
      <w:proofErr w:type="spellStart"/>
      <w:r w:rsidRPr="00225B47">
        <w:rPr>
          <w:color w:val="1F497D" w:themeColor="text2"/>
        </w:rPr>
        <w:t>model</w:t>
      </w:r>
      <w:proofErr w:type="spellEnd"/>
      <w:r w:rsidRPr="00225B47">
        <w:rPr>
          <w:color w:val="1F497D" w:themeColor="text2"/>
        </w:rPr>
        <w:t>)</w:t>
      </w:r>
      <w:r>
        <w:rPr>
          <w:color w:val="000000" w:themeColor="text1"/>
        </w:rPr>
        <w:t xml:space="preserve"> </w:t>
      </w:r>
      <w:r w:rsidRPr="00225B47">
        <w:rPr>
          <w:color w:val="000000" w:themeColor="text1"/>
        </w:rPr>
        <w:sym w:font="Wingdings" w:char="F0E0"/>
      </w:r>
      <w:r>
        <w:rPr>
          <w:color w:val="000000" w:themeColor="text1"/>
        </w:rPr>
        <w:t xml:space="preserve"> berechnet Konfidenzintervalle CI</w:t>
      </w:r>
    </w:p>
    <w:p w14:paraId="570D0FD8" w14:textId="77777777" w:rsidR="00225B47" w:rsidRDefault="00225B47" w:rsidP="008E44BA">
      <w:pPr>
        <w:rPr>
          <w:color w:val="000000" w:themeColor="text1"/>
        </w:rPr>
      </w:pPr>
    </w:p>
    <w:p w14:paraId="6D5FCC29" w14:textId="0B42F408" w:rsidR="00225B47" w:rsidRPr="00225B47" w:rsidRDefault="00225B47" w:rsidP="00225B47">
      <w:pPr>
        <w:pStyle w:val="Listenabsatz"/>
        <w:numPr>
          <w:ilvl w:val="1"/>
          <w:numId w:val="1"/>
        </w:numPr>
        <w:rPr>
          <w:b/>
          <w:bCs/>
          <w:color w:val="000000" w:themeColor="text1"/>
        </w:rPr>
      </w:pPr>
      <w:r w:rsidRPr="00225B47">
        <w:rPr>
          <w:b/>
          <w:bCs/>
          <w:color w:val="000000" w:themeColor="text1"/>
        </w:rPr>
        <w:lastRenderedPageBreak/>
        <w:t>Vorhersagen aus Modell</w:t>
      </w:r>
    </w:p>
    <w:p w14:paraId="1B46B831" w14:textId="2F204CA6" w:rsidR="00225B47" w:rsidRDefault="00225B47" w:rsidP="00225B47">
      <w:pPr>
        <w:rPr>
          <w:color w:val="000000" w:themeColor="text1"/>
        </w:rPr>
      </w:pPr>
      <w:proofErr w:type="spellStart"/>
      <w:r>
        <w:rPr>
          <w:color w:val="000000" w:themeColor="text1"/>
        </w:rPr>
        <w:t>predict</w:t>
      </w:r>
      <w:proofErr w:type="spellEnd"/>
      <w:r>
        <w:rPr>
          <w:color w:val="000000" w:themeColor="text1"/>
        </w:rPr>
        <w:t>-Funktion</w:t>
      </w:r>
    </w:p>
    <w:p w14:paraId="6E353CFF" w14:textId="39BFA71C" w:rsidR="00225B47" w:rsidRDefault="00225B47" w:rsidP="00225B47">
      <w:pPr>
        <w:pStyle w:val="Listenabsatz"/>
        <w:numPr>
          <w:ilvl w:val="0"/>
          <w:numId w:val="6"/>
        </w:numPr>
        <w:rPr>
          <w:color w:val="000000" w:themeColor="text1"/>
        </w:rPr>
      </w:pPr>
      <w:r>
        <w:rPr>
          <w:color w:val="000000" w:themeColor="text1"/>
        </w:rPr>
        <w:t xml:space="preserve">Werte bestimmen, für die geschätzt werden soll: </w:t>
      </w:r>
      <w:r w:rsidRPr="004F760E">
        <w:rPr>
          <w:color w:val="1F497D" w:themeColor="text2"/>
        </w:rPr>
        <w:t xml:space="preserve">vorhersage &lt;- </w:t>
      </w:r>
      <w:proofErr w:type="spellStart"/>
      <w:proofErr w:type="gramStart"/>
      <w:r w:rsidRPr="004F760E">
        <w:rPr>
          <w:color w:val="1F497D" w:themeColor="text2"/>
        </w:rPr>
        <w:t>data.frame</w:t>
      </w:r>
      <w:proofErr w:type="spellEnd"/>
      <w:proofErr w:type="gramEnd"/>
      <w:r w:rsidRPr="004F760E">
        <w:rPr>
          <w:color w:val="1F497D" w:themeColor="text2"/>
        </w:rPr>
        <w:t>(Prädiktor = c(Wert1, Wert2))</w:t>
      </w:r>
    </w:p>
    <w:p w14:paraId="678C5718" w14:textId="1330D475" w:rsidR="00225B47" w:rsidRPr="004F760E" w:rsidRDefault="00225B47" w:rsidP="00225B47">
      <w:pPr>
        <w:pStyle w:val="Listenabsatz"/>
        <w:numPr>
          <w:ilvl w:val="1"/>
          <w:numId w:val="6"/>
        </w:numPr>
        <w:rPr>
          <w:color w:val="76923C" w:themeColor="accent3" w:themeShade="BF"/>
        </w:rPr>
      </w:pPr>
      <w:r w:rsidRPr="004F760E">
        <w:rPr>
          <w:color w:val="76923C" w:themeColor="accent3" w:themeShade="BF"/>
        </w:rPr>
        <w:t xml:space="preserve">vorhersage &lt;- </w:t>
      </w:r>
      <w:proofErr w:type="spellStart"/>
      <w:proofErr w:type="gramStart"/>
      <w:r w:rsidRPr="004F760E">
        <w:rPr>
          <w:color w:val="76923C" w:themeColor="accent3" w:themeShade="BF"/>
        </w:rPr>
        <w:t>data.frame</w:t>
      </w:r>
      <w:proofErr w:type="spellEnd"/>
      <w:proofErr w:type="gramEnd"/>
      <w:r w:rsidRPr="004F760E">
        <w:rPr>
          <w:color w:val="76923C" w:themeColor="accent3" w:themeShade="BF"/>
        </w:rPr>
        <w:t>(Belastung = c(125, 1000))</w:t>
      </w:r>
    </w:p>
    <w:p w14:paraId="3D3A414D" w14:textId="1F269237" w:rsidR="00225B47" w:rsidRDefault="00225B47" w:rsidP="00225B47">
      <w:pPr>
        <w:pStyle w:val="Listenabsatz"/>
        <w:numPr>
          <w:ilvl w:val="0"/>
          <w:numId w:val="6"/>
        </w:numPr>
        <w:rPr>
          <w:color w:val="000000" w:themeColor="text1"/>
        </w:rPr>
      </w:pPr>
      <w:r>
        <w:rPr>
          <w:color w:val="000000" w:themeColor="text1"/>
        </w:rPr>
        <w:t xml:space="preserve">Vorhersage rechnen: </w:t>
      </w:r>
    </w:p>
    <w:p w14:paraId="3722736F" w14:textId="491E00C6" w:rsidR="004F760E" w:rsidRDefault="004F760E" w:rsidP="004F760E">
      <w:pPr>
        <w:pStyle w:val="Listenabsatz"/>
        <w:numPr>
          <w:ilvl w:val="1"/>
          <w:numId w:val="6"/>
        </w:numPr>
        <w:rPr>
          <w:color w:val="000000" w:themeColor="text1"/>
        </w:rPr>
      </w:pPr>
      <w:r>
        <w:rPr>
          <w:color w:val="000000" w:themeColor="text1"/>
        </w:rPr>
        <w:t xml:space="preserve">Spalte für geschätzten Wert definieren: </w:t>
      </w:r>
      <w:proofErr w:type="spellStart"/>
      <w:r w:rsidRPr="004F760E">
        <w:rPr>
          <w:color w:val="1F497D" w:themeColor="text2"/>
        </w:rPr>
        <w:t>vorhersage$HF</w:t>
      </w:r>
      <w:proofErr w:type="spellEnd"/>
    </w:p>
    <w:p w14:paraId="57FFA734" w14:textId="08109E1B" w:rsidR="004F760E" w:rsidRPr="004F760E" w:rsidRDefault="004F760E" w:rsidP="004F760E">
      <w:pPr>
        <w:pStyle w:val="Listenabsatz"/>
        <w:numPr>
          <w:ilvl w:val="1"/>
          <w:numId w:val="6"/>
        </w:numPr>
        <w:rPr>
          <w:color w:val="1F497D" w:themeColor="text2"/>
        </w:rPr>
      </w:pPr>
      <w:r>
        <w:rPr>
          <w:color w:val="000000" w:themeColor="text1"/>
        </w:rPr>
        <w:t xml:space="preserve">Formel anwenden: </w:t>
      </w:r>
      <w:proofErr w:type="spellStart"/>
      <w:proofErr w:type="gramStart"/>
      <w:r w:rsidRPr="004F760E">
        <w:rPr>
          <w:color w:val="1F497D" w:themeColor="text2"/>
        </w:rPr>
        <w:t>predict</w:t>
      </w:r>
      <w:proofErr w:type="spellEnd"/>
      <w:r w:rsidRPr="004F760E">
        <w:rPr>
          <w:color w:val="1F497D" w:themeColor="text2"/>
        </w:rPr>
        <w:t>(</w:t>
      </w:r>
      <w:proofErr w:type="spellStart"/>
      <w:proofErr w:type="gramEnd"/>
      <w:r w:rsidRPr="004F760E">
        <w:rPr>
          <w:color w:val="1F497D" w:themeColor="text2"/>
        </w:rPr>
        <w:t>model</w:t>
      </w:r>
      <w:proofErr w:type="spellEnd"/>
      <w:r w:rsidRPr="004F760E">
        <w:rPr>
          <w:color w:val="1F497D" w:themeColor="text2"/>
        </w:rPr>
        <w:t xml:space="preserve">, </w:t>
      </w:r>
      <w:proofErr w:type="spellStart"/>
      <w:r w:rsidRPr="004F760E">
        <w:rPr>
          <w:color w:val="1F497D" w:themeColor="text2"/>
        </w:rPr>
        <w:t>newdata</w:t>
      </w:r>
      <w:proofErr w:type="spellEnd"/>
      <w:r w:rsidRPr="004F760E">
        <w:rPr>
          <w:color w:val="1F497D" w:themeColor="text2"/>
        </w:rPr>
        <w:t xml:space="preserve"> = vorhersage)</w:t>
      </w:r>
    </w:p>
    <w:p w14:paraId="68A38E67" w14:textId="6E4940AC" w:rsidR="004F760E" w:rsidRDefault="004F760E" w:rsidP="004F760E">
      <w:pPr>
        <w:pStyle w:val="Listenabsatz"/>
        <w:numPr>
          <w:ilvl w:val="1"/>
          <w:numId w:val="6"/>
        </w:numPr>
        <w:rPr>
          <w:color w:val="000000" w:themeColor="text1"/>
        </w:rPr>
      </w:pPr>
      <w:r>
        <w:rPr>
          <w:color w:val="000000" w:themeColor="text1"/>
        </w:rPr>
        <w:t xml:space="preserve">Finale Formel: </w:t>
      </w:r>
      <w:proofErr w:type="spellStart"/>
      <w:r w:rsidRPr="004F760E">
        <w:rPr>
          <w:color w:val="76923C" w:themeColor="accent3" w:themeShade="BF"/>
        </w:rPr>
        <w:t>vorhersage$HF</w:t>
      </w:r>
      <w:proofErr w:type="spellEnd"/>
      <w:r w:rsidRPr="004F760E">
        <w:rPr>
          <w:color w:val="76923C" w:themeColor="accent3" w:themeShade="BF"/>
        </w:rPr>
        <w:t xml:space="preserve"> &lt;- </w:t>
      </w:r>
      <w:proofErr w:type="spellStart"/>
      <w:proofErr w:type="gramStart"/>
      <w:r w:rsidRPr="004F760E">
        <w:rPr>
          <w:color w:val="76923C" w:themeColor="accent3" w:themeShade="BF"/>
        </w:rPr>
        <w:t>predict</w:t>
      </w:r>
      <w:proofErr w:type="spellEnd"/>
      <w:r w:rsidRPr="004F760E">
        <w:rPr>
          <w:color w:val="76923C" w:themeColor="accent3" w:themeShade="BF"/>
        </w:rPr>
        <w:t>(</w:t>
      </w:r>
      <w:proofErr w:type="spellStart"/>
      <w:proofErr w:type="gramEnd"/>
      <w:r w:rsidRPr="004F760E">
        <w:rPr>
          <w:color w:val="76923C" w:themeColor="accent3" w:themeShade="BF"/>
        </w:rPr>
        <w:t>model</w:t>
      </w:r>
      <w:proofErr w:type="spellEnd"/>
      <w:r w:rsidRPr="004F760E">
        <w:rPr>
          <w:color w:val="76923C" w:themeColor="accent3" w:themeShade="BF"/>
        </w:rPr>
        <w:t xml:space="preserve">, </w:t>
      </w:r>
      <w:proofErr w:type="spellStart"/>
      <w:r w:rsidRPr="004F760E">
        <w:rPr>
          <w:color w:val="76923C" w:themeColor="accent3" w:themeShade="BF"/>
        </w:rPr>
        <w:t>newdata</w:t>
      </w:r>
      <w:proofErr w:type="spellEnd"/>
      <w:r w:rsidRPr="004F760E">
        <w:rPr>
          <w:color w:val="76923C" w:themeColor="accent3" w:themeShade="BF"/>
        </w:rPr>
        <w:t xml:space="preserve"> = vorhersage)</w:t>
      </w:r>
    </w:p>
    <w:p w14:paraId="6136BE7C" w14:textId="77777777" w:rsidR="004F760E" w:rsidRDefault="004F760E" w:rsidP="004F760E">
      <w:pPr>
        <w:pStyle w:val="Listenabsatz"/>
        <w:numPr>
          <w:ilvl w:val="0"/>
          <w:numId w:val="6"/>
        </w:numPr>
        <w:rPr>
          <w:color w:val="000000" w:themeColor="text1"/>
          <w:lang w:val="en-US"/>
        </w:rPr>
      </w:pPr>
      <w:proofErr w:type="spellStart"/>
      <w:r w:rsidRPr="004F760E">
        <w:rPr>
          <w:color w:val="000000" w:themeColor="text1"/>
          <w:lang w:val="en-US"/>
        </w:rPr>
        <w:t>Konfidenzintervalle</w:t>
      </w:r>
      <w:proofErr w:type="spellEnd"/>
      <w:r w:rsidRPr="004F760E">
        <w:rPr>
          <w:color w:val="000000" w:themeColor="text1"/>
          <w:lang w:val="en-US"/>
        </w:rPr>
        <w:t xml:space="preserve"> </w:t>
      </w:r>
      <w:proofErr w:type="spellStart"/>
      <w:r w:rsidRPr="004F760E">
        <w:rPr>
          <w:color w:val="000000" w:themeColor="text1"/>
          <w:lang w:val="en-US"/>
        </w:rPr>
        <w:t>berechnen</w:t>
      </w:r>
      <w:proofErr w:type="spellEnd"/>
      <w:r w:rsidRPr="004F760E">
        <w:rPr>
          <w:color w:val="000000" w:themeColor="text1"/>
          <w:lang w:val="en-US"/>
        </w:rPr>
        <w:t xml:space="preserve">: </w:t>
      </w:r>
    </w:p>
    <w:p w14:paraId="5437BE49" w14:textId="26A9F55D" w:rsidR="004F760E" w:rsidRPr="004F760E" w:rsidRDefault="004F760E" w:rsidP="004F760E">
      <w:pPr>
        <w:pStyle w:val="Listenabsatz"/>
        <w:numPr>
          <w:ilvl w:val="1"/>
          <w:numId w:val="6"/>
        </w:numPr>
        <w:rPr>
          <w:color w:val="76923C" w:themeColor="accent3" w:themeShade="BF"/>
          <w:lang w:val="en-US"/>
        </w:rPr>
      </w:pPr>
      <w:proofErr w:type="gramStart"/>
      <w:r w:rsidRPr="004F760E">
        <w:rPr>
          <w:color w:val="76923C" w:themeColor="accent3" w:themeShade="BF"/>
          <w:lang w:val="en-US"/>
        </w:rPr>
        <w:t>predict(</w:t>
      </w:r>
      <w:proofErr w:type="gramEnd"/>
      <w:r w:rsidRPr="004F760E">
        <w:rPr>
          <w:color w:val="76923C" w:themeColor="accent3" w:themeShade="BF"/>
          <w:lang w:val="en-US"/>
        </w:rPr>
        <w:t xml:space="preserve">model1, </w:t>
      </w:r>
      <w:proofErr w:type="spellStart"/>
      <w:r w:rsidRPr="004F760E">
        <w:rPr>
          <w:color w:val="76923C" w:themeColor="accent3" w:themeShade="BF"/>
          <w:lang w:val="en-US"/>
        </w:rPr>
        <w:t>newdata</w:t>
      </w:r>
      <w:proofErr w:type="spellEnd"/>
      <w:r w:rsidRPr="004F760E">
        <w:rPr>
          <w:color w:val="76923C" w:themeColor="accent3" w:themeShade="BF"/>
          <w:lang w:val="en-US"/>
        </w:rPr>
        <w:t xml:space="preserve"> = </w:t>
      </w:r>
      <w:proofErr w:type="spellStart"/>
      <w:r w:rsidRPr="004F760E">
        <w:rPr>
          <w:color w:val="76923C" w:themeColor="accent3" w:themeShade="BF"/>
          <w:lang w:val="en-US"/>
        </w:rPr>
        <w:t>vorhersage</w:t>
      </w:r>
      <w:proofErr w:type="spellEnd"/>
      <w:r w:rsidRPr="004F760E">
        <w:rPr>
          <w:color w:val="76923C" w:themeColor="accent3" w:themeShade="BF"/>
          <w:lang w:val="en-US"/>
        </w:rPr>
        <w:t>, interval = "confidence")</w:t>
      </w:r>
    </w:p>
    <w:p w14:paraId="2242C237" w14:textId="765E1BAE" w:rsidR="004F760E" w:rsidRDefault="004F760E" w:rsidP="004F760E">
      <w:pPr>
        <w:pStyle w:val="Listenabsatz"/>
        <w:numPr>
          <w:ilvl w:val="0"/>
          <w:numId w:val="6"/>
        </w:numPr>
        <w:rPr>
          <w:color w:val="000000" w:themeColor="text1"/>
        </w:rPr>
      </w:pPr>
      <w:r w:rsidRPr="004F760E">
        <w:rPr>
          <w:color w:val="000000" w:themeColor="text1"/>
        </w:rPr>
        <w:t xml:space="preserve">Intervall in dem 95% der Einzelwerte liegen </w:t>
      </w:r>
      <w:r>
        <w:rPr>
          <w:color w:val="000000" w:themeColor="text1"/>
        </w:rPr>
        <w:t>werden:</w:t>
      </w:r>
    </w:p>
    <w:p w14:paraId="54C784AF" w14:textId="034447B8" w:rsidR="004F760E" w:rsidRDefault="004F760E" w:rsidP="004F760E">
      <w:pPr>
        <w:pStyle w:val="Listenabsatz"/>
        <w:numPr>
          <w:ilvl w:val="1"/>
          <w:numId w:val="6"/>
        </w:numPr>
        <w:rPr>
          <w:color w:val="76923C" w:themeColor="accent3" w:themeShade="BF"/>
          <w:lang w:val="en-US"/>
        </w:rPr>
      </w:pPr>
      <w:proofErr w:type="gramStart"/>
      <w:r w:rsidRPr="004F760E">
        <w:rPr>
          <w:color w:val="76923C" w:themeColor="accent3" w:themeShade="BF"/>
          <w:lang w:val="en-US"/>
        </w:rPr>
        <w:t>predict(</w:t>
      </w:r>
      <w:proofErr w:type="gramEnd"/>
      <w:r w:rsidRPr="004F760E">
        <w:rPr>
          <w:color w:val="76923C" w:themeColor="accent3" w:themeShade="BF"/>
          <w:lang w:val="en-US"/>
        </w:rPr>
        <w:t xml:space="preserve">model1, </w:t>
      </w:r>
      <w:proofErr w:type="spellStart"/>
      <w:r w:rsidRPr="004F760E">
        <w:rPr>
          <w:color w:val="76923C" w:themeColor="accent3" w:themeShade="BF"/>
          <w:lang w:val="en-US"/>
        </w:rPr>
        <w:t>newdata</w:t>
      </w:r>
      <w:proofErr w:type="spellEnd"/>
      <w:r w:rsidRPr="004F760E">
        <w:rPr>
          <w:color w:val="76923C" w:themeColor="accent3" w:themeShade="BF"/>
          <w:lang w:val="en-US"/>
        </w:rPr>
        <w:t xml:space="preserve"> = </w:t>
      </w:r>
      <w:proofErr w:type="spellStart"/>
      <w:r w:rsidRPr="004F760E">
        <w:rPr>
          <w:color w:val="76923C" w:themeColor="accent3" w:themeShade="BF"/>
          <w:lang w:val="en-US"/>
        </w:rPr>
        <w:t>vorhersage,interval</w:t>
      </w:r>
      <w:proofErr w:type="spellEnd"/>
      <w:r w:rsidRPr="004F760E">
        <w:rPr>
          <w:color w:val="76923C" w:themeColor="accent3" w:themeShade="BF"/>
          <w:lang w:val="en-US"/>
        </w:rPr>
        <w:t xml:space="preserve"> = "prediction")</w:t>
      </w:r>
    </w:p>
    <w:p w14:paraId="076FEC9A" w14:textId="77777777" w:rsidR="00C06769" w:rsidRDefault="00C06769" w:rsidP="00C06769">
      <w:pPr>
        <w:rPr>
          <w:color w:val="76923C" w:themeColor="accent3" w:themeShade="BF"/>
          <w:lang w:val="en-US"/>
        </w:rPr>
      </w:pPr>
    </w:p>
    <w:p w14:paraId="331A5862" w14:textId="180B71E6" w:rsidR="00C06769" w:rsidRPr="00C06769" w:rsidRDefault="00C06769" w:rsidP="00C06769">
      <w:pPr>
        <w:pStyle w:val="Listenabsatz"/>
        <w:numPr>
          <w:ilvl w:val="1"/>
          <w:numId w:val="1"/>
        </w:numPr>
        <w:rPr>
          <w:b/>
          <w:bCs/>
          <w:color w:val="000000" w:themeColor="text1"/>
          <w:lang w:val="en-US"/>
        </w:rPr>
      </w:pPr>
      <w:proofErr w:type="spellStart"/>
      <w:r w:rsidRPr="00C06769">
        <w:rPr>
          <w:b/>
          <w:bCs/>
          <w:color w:val="000000" w:themeColor="text1"/>
          <w:lang w:val="en-US"/>
        </w:rPr>
        <w:t>Modellgüte</w:t>
      </w:r>
      <w:proofErr w:type="spellEnd"/>
      <w:r w:rsidRPr="00C06769">
        <w:rPr>
          <w:b/>
          <w:bCs/>
          <w:color w:val="000000" w:themeColor="text1"/>
          <w:lang w:val="en-US"/>
        </w:rPr>
        <w:t xml:space="preserve">: </w:t>
      </w:r>
      <w:proofErr w:type="spellStart"/>
      <w:r w:rsidRPr="00C06769">
        <w:rPr>
          <w:b/>
          <w:bCs/>
          <w:color w:val="000000" w:themeColor="text1"/>
          <w:lang w:val="en-US"/>
        </w:rPr>
        <w:t>Bestimmtheitsmaß</w:t>
      </w:r>
      <w:proofErr w:type="spellEnd"/>
      <w:r w:rsidRPr="00C06769">
        <w:rPr>
          <w:b/>
          <w:bCs/>
          <w:color w:val="000000" w:themeColor="text1"/>
          <w:lang w:val="en-US"/>
        </w:rPr>
        <w:t xml:space="preserve"> B / R^2 </w:t>
      </w:r>
    </w:p>
    <w:p w14:paraId="37A86179" w14:textId="3BF18B08" w:rsidR="00DC5C0E" w:rsidRPr="00DC5C0E" w:rsidRDefault="00DC5C0E" w:rsidP="00C06769">
      <w:pPr>
        <w:rPr>
          <w:b/>
          <w:bCs/>
          <w:color w:val="000000" w:themeColor="text1"/>
          <w:lang w:val="en-US"/>
        </w:rPr>
      </w:pPr>
      <w:proofErr w:type="spellStart"/>
      <w:r w:rsidRPr="00DC5C0E">
        <w:rPr>
          <w:b/>
          <w:bCs/>
          <w:color w:val="000000" w:themeColor="text1"/>
          <w:lang w:val="en-US"/>
        </w:rPr>
        <w:t>Einfaches</w:t>
      </w:r>
      <w:proofErr w:type="spellEnd"/>
      <w:r w:rsidRPr="00DC5C0E">
        <w:rPr>
          <w:b/>
          <w:bCs/>
          <w:color w:val="000000" w:themeColor="text1"/>
          <w:lang w:val="en-US"/>
        </w:rPr>
        <w:t xml:space="preserve"> </w:t>
      </w:r>
      <w:proofErr w:type="spellStart"/>
      <w:r w:rsidRPr="00DC5C0E">
        <w:rPr>
          <w:b/>
          <w:bCs/>
          <w:color w:val="000000" w:themeColor="text1"/>
          <w:lang w:val="en-US"/>
        </w:rPr>
        <w:t>lineares</w:t>
      </w:r>
      <w:proofErr w:type="spellEnd"/>
      <w:r w:rsidRPr="00DC5C0E">
        <w:rPr>
          <w:b/>
          <w:bCs/>
          <w:color w:val="000000" w:themeColor="text1"/>
          <w:lang w:val="en-US"/>
        </w:rPr>
        <w:t xml:space="preserve"> Modell:</w:t>
      </w:r>
    </w:p>
    <w:p w14:paraId="1F31CE9D" w14:textId="52663FBF" w:rsidR="00C06769" w:rsidRPr="00C06769" w:rsidRDefault="00C06769" w:rsidP="00C06769">
      <w:pPr>
        <w:rPr>
          <w:color w:val="1F497D" w:themeColor="text2"/>
          <w:lang w:val="en-US"/>
        </w:rPr>
      </w:pPr>
      <w:r w:rsidRPr="00C06769">
        <w:rPr>
          <w:color w:val="1F497D" w:themeColor="text2"/>
          <w:lang w:val="en-US"/>
        </w:rPr>
        <w:t>Summary(</w:t>
      </w:r>
      <w:proofErr w:type="spellStart"/>
      <w:r w:rsidRPr="00C06769">
        <w:rPr>
          <w:color w:val="1F497D" w:themeColor="text2"/>
          <w:lang w:val="en-US"/>
        </w:rPr>
        <w:t>modell</w:t>
      </w:r>
      <w:proofErr w:type="spellEnd"/>
      <w:r w:rsidRPr="00C06769">
        <w:rPr>
          <w:color w:val="1F497D" w:themeColor="text2"/>
          <w:lang w:val="en-US"/>
        </w:rPr>
        <w:t xml:space="preserve">) </w:t>
      </w:r>
      <w:r w:rsidRPr="00C06769">
        <w:rPr>
          <w:color w:val="1F497D" w:themeColor="text2"/>
          <w:lang w:val="en-US"/>
        </w:rPr>
        <w:sym w:font="Wingdings" w:char="F0E0"/>
      </w:r>
      <w:r w:rsidRPr="00C06769">
        <w:rPr>
          <w:color w:val="1F497D" w:themeColor="text2"/>
          <w:lang w:val="en-US"/>
        </w:rPr>
        <w:t xml:space="preserve"> </w:t>
      </w:r>
      <w:r w:rsidR="00DC5C0E">
        <w:rPr>
          <w:color w:val="1F497D" w:themeColor="text2"/>
          <w:lang w:val="en-US"/>
        </w:rPr>
        <w:t xml:space="preserve">adjusted </w:t>
      </w:r>
      <w:r w:rsidRPr="00C06769">
        <w:rPr>
          <w:color w:val="1F497D" w:themeColor="text2"/>
          <w:lang w:val="en-US"/>
        </w:rPr>
        <w:t>R-</w:t>
      </w:r>
      <w:proofErr w:type="gramStart"/>
      <w:r w:rsidRPr="00C06769">
        <w:rPr>
          <w:color w:val="1F497D" w:themeColor="text2"/>
          <w:lang w:val="en-US"/>
        </w:rPr>
        <w:t>squared</w:t>
      </w:r>
      <w:proofErr w:type="gramEnd"/>
    </w:p>
    <w:p w14:paraId="08231447" w14:textId="6D42C638" w:rsidR="00C06769" w:rsidRDefault="00DC5C0E" w:rsidP="00C06769">
      <w:pPr>
        <w:rPr>
          <w:color w:val="000000" w:themeColor="text1"/>
        </w:rPr>
      </w:pPr>
      <w:proofErr w:type="spellStart"/>
      <w:r w:rsidRPr="00DC5C0E">
        <w:rPr>
          <w:color w:val="000000" w:themeColor="text1"/>
        </w:rPr>
        <w:t>Bsp</w:t>
      </w:r>
      <w:proofErr w:type="spellEnd"/>
      <w:r w:rsidRPr="00DC5C0E">
        <w:rPr>
          <w:color w:val="000000" w:themeColor="text1"/>
        </w:rPr>
        <w:t xml:space="preserve">: </w:t>
      </w:r>
      <w:proofErr w:type="spellStart"/>
      <w:r w:rsidRPr="00DC5C0E">
        <w:rPr>
          <w:color w:val="000000" w:themeColor="text1"/>
        </w:rPr>
        <w:t>adjusted</w:t>
      </w:r>
      <w:proofErr w:type="spellEnd"/>
      <w:r w:rsidRPr="00DC5C0E">
        <w:rPr>
          <w:color w:val="000000" w:themeColor="text1"/>
        </w:rPr>
        <w:t xml:space="preserve"> R-</w:t>
      </w:r>
      <w:proofErr w:type="spellStart"/>
      <w:r w:rsidRPr="00DC5C0E">
        <w:rPr>
          <w:color w:val="000000" w:themeColor="text1"/>
        </w:rPr>
        <w:t>squared</w:t>
      </w:r>
      <w:proofErr w:type="spellEnd"/>
      <w:r w:rsidRPr="00DC5C0E">
        <w:rPr>
          <w:color w:val="000000" w:themeColor="text1"/>
        </w:rPr>
        <w:t xml:space="preserve">: 0,83 </w:t>
      </w:r>
      <w:r w:rsidRPr="00DC5C0E">
        <w:rPr>
          <w:color w:val="000000" w:themeColor="text1"/>
          <w:lang w:val="en-US"/>
        </w:rPr>
        <w:sym w:font="Wingdings" w:char="F0E0"/>
      </w:r>
      <w:r w:rsidRPr="00DC5C0E">
        <w:rPr>
          <w:color w:val="000000" w:themeColor="text1"/>
        </w:rPr>
        <w:t xml:space="preserve"> 83% der Varianz in der untersuchten </w:t>
      </w:r>
      <w:r>
        <w:rPr>
          <w:color w:val="000000" w:themeColor="text1"/>
        </w:rPr>
        <w:t>Variable kann durch den Prädiktor erklärt werden</w:t>
      </w:r>
    </w:p>
    <w:p w14:paraId="6D93EE47" w14:textId="77777777" w:rsidR="00DC5C0E" w:rsidRDefault="00DC5C0E" w:rsidP="00C06769">
      <w:pPr>
        <w:rPr>
          <w:color w:val="000000" w:themeColor="text1"/>
        </w:rPr>
      </w:pPr>
    </w:p>
    <w:p w14:paraId="1CE09708" w14:textId="3DA03F94" w:rsidR="00265D1E" w:rsidRPr="00384ECB" w:rsidRDefault="00265D1E" w:rsidP="00265D1E">
      <w:pPr>
        <w:pStyle w:val="Listenabsatz"/>
        <w:numPr>
          <w:ilvl w:val="1"/>
          <w:numId w:val="1"/>
        </w:numPr>
        <w:rPr>
          <w:b/>
          <w:bCs/>
          <w:color w:val="000000" w:themeColor="text1"/>
        </w:rPr>
      </w:pPr>
      <w:r w:rsidRPr="00384ECB">
        <w:rPr>
          <w:b/>
          <w:bCs/>
          <w:color w:val="000000" w:themeColor="text1"/>
        </w:rPr>
        <w:t>Diagnostik im linearen Modell / Modelldiagnostik</w:t>
      </w:r>
    </w:p>
    <w:p w14:paraId="60F7A916" w14:textId="77777777" w:rsidR="00265D1E" w:rsidRDefault="00265D1E" w:rsidP="00265D1E">
      <w:pPr>
        <w:rPr>
          <w:color w:val="000000" w:themeColor="text1"/>
        </w:rPr>
      </w:pPr>
      <w:r w:rsidRPr="00265D1E">
        <w:rPr>
          <w:color w:val="000000" w:themeColor="text1"/>
        </w:rPr>
        <w:t xml:space="preserve">Die folgenden Punkte sollten </w:t>
      </w:r>
      <w:r>
        <w:rPr>
          <w:color w:val="000000" w:themeColor="text1"/>
        </w:rPr>
        <w:t>ü</w:t>
      </w:r>
      <w:r w:rsidRPr="00265D1E">
        <w:rPr>
          <w:color w:val="000000" w:themeColor="text1"/>
        </w:rPr>
        <w:t>berpr</w:t>
      </w:r>
      <w:r>
        <w:rPr>
          <w:color w:val="000000" w:themeColor="text1"/>
        </w:rPr>
        <w:t>ü</w:t>
      </w:r>
      <w:r w:rsidRPr="00265D1E">
        <w:rPr>
          <w:color w:val="000000" w:themeColor="text1"/>
        </w:rPr>
        <w:t xml:space="preserve">ft werden: </w:t>
      </w:r>
    </w:p>
    <w:p w14:paraId="6D7DCEDB" w14:textId="4E36C91D" w:rsidR="00265D1E" w:rsidRDefault="00265D1E" w:rsidP="00265D1E">
      <w:pPr>
        <w:pStyle w:val="Listenabsatz"/>
        <w:numPr>
          <w:ilvl w:val="0"/>
          <w:numId w:val="7"/>
        </w:numPr>
        <w:rPr>
          <w:color w:val="000000" w:themeColor="text1"/>
        </w:rPr>
      </w:pPr>
      <w:r w:rsidRPr="00265D1E">
        <w:rPr>
          <w:color w:val="000000" w:themeColor="text1"/>
        </w:rPr>
        <w:t>Annahmen an Verteilung der Residuen</w:t>
      </w:r>
      <w:r>
        <w:rPr>
          <w:color w:val="000000" w:themeColor="text1"/>
        </w:rPr>
        <w:t>:</w:t>
      </w:r>
    </w:p>
    <w:p w14:paraId="3C565BBD" w14:textId="77777777" w:rsidR="00265D1E" w:rsidRDefault="00265D1E" w:rsidP="00265D1E">
      <w:pPr>
        <w:pStyle w:val="Listenabsatz"/>
        <w:numPr>
          <w:ilvl w:val="1"/>
          <w:numId w:val="7"/>
        </w:numPr>
        <w:rPr>
          <w:color w:val="000000" w:themeColor="text1"/>
        </w:rPr>
      </w:pPr>
      <w:r w:rsidRPr="00265D1E">
        <w:rPr>
          <w:color w:val="000000" w:themeColor="text1"/>
        </w:rPr>
        <w:t>Die Residuen sind normalverteilt.</w:t>
      </w:r>
    </w:p>
    <w:p w14:paraId="2DDAB697" w14:textId="77777777" w:rsidR="00265D1E" w:rsidRDefault="00265D1E" w:rsidP="00B84022">
      <w:pPr>
        <w:pStyle w:val="Listenabsatz"/>
        <w:numPr>
          <w:ilvl w:val="1"/>
          <w:numId w:val="7"/>
        </w:numPr>
        <w:rPr>
          <w:color w:val="000000" w:themeColor="text1"/>
        </w:rPr>
      </w:pPr>
      <w:r w:rsidRPr="00265D1E">
        <w:rPr>
          <w:color w:val="000000" w:themeColor="text1"/>
        </w:rPr>
        <w:t>Die Varianz der Residuen ist konstant - unabhängig davon, wie groß der vor- hergesagte Wert ist, streuen die tatsächlichen Beobachtungen mit der gleichen Amplitude nach oben und unten.</w:t>
      </w:r>
    </w:p>
    <w:p w14:paraId="5910F280" w14:textId="77777777" w:rsidR="00265D1E" w:rsidRDefault="00265D1E" w:rsidP="00265D1E">
      <w:pPr>
        <w:pStyle w:val="Listenabsatz"/>
        <w:numPr>
          <w:ilvl w:val="1"/>
          <w:numId w:val="7"/>
        </w:numPr>
        <w:rPr>
          <w:color w:val="000000" w:themeColor="text1"/>
        </w:rPr>
      </w:pPr>
      <w:r w:rsidRPr="00265D1E">
        <w:rPr>
          <w:color w:val="000000" w:themeColor="text1"/>
        </w:rPr>
        <w:t>Die Residuen sind unabh</w:t>
      </w:r>
      <w:r>
        <w:rPr>
          <w:color w:val="000000" w:themeColor="text1"/>
        </w:rPr>
        <w:t>ä</w:t>
      </w:r>
      <w:r w:rsidRPr="00265D1E">
        <w:rPr>
          <w:color w:val="000000" w:themeColor="text1"/>
        </w:rPr>
        <w:t>ngig voneinander.</w:t>
      </w:r>
    </w:p>
    <w:p w14:paraId="2B7AADC2" w14:textId="77777777" w:rsidR="00265D1E" w:rsidRDefault="00265D1E" w:rsidP="00265D1E">
      <w:pPr>
        <w:pStyle w:val="Listenabsatz"/>
        <w:numPr>
          <w:ilvl w:val="0"/>
          <w:numId w:val="7"/>
        </w:numPr>
        <w:rPr>
          <w:color w:val="000000" w:themeColor="text1"/>
        </w:rPr>
      </w:pPr>
      <w:r w:rsidRPr="00265D1E">
        <w:rPr>
          <w:color w:val="000000" w:themeColor="text1"/>
        </w:rPr>
        <w:t>Ungew</w:t>
      </w:r>
      <w:r>
        <w:rPr>
          <w:color w:val="000000" w:themeColor="text1"/>
        </w:rPr>
        <w:t>ö</w:t>
      </w:r>
      <w:r w:rsidRPr="00265D1E">
        <w:rPr>
          <w:color w:val="000000" w:themeColor="text1"/>
        </w:rPr>
        <w:t xml:space="preserve">hnliche Beobachtungen (Ausreißer, Datenpunkte mit starkem Einfluss?) </w:t>
      </w:r>
    </w:p>
    <w:p w14:paraId="6CA8D7B3" w14:textId="086BBE9E" w:rsidR="00265D1E" w:rsidRDefault="00265D1E" w:rsidP="00265D1E">
      <w:pPr>
        <w:pStyle w:val="Listenabsatz"/>
        <w:numPr>
          <w:ilvl w:val="0"/>
          <w:numId w:val="7"/>
        </w:numPr>
        <w:rPr>
          <w:color w:val="000000" w:themeColor="text1"/>
        </w:rPr>
      </w:pPr>
      <w:r w:rsidRPr="00265D1E">
        <w:rPr>
          <w:color w:val="000000" w:themeColor="text1"/>
        </w:rPr>
        <w:t>Struktur des Modells (linearer Einfluss der Pr</w:t>
      </w:r>
      <w:r>
        <w:rPr>
          <w:color w:val="000000" w:themeColor="text1"/>
        </w:rPr>
        <w:t>ä</w:t>
      </w:r>
      <w:r w:rsidRPr="00265D1E">
        <w:rPr>
          <w:color w:val="000000" w:themeColor="text1"/>
        </w:rPr>
        <w:t>diktoren auf die Zielgr</w:t>
      </w:r>
      <w:r>
        <w:rPr>
          <w:color w:val="000000" w:themeColor="text1"/>
        </w:rPr>
        <w:t>ö</w:t>
      </w:r>
      <w:r w:rsidRPr="00265D1E">
        <w:rPr>
          <w:color w:val="000000" w:themeColor="text1"/>
        </w:rPr>
        <w:t>ße?)</w:t>
      </w:r>
    </w:p>
    <w:p w14:paraId="48BCC2F3" w14:textId="77777777" w:rsidR="00265D1E" w:rsidRDefault="00265D1E" w:rsidP="00265D1E">
      <w:pPr>
        <w:rPr>
          <w:color w:val="000000" w:themeColor="text1"/>
        </w:rPr>
      </w:pPr>
    </w:p>
    <w:p w14:paraId="7CABCE1E" w14:textId="44E7B0AC" w:rsidR="00265D1E" w:rsidRPr="00384ECB" w:rsidRDefault="00265D1E" w:rsidP="00265D1E">
      <w:pPr>
        <w:pStyle w:val="Listenabsatz"/>
        <w:numPr>
          <w:ilvl w:val="2"/>
          <w:numId w:val="1"/>
        </w:numPr>
        <w:rPr>
          <w:b/>
          <w:bCs/>
          <w:color w:val="000000" w:themeColor="text1"/>
        </w:rPr>
      </w:pPr>
      <w:r w:rsidRPr="00384ECB">
        <w:rPr>
          <w:b/>
          <w:bCs/>
          <w:color w:val="000000" w:themeColor="text1"/>
        </w:rPr>
        <w:t>Diagnostische Plots</w:t>
      </w:r>
    </w:p>
    <w:p w14:paraId="2B9507FF" w14:textId="797928F1" w:rsidR="00265D1E" w:rsidRDefault="00265D1E" w:rsidP="00265D1E">
      <w:pPr>
        <w:rPr>
          <w:color w:val="000000" w:themeColor="text1"/>
        </w:rPr>
      </w:pPr>
      <w:r>
        <w:rPr>
          <w:color w:val="000000" w:themeColor="text1"/>
        </w:rPr>
        <w:t xml:space="preserve">Vier diagnostische Plots durch: </w:t>
      </w:r>
      <w:proofErr w:type="spellStart"/>
      <w:r w:rsidRPr="00265D1E">
        <w:rPr>
          <w:color w:val="1F497D" w:themeColor="text2"/>
        </w:rPr>
        <w:t>plot</w:t>
      </w:r>
      <w:proofErr w:type="spellEnd"/>
      <w:r w:rsidRPr="00265D1E">
        <w:rPr>
          <w:color w:val="1F497D" w:themeColor="text2"/>
        </w:rPr>
        <w:t>(</w:t>
      </w:r>
      <w:proofErr w:type="spellStart"/>
      <w:r w:rsidRPr="00265D1E">
        <w:rPr>
          <w:color w:val="1F497D" w:themeColor="text2"/>
        </w:rPr>
        <w:t>model</w:t>
      </w:r>
      <w:proofErr w:type="spellEnd"/>
      <w:r w:rsidRPr="00265D1E">
        <w:rPr>
          <w:color w:val="1F497D" w:themeColor="text2"/>
        </w:rPr>
        <w:t>)</w:t>
      </w:r>
    </w:p>
    <w:p w14:paraId="34700617" w14:textId="77E17857" w:rsidR="00265D1E" w:rsidRDefault="00265D1E" w:rsidP="00265D1E">
      <w:pPr>
        <w:rPr>
          <w:color w:val="1F497D" w:themeColor="text2"/>
        </w:rPr>
      </w:pPr>
      <w:r w:rsidRPr="00265D1E">
        <w:rPr>
          <w:color w:val="000000" w:themeColor="text1"/>
        </w:rPr>
        <w:sym w:font="Wingdings" w:char="F0E0"/>
      </w:r>
      <w:r>
        <w:rPr>
          <w:color w:val="000000" w:themeColor="text1"/>
        </w:rPr>
        <w:t xml:space="preserve"> Anzeigen aller Plots in einer Grafik:</w:t>
      </w:r>
      <w:r w:rsidRPr="00265D1E">
        <w:rPr>
          <w:color w:val="1F497D" w:themeColor="text2"/>
        </w:rPr>
        <w:t xml:space="preserve"> </w:t>
      </w:r>
      <w:proofErr w:type="gramStart"/>
      <w:r w:rsidRPr="00265D1E">
        <w:rPr>
          <w:color w:val="1F497D" w:themeColor="text2"/>
        </w:rPr>
        <w:t>par(</w:t>
      </w:r>
      <w:proofErr w:type="spellStart"/>
      <w:proofErr w:type="gramEnd"/>
      <w:r w:rsidRPr="00265D1E">
        <w:rPr>
          <w:color w:val="1F497D" w:themeColor="text2"/>
        </w:rPr>
        <w:t>mfrow</w:t>
      </w:r>
      <w:proofErr w:type="spellEnd"/>
      <w:r w:rsidRPr="00265D1E">
        <w:rPr>
          <w:color w:val="1F497D" w:themeColor="text2"/>
        </w:rPr>
        <w:t xml:space="preserve"> = c(2,2))</w:t>
      </w:r>
      <w:r>
        <w:rPr>
          <w:color w:val="000000" w:themeColor="text1"/>
        </w:rPr>
        <w:br/>
      </w:r>
      <w:r w:rsidRPr="00265D1E">
        <w:rPr>
          <w:color w:val="000000" w:themeColor="text1"/>
        </w:rPr>
        <w:sym w:font="Wingdings" w:char="F0E0"/>
      </w:r>
      <w:r>
        <w:rPr>
          <w:color w:val="000000" w:themeColor="text1"/>
        </w:rPr>
        <w:t xml:space="preserve"> Zurücksetzen der Grafikeinstellungen: </w:t>
      </w:r>
      <w:r w:rsidRPr="00265D1E">
        <w:rPr>
          <w:color w:val="1F497D" w:themeColor="text2"/>
        </w:rPr>
        <w:t>par(</w:t>
      </w:r>
      <w:proofErr w:type="spellStart"/>
      <w:r w:rsidRPr="00265D1E">
        <w:rPr>
          <w:color w:val="1F497D" w:themeColor="text2"/>
        </w:rPr>
        <w:t>mfrow</w:t>
      </w:r>
      <w:proofErr w:type="spellEnd"/>
      <w:r w:rsidRPr="00265D1E">
        <w:rPr>
          <w:color w:val="1F497D" w:themeColor="text2"/>
        </w:rPr>
        <w:t xml:space="preserve"> = c(1,1))</w:t>
      </w:r>
    </w:p>
    <w:p w14:paraId="4FA7DE1F" w14:textId="77777777" w:rsidR="00265D1E" w:rsidRDefault="00265D1E" w:rsidP="00265D1E">
      <w:pPr>
        <w:rPr>
          <w:color w:val="000000" w:themeColor="text1"/>
        </w:rPr>
      </w:pPr>
    </w:p>
    <w:p w14:paraId="6FD56583" w14:textId="438658DF" w:rsidR="00265D1E" w:rsidRDefault="00265D1E" w:rsidP="00265D1E">
      <w:pPr>
        <w:pStyle w:val="Listenabsatz"/>
        <w:numPr>
          <w:ilvl w:val="0"/>
          <w:numId w:val="8"/>
        </w:numPr>
        <w:rPr>
          <w:color w:val="000000" w:themeColor="text1"/>
        </w:rPr>
      </w:pPr>
      <w:proofErr w:type="spellStart"/>
      <w:r>
        <w:rPr>
          <w:color w:val="000000" w:themeColor="text1"/>
        </w:rPr>
        <w:lastRenderedPageBreak/>
        <w:t>Residuals</w:t>
      </w:r>
      <w:proofErr w:type="spellEnd"/>
      <w:r>
        <w:rPr>
          <w:color w:val="000000" w:themeColor="text1"/>
        </w:rPr>
        <w:t xml:space="preserve"> </w:t>
      </w:r>
      <w:proofErr w:type="spellStart"/>
      <w:r>
        <w:rPr>
          <w:color w:val="000000" w:themeColor="text1"/>
        </w:rPr>
        <w:t>vs</w:t>
      </w:r>
      <w:proofErr w:type="spellEnd"/>
      <w:r>
        <w:rPr>
          <w:color w:val="000000" w:themeColor="text1"/>
        </w:rPr>
        <w:t xml:space="preserve"> </w:t>
      </w:r>
      <w:proofErr w:type="spellStart"/>
      <w:r>
        <w:rPr>
          <w:color w:val="000000" w:themeColor="text1"/>
        </w:rPr>
        <w:t>Fitted</w:t>
      </w:r>
      <w:proofErr w:type="spellEnd"/>
    </w:p>
    <w:p w14:paraId="358CDD19" w14:textId="6144F633" w:rsidR="00265D1E" w:rsidRDefault="00265D1E" w:rsidP="00265D1E">
      <w:pPr>
        <w:pStyle w:val="Listenabsatz"/>
        <w:rPr>
          <w:color w:val="000000" w:themeColor="text1"/>
        </w:rPr>
      </w:pPr>
      <w:r>
        <w:rPr>
          <w:color w:val="000000" w:themeColor="text1"/>
        </w:rPr>
        <w:t>Angepasste Werte der Zielgrößen gegen Residuen</w:t>
      </w:r>
    </w:p>
    <w:p w14:paraId="2E1FE1DA" w14:textId="2D8C1826" w:rsidR="007F41F2" w:rsidRDefault="007F41F2" w:rsidP="00265D1E">
      <w:pPr>
        <w:pStyle w:val="Listenabsatz"/>
        <w:rPr>
          <w:color w:val="000000" w:themeColor="text1"/>
        </w:rPr>
      </w:pPr>
      <w:r w:rsidRPr="007F41F2">
        <w:rPr>
          <w:color w:val="000000" w:themeColor="text1"/>
        </w:rPr>
        <w:sym w:font="Wingdings" w:char="F0E0"/>
      </w:r>
      <w:r>
        <w:rPr>
          <w:color w:val="000000" w:themeColor="text1"/>
        </w:rPr>
        <w:t xml:space="preserve"> </w:t>
      </w:r>
      <w:r w:rsidRPr="007F41F2">
        <w:rPr>
          <w:color w:val="000000" w:themeColor="text1"/>
        </w:rPr>
        <w:t>Die rote Linie sollte ungef</w:t>
      </w:r>
      <w:r>
        <w:rPr>
          <w:color w:val="000000" w:themeColor="text1"/>
        </w:rPr>
        <w:t>ä</w:t>
      </w:r>
      <w:r w:rsidRPr="007F41F2">
        <w:rPr>
          <w:color w:val="000000" w:themeColor="text1"/>
        </w:rPr>
        <w:t>hr waagerecht in der N</w:t>
      </w:r>
      <w:r>
        <w:rPr>
          <w:color w:val="000000" w:themeColor="text1"/>
        </w:rPr>
        <w:t>ä</w:t>
      </w:r>
      <w:r w:rsidRPr="007F41F2">
        <w:rPr>
          <w:color w:val="000000" w:themeColor="text1"/>
        </w:rPr>
        <w:t>he der Nulllinie laufen.</w:t>
      </w:r>
    </w:p>
    <w:p w14:paraId="6AA92DF7" w14:textId="77777777" w:rsidR="007F41F2" w:rsidRDefault="007F41F2" w:rsidP="00265D1E">
      <w:pPr>
        <w:pStyle w:val="Listenabsatz"/>
        <w:rPr>
          <w:color w:val="000000" w:themeColor="text1"/>
        </w:rPr>
      </w:pPr>
    </w:p>
    <w:p w14:paraId="1DFB2F9B" w14:textId="6457F25C" w:rsidR="007F41F2" w:rsidRDefault="007F41F2" w:rsidP="00265D1E">
      <w:pPr>
        <w:pStyle w:val="Listenabsatz"/>
        <w:rPr>
          <w:color w:val="000000" w:themeColor="text1"/>
        </w:rPr>
      </w:pPr>
      <w:r>
        <w:rPr>
          <w:color w:val="000000" w:themeColor="text1"/>
        </w:rPr>
        <w:t>Fragen:</w:t>
      </w:r>
    </w:p>
    <w:p w14:paraId="2CB8947F" w14:textId="57C847F4" w:rsidR="007F41F2" w:rsidRDefault="007F41F2" w:rsidP="007F41F2">
      <w:pPr>
        <w:pStyle w:val="Listenabsatz"/>
        <w:numPr>
          <w:ilvl w:val="0"/>
          <w:numId w:val="4"/>
        </w:numPr>
        <w:rPr>
          <w:color w:val="000000" w:themeColor="text1"/>
        </w:rPr>
      </w:pPr>
      <w:r>
        <w:rPr>
          <w:color w:val="000000" w:themeColor="text1"/>
        </w:rPr>
        <w:t xml:space="preserve">Ist die Struktur des Modells korrekt? Typische </w:t>
      </w:r>
      <w:proofErr w:type="spellStart"/>
      <w:r>
        <w:rPr>
          <w:color w:val="000000" w:themeColor="text1"/>
        </w:rPr>
        <w:t>Annahmenverletzung</w:t>
      </w:r>
      <w:proofErr w:type="spellEnd"/>
      <w:r>
        <w:rPr>
          <w:color w:val="000000" w:themeColor="text1"/>
        </w:rPr>
        <w:t>: für Teilintervalle weichen Residuen auffällig oft ab.</w:t>
      </w:r>
    </w:p>
    <w:p w14:paraId="23EC6157" w14:textId="4F49C857" w:rsidR="007F41F2" w:rsidRPr="00265D1E" w:rsidRDefault="007F41F2" w:rsidP="007F41F2">
      <w:pPr>
        <w:pStyle w:val="Listenabsatz"/>
        <w:numPr>
          <w:ilvl w:val="0"/>
          <w:numId w:val="4"/>
        </w:numPr>
        <w:rPr>
          <w:color w:val="000000" w:themeColor="text1"/>
        </w:rPr>
      </w:pPr>
      <w:r>
        <w:rPr>
          <w:color w:val="000000" w:themeColor="text1"/>
        </w:rPr>
        <w:t xml:space="preserve">Ist die Varianz konstant? Typische </w:t>
      </w:r>
      <w:proofErr w:type="spellStart"/>
      <w:r>
        <w:rPr>
          <w:color w:val="000000" w:themeColor="text1"/>
        </w:rPr>
        <w:t>Annahmenverletzung</w:t>
      </w:r>
      <w:proofErr w:type="spellEnd"/>
      <w:r>
        <w:rPr>
          <w:color w:val="000000" w:themeColor="text1"/>
        </w:rPr>
        <w:t xml:space="preserve">: bei größerem </w:t>
      </w:r>
      <w:proofErr w:type="spellStart"/>
      <w:r>
        <w:rPr>
          <w:color w:val="000000" w:themeColor="text1"/>
        </w:rPr>
        <w:t>vrohergesagten</w:t>
      </w:r>
      <w:proofErr w:type="spellEnd"/>
      <w:r>
        <w:rPr>
          <w:color w:val="000000" w:themeColor="text1"/>
        </w:rPr>
        <w:t xml:space="preserve"> Wert wird die Streuung ungewöhnlich größer</w:t>
      </w:r>
      <w:r>
        <w:rPr>
          <w:color w:val="000000" w:themeColor="text1"/>
        </w:rPr>
        <w:br/>
      </w:r>
    </w:p>
    <w:p w14:paraId="15ACCE26" w14:textId="6713696A" w:rsidR="00265D1E" w:rsidRDefault="007F41F2" w:rsidP="007F41F2">
      <w:pPr>
        <w:pStyle w:val="Listenabsatz"/>
        <w:numPr>
          <w:ilvl w:val="0"/>
          <w:numId w:val="8"/>
        </w:numPr>
        <w:rPr>
          <w:color w:val="000000" w:themeColor="text1"/>
        </w:rPr>
      </w:pPr>
      <w:proofErr w:type="spellStart"/>
      <w:r>
        <w:rPr>
          <w:color w:val="000000" w:themeColor="text1"/>
        </w:rPr>
        <w:t>Scale</w:t>
      </w:r>
      <w:proofErr w:type="spellEnd"/>
      <w:r>
        <w:rPr>
          <w:color w:val="000000" w:themeColor="text1"/>
        </w:rPr>
        <w:t xml:space="preserve"> </w:t>
      </w:r>
      <w:proofErr w:type="spellStart"/>
      <w:r>
        <w:rPr>
          <w:color w:val="000000" w:themeColor="text1"/>
        </w:rPr>
        <w:t>location</w:t>
      </w:r>
      <w:proofErr w:type="spellEnd"/>
    </w:p>
    <w:p w14:paraId="52ECDCBA" w14:textId="5108F649" w:rsidR="007F41F2" w:rsidRDefault="007F41F2" w:rsidP="007F41F2">
      <w:pPr>
        <w:pStyle w:val="Listenabsatz"/>
        <w:rPr>
          <w:color w:val="000000" w:themeColor="text1"/>
        </w:rPr>
      </w:pPr>
      <w:r>
        <w:rPr>
          <w:color w:val="000000" w:themeColor="text1"/>
        </w:rPr>
        <w:t>Angepasste Werte der Zielgrößen gegen Wurzel des Betrages der standardisierten Residuen</w:t>
      </w:r>
      <w:r>
        <w:rPr>
          <w:color w:val="000000" w:themeColor="text1"/>
        </w:rPr>
        <w:br/>
      </w:r>
      <w:r w:rsidRPr="007F41F2">
        <w:rPr>
          <w:color w:val="000000" w:themeColor="text1"/>
        </w:rPr>
        <w:sym w:font="Wingdings" w:char="F0E0"/>
      </w:r>
      <w:r>
        <w:rPr>
          <w:color w:val="000000" w:themeColor="text1"/>
        </w:rPr>
        <w:t xml:space="preserve"> da Erwartungswert bei 0,8, sollte rote Linie im Mittel ca. bei 0,8 liegen</w:t>
      </w:r>
    </w:p>
    <w:p w14:paraId="13FBFCF1" w14:textId="77777777" w:rsidR="007F41F2" w:rsidRDefault="007F41F2" w:rsidP="007F41F2">
      <w:pPr>
        <w:pStyle w:val="Listenabsatz"/>
        <w:rPr>
          <w:color w:val="000000" w:themeColor="text1"/>
        </w:rPr>
      </w:pPr>
    </w:p>
    <w:p w14:paraId="772AD8EE" w14:textId="2DFF1F85" w:rsidR="007F41F2" w:rsidRDefault="007F41F2" w:rsidP="007F41F2">
      <w:pPr>
        <w:pStyle w:val="Listenabsatz"/>
        <w:numPr>
          <w:ilvl w:val="0"/>
          <w:numId w:val="8"/>
        </w:numPr>
        <w:rPr>
          <w:color w:val="000000" w:themeColor="text1"/>
        </w:rPr>
      </w:pPr>
      <w:r>
        <w:rPr>
          <w:color w:val="000000" w:themeColor="text1"/>
        </w:rPr>
        <w:t>Normal Q-Q</w:t>
      </w:r>
    </w:p>
    <w:p w14:paraId="685A17AE" w14:textId="68DD6656" w:rsidR="007F41F2" w:rsidRDefault="007F41F2" w:rsidP="007F41F2">
      <w:pPr>
        <w:pStyle w:val="Listenabsatz"/>
        <w:rPr>
          <w:color w:val="000000" w:themeColor="text1"/>
        </w:rPr>
      </w:pPr>
      <w:r>
        <w:rPr>
          <w:color w:val="000000" w:themeColor="text1"/>
        </w:rPr>
        <w:t>Bei Normalverteilung erwartete gegen beobachtete Residuen</w:t>
      </w:r>
    </w:p>
    <w:p w14:paraId="74A3233C" w14:textId="48AE4EE9" w:rsidR="007F41F2" w:rsidRDefault="007F41F2" w:rsidP="007F41F2">
      <w:pPr>
        <w:pStyle w:val="Listenabsatz"/>
        <w:rPr>
          <w:color w:val="000000" w:themeColor="text1"/>
        </w:rPr>
      </w:pPr>
      <w:r w:rsidRPr="007F41F2">
        <w:rPr>
          <w:color w:val="000000" w:themeColor="text1"/>
        </w:rPr>
        <w:sym w:font="Wingdings" w:char="F0E0"/>
      </w:r>
      <w:r>
        <w:rPr>
          <w:color w:val="000000" w:themeColor="text1"/>
        </w:rPr>
        <w:t xml:space="preserve"> Werte liegen auf einer Gerade = Residuen sind normalverteilt</w:t>
      </w:r>
    </w:p>
    <w:p w14:paraId="0C9D3EC6" w14:textId="77777777" w:rsidR="007F41F2" w:rsidRDefault="007F41F2" w:rsidP="007F41F2">
      <w:pPr>
        <w:pStyle w:val="Listenabsatz"/>
        <w:rPr>
          <w:color w:val="000000" w:themeColor="text1"/>
        </w:rPr>
      </w:pPr>
    </w:p>
    <w:p w14:paraId="057D2572" w14:textId="1E30F89F" w:rsidR="007F41F2" w:rsidRDefault="007F41F2" w:rsidP="007F41F2">
      <w:pPr>
        <w:pStyle w:val="Listenabsatz"/>
        <w:numPr>
          <w:ilvl w:val="0"/>
          <w:numId w:val="8"/>
        </w:numPr>
        <w:rPr>
          <w:color w:val="000000" w:themeColor="text1"/>
        </w:rPr>
      </w:pPr>
      <w:proofErr w:type="spellStart"/>
      <w:r>
        <w:rPr>
          <w:color w:val="000000" w:themeColor="text1"/>
        </w:rPr>
        <w:t>Residuals</w:t>
      </w:r>
      <w:proofErr w:type="spellEnd"/>
      <w:r>
        <w:rPr>
          <w:color w:val="000000" w:themeColor="text1"/>
        </w:rPr>
        <w:t xml:space="preserve"> </w:t>
      </w:r>
      <w:proofErr w:type="spellStart"/>
      <w:r>
        <w:rPr>
          <w:color w:val="000000" w:themeColor="text1"/>
        </w:rPr>
        <w:t>vs</w:t>
      </w:r>
      <w:proofErr w:type="spellEnd"/>
      <w:r>
        <w:rPr>
          <w:color w:val="000000" w:themeColor="text1"/>
        </w:rPr>
        <w:t xml:space="preserve"> </w:t>
      </w:r>
      <w:proofErr w:type="spellStart"/>
      <w:r>
        <w:rPr>
          <w:color w:val="000000" w:themeColor="text1"/>
        </w:rPr>
        <w:t>Leverage</w:t>
      </w:r>
      <w:proofErr w:type="spellEnd"/>
    </w:p>
    <w:p w14:paraId="485CC868" w14:textId="5D03CD68" w:rsidR="007F41F2" w:rsidRDefault="00981605" w:rsidP="007F41F2">
      <w:pPr>
        <w:pStyle w:val="Listenabsatz"/>
        <w:rPr>
          <w:color w:val="000000" w:themeColor="text1"/>
        </w:rPr>
      </w:pPr>
      <w:proofErr w:type="spellStart"/>
      <w:r>
        <w:rPr>
          <w:color w:val="000000" w:themeColor="text1"/>
        </w:rPr>
        <w:t>Leverage</w:t>
      </w:r>
      <w:proofErr w:type="spellEnd"/>
      <w:r>
        <w:rPr>
          <w:color w:val="000000" w:themeColor="text1"/>
        </w:rPr>
        <w:t xml:space="preserve"> (Maß, wie stark der Fall die Parameterschätzung beeinflussen kann) gegen standardisierte Residuen</w:t>
      </w:r>
    </w:p>
    <w:p w14:paraId="4E87E800" w14:textId="11C6B49D" w:rsidR="00981605" w:rsidRPr="007F41F2" w:rsidRDefault="00981605" w:rsidP="007F41F2">
      <w:pPr>
        <w:pStyle w:val="Listenabsatz"/>
        <w:rPr>
          <w:color w:val="000000" w:themeColor="text1"/>
        </w:rPr>
      </w:pPr>
      <w:r w:rsidRPr="00981605">
        <w:rPr>
          <w:color w:val="000000" w:themeColor="text1"/>
        </w:rPr>
        <w:sym w:font="Wingdings" w:char="F0E0"/>
      </w:r>
      <w:r>
        <w:rPr>
          <w:color w:val="000000" w:themeColor="text1"/>
        </w:rPr>
        <w:t xml:space="preserve"> </w:t>
      </w:r>
      <w:r w:rsidRPr="00981605">
        <w:rPr>
          <w:color w:val="000000" w:themeColor="text1"/>
        </w:rPr>
        <w:t xml:space="preserve">Die </w:t>
      </w:r>
      <w:proofErr w:type="spellStart"/>
      <w:r w:rsidRPr="00981605">
        <w:rPr>
          <w:color w:val="000000" w:themeColor="text1"/>
        </w:rPr>
        <w:t>Cook’s</w:t>
      </w:r>
      <w:proofErr w:type="spellEnd"/>
      <w:r w:rsidRPr="00981605">
        <w:rPr>
          <w:color w:val="000000" w:themeColor="text1"/>
        </w:rPr>
        <w:t xml:space="preserve"> </w:t>
      </w:r>
      <w:proofErr w:type="spellStart"/>
      <w:r w:rsidRPr="00981605">
        <w:rPr>
          <w:color w:val="000000" w:themeColor="text1"/>
        </w:rPr>
        <w:t>Distance</w:t>
      </w:r>
      <w:proofErr w:type="spellEnd"/>
      <w:r w:rsidRPr="00981605">
        <w:rPr>
          <w:color w:val="000000" w:themeColor="text1"/>
        </w:rPr>
        <w:t xml:space="preserve"> ist h</w:t>
      </w:r>
      <w:r>
        <w:rPr>
          <w:color w:val="000000" w:themeColor="text1"/>
        </w:rPr>
        <w:t>ö</w:t>
      </w:r>
      <w:r w:rsidRPr="00981605">
        <w:rPr>
          <w:color w:val="000000" w:themeColor="text1"/>
        </w:rPr>
        <w:t xml:space="preserve">henlinienartig in dem Plot durch die gestrichelten roten Linien dargestellt. Punkte mit einer großen </w:t>
      </w:r>
      <w:proofErr w:type="spellStart"/>
      <w:r w:rsidRPr="00981605">
        <w:rPr>
          <w:color w:val="000000" w:themeColor="text1"/>
        </w:rPr>
        <w:t>Cook’s</w:t>
      </w:r>
      <w:proofErr w:type="spellEnd"/>
      <w:r w:rsidRPr="00981605">
        <w:rPr>
          <w:color w:val="000000" w:themeColor="text1"/>
        </w:rPr>
        <w:t xml:space="preserve"> </w:t>
      </w:r>
      <w:proofErr w:type="spellStart"/>
      <w:r w:rsidRPr="00981605">
        <w:rPr>
          <w:color w:val="000000" w:themeColor="text1"/>
        </w:rPr>
        <w:t>Distance</w:t>
      </w:r>
      <w:proofErr w:type="spellEnd"/>
      <w:r w:rsidRPr="00981605">
        <w:rPr>
          <w:color w:val="000000" w:themeColor="text1"/>
        </w:rPr>
        <w:t xml:space="preserve"> sollten noch einmal kritisch gepr</w:t>
      </w:r>
      <w:r>
        <w:rPr>
          <w:color w:val="000000" w:themeColor="text1"/>
        </w:rPr>
        <w:t>ü</w:t>
      </w:r>
      <w:r w:rsidRPr="00981605">
        <w:rPr>
          <w:color w:val="000000" w:themeColor="text1"/>
        </w:rPr>
        <w:t>ft werden!</w:t>
      </w:r>
    </w:p>
    <w:p w14:paraId="0F7BA695" w14:textId="29729DC2" w:rsidR="00265D1E" w:rsidRDefault="00981605" w:rsidP="00981605">
      <w:pPr>
        <w:jc w:val="center"/>
        <w:rPr>
          <w:color w:val="000000" w:themeColor="text1"/>
        </w:rPr>
      </w:pPr>
      <w:r w:rsidRPr="00981605">
        <w:rPr>
          <w:noProof/>
          <w:color w:val="000000" w:themeColor="text1"/>
        </w:rPr>
        <w:drawing>
          <wp:inline distT="0" distB="0" distL="0" distR="0" wp14:anchorId="2D1AE79B" wp14:editId="68C30B72">
            <wp:extent cx="4454305" cy="4188677"/>
            <wp:effectExtent l="0" t="0" r="0" b="0"/>
            <wp:docPr id="265101862" name="Grafik 1" descr="Ein Bild, das Text, Diagramm, Reihe, Pla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01862" name="Grafik 1" descr="Ein Bild, das Text, Diagramm, Reihe, Plan enthält.&#10;&#10;Automatisch generierte Beschreibung"/>
                    <pic:cNvPicPr/>
                  </pic:nvPicPr>
                  <pic:blipFill>
                    <a:blip r:embed="rId9"/>
                    <a:stretch>
                      <a:fillRect/>
                    </a:stretch>
                  </pic:blipFill>
                  <pic:spPr>
                    <a:xfrm>
                      <a:off x="0" y="0"/>
                      <a:ext cx="4486838" cy="4219270"/>
                    </a:xfrm>
                    <a:prstGeom prst="rect">
                      <a:avLst/>
                    </a:prstGeom>
                  </pic:spPr>
                </pic:pic>
              </a:graphicData>
            </a:graphic>
          </wp:inline>
        </w:drawing>
      </w:r>
    </w:p>
    <w:p w14:paraId="09D991F7" w14:textId="5FF3FB56" w:rsidR="00265D1E" w:rsidRPr="005555D5" w:rsidRDefault="002D07BF" w:rsidP="002D07BF">
      <w:pPr>
        <w:pStyle w:val="Listenabsatz"/>
        <w:numPr>
          <w:ilvl w:val="2"/>
          <w:numId w:val="1"/>
        </w:numPr>
        <w:rPr>
          <w:b/>
          <w:bCs/>
          <w:color w:val="000000" w:themeColor="text1"/>
        </w:rPr>
      </w:pPr>
      <w:r w:rsidRPr="005555D5">
        <w:rPr>
          <w:b/>
          <w:bCs/>
          <w:color w:val="000000" w:themeColor="text1"/>
        </w:rPr>
        <w:lastRenderedPageBreak/>
        <w:t>Ausreißer entfernen</w:t>
      </w:r>
    </w:p>
    <w:p w14:paraId="04FCE946" w14:textId="1C970286" w:rsidR="002D07BF" w:rsidRDefault="002D07BF" w:rsidP="002D07BF">
      <w:pPr>
        <w:rPr>
          <w:color w:val="000000" w:themeColor="text1"/>
        </w:rPr>
      </w:pPr>
      <w:r>
        <w:rPr>
          <w:color w:val="000000" w:themeColor="text1"/>
        </w:rPr>
        <w:t xml:space="preserve">Mit </w:t>
      </w:r>
      <w:proofErr w:type="spellStart"/>
      <w:r>
        <w:rPr>
          <w:color w:val="000000" w:themeColor="text1"/>
        </w:rPr>
        <w:t>subset</w:t>
      </w:r>
      <w:proofErr w:type="spellEnd"/>
      <w:r>
        <w:rPr>
          <w:color w:val="000000" w:themeColor="text1"/>
        </w:rPr>
        <w:t>: in obigem Beispiel (s. Bilder) ist Punkt 12 Ausreißer. Wir wollen diesen entfernen</w:t>
      </w:r>
    </w:p>
    <w:p w14:paraId="4456806E" w14:textId="237CA09F" w:rsidR="002D07BF" w:rsidRPr="005555D5" w:rsidRDefault="002D07BF" w:rsidP="002D07BF">
      <w:pPr>
        <w:rPr>
          <w:color w:val="1F497D" w:themeColor="text2"/>
          <w:lang w:val="en-US"/>
        </w:rPr>
      </w:pPr>
      <w:r w:rsidRPr="002D07BF">
        <w:rPr>
          <w:color w:val="000000" w:themeColor="text1"/>
        </w:rPr>
        <w:sym w:font="Wingdings" w:char="F0E0"/>
      </w:r>
      <w:r w:rsidRPr="002D07BF">
        <w:rPr>
          <w:color w:val="000000" w:themeColor="text1"/>
          <w:lang w:val="en-US"/>
        </w:rPr>
        <w:t xml:space="preserve"> </w:t>
      </w:r>
      <w:proofErr w:type="spellStart"/>
      <w:r w:rsidRPr="005555D5">
        <w:rPr>
          <w:color w:val="1F497D" w:themeColor="text2"/>
          <w:lang w:val="en-US"/>
        </w:rPr>
        <w:t>model_subset</w:t>
      </w:r>
      <w:proofErr w:type="spellEnd"/>
      <w:r w:rsidRPr="005555D5">
        <w:rPr>
          <w:color w:val="1F497D" w:themeColor="text2"/>
          <w:lang w:val="en-US"/>
        </w:rPr>
        <w:t xml:space="preserve"> &lt;- </w:t>
      </w:r>
      <w:proofErr w:type="spellStart"/>
      <w:proofErr w:type="gramStart"/>
      <w:r w:rsidRPr="005555D5">
        <w:rPr>
          <w:color w:val="1F497D" w:themeColor="text2"/>
          <w:lang w:val="en-US"/>
        </w:rPr>
        <w:t>lm</w:t>
      </w:r>
      <w:proofErr w:type="spellEnd"/>
      <w:r w:rsidRPr="005555D5">
        <w:rPr>
          <w:color w:val="1F497D" w:themeColor="text2"/>
          <w:lang w:val="en-US"/>
        </w:rPr>
        <w:t>(</w:t>
      </w:r>
      <w:proofErr w:type="gramEnd"/>
      <w:r w:rsidRPr="005555D5">
        <w:rPr>
          <w:color w:val="1F497D" w:themeColor="text2"/>
          <w:lang w:val="en-US"/>
        </w:rPr>
        <w:t xml:space="preserve">y n x, data = </w:t>
      </w:r>
      <w:proofErr w:type="spellStart"/>
      <w:r w:rsidR="005555D5" w:rsidRPr="005555D5">
        <w:rPr>
          <w:color w:val="1F497D" w:themeColor="text2"/>
          <w:lang w:val="en-US"/>
        </w:rPr>
        <w:t>datensatz</w:t>
      </w:r>
      <w:proofErr w:type="spellEnd"/>
      <w:r w:rsidR="005555D5" w:rsidRPr="005555D5">
        <w:rPr>
          <w:color w:val="1F497D" w:themeColor="text2"/>
          <w:lang w:val="en-US"/>
        </w:rPr>
        <w:t>, subset = -12)</w:t>
      </w:r>
    </w:p>
    <w:p w14:paraId="7B30B9B9" w14:textId="7FD63B79" w:rsidR="005555D5" w:rsidRPr="005555D5" w:rsidRDefault="005555D5" w:rsidP="002D07BF">
      <w:pPr>
        <w:rPr>
          <w:color w:val="000000" w:themeColor="text1"/>
        </w:rPr>
      </w:pPr>
      <w:r w:rsidRPr="005555D5">
        <w:rPr>
          <w:color w:val="000000" w:themeColor="text1"/>
        </w:rPr>
        <w:t>Erklärung: -12: die 12 wird entfernt</w:t>
      </w:r>
      <w:r>
        <w:rPr>
          <w:color w:val="000000" w:themeColor="text1"/>
        </w:rPr>
        <w:t xml:space="preserve"> // 12: Es wird nur die 12 behalten. So können also auch Datensätze auf wenige Einzelne Fälle beschränkt werden.</w:t>
      </w:r>
    </w:p>
    <w:p w14:paraId="2358B595" w14:textId="77EA78A4" w:rsidR="005555D5" w:rsidRDefault="005555D5" w:rsidP="002D07BF">
      <w:pPr>
        <w:rPr>
          <w:color w:val="000000" w:themeColor="text1"/>
        </w:rPr>
      </w:pPr>
      <w:r w:rsidRPr="005555D5">
        <w:rPr>
          <w:color w:val="000000" w:themeColor="text1"/>
        </w:rPr>
        <w:t xml:space="preserve">Anschließend kann mit </w:t>
      </w:r>
      <w:proofErr w:type="spellStart"/>
      <w:r w:rsidRPr="005555D5">
        <w:rPr>
          <w:color w:val="1F497D" w:themeColor="text2"/>
        </w:rPr>
        <w:t>summary</w:t>
      </w:r>
      <w:proofErr w:type="spellEnd"/>
      <w:r w:rsidRPr="005555D5">
        <w:rPr>
          <w:color w:val="1F497D" w:themeColor="text2"/>
        </w:rPr>
        <w:t>(</w:t>
      </w:r>
      <w:proofErr w:type="spellStart"/>
      <w:r w:rsidRPr="005555D5">
        <w:rPr>
          <w:color w:val="1F497D" w:themeColor="text2"/>
        </w:rPr>
        <w:t>model_subset</w:t>
      </w:r>
      <w:proofErr w:type="spellEnd"/>
      <w:r w:rsidRPr="005555D5">
        <w:rPr>
          <w:color w:val="1F497D" w:themeColor="text2"/>
        </w:rPr>
        <w:t xml:space="preserve">) </w:t>
      </w:r>
      <w:r>
        <w:rPr>
          <w:color w:val="000000" w:themeColor="text1"/>
        </w:rPr>
        <w:t>geprüft werden, ob sich etwas an der Interpretation des Modells geändert hat (Signifikanz)</w:t>
      </w:r>
      <w:r w:rsidR="00384ECB">
        <w:rPr>
          <w:color w:val="000000" w:themeColor="text1"/>
        </w:rPr>
        <w:t>.</w:t>
      </w:r>
    </w:p>
    <w:p w14:paraId="5142D838" w14:textId="77777777" w:rsidR="00384ECB" w:rsidRDefault="00384ECB" w:rsidP="002D07BF">
      <w:pPr>
        <w:rPr>
          <w:color w:val="000000" w:themeColor="text1"/>
        </w:rPr>
      </w:pPr>
    </w:p>
    <w:p w14:paraId="684936DD" w14:textId="7C49E175" w:rsidR="00384ECB" w:rsidRPr="00440AC1" w:rsidRDefault="00384ECB" w:rsidP="00384ECB">
      <w:pPr>
        <w:pStyle w:val="Listenabsatz"/>
        <w:numPr>
          <w:ilvl w:val="1"/>
          <w:numId w:val="1"/>
        </w:numPr>
        <w:rPr>
          <w:b/>
          <w:bCs/>
          <w:color w:val="000000" w:themeColor="text1"/>
        </w:rPr>
      </w:pPr>
      <w:r w:rsidRPr="00440AC1">
        <w:rPr>
          <w:b/>
          <w:bCs/>
          <w:color w:val="000000" w:themeColor="text1"/>
        </w:rPr>
        <w:t>Quadratische Einflüsse im linearen Modell</w:t>
      </w:r>
    </w:p>
    <w:p w14:paraId="790B4E3C" w14:textId="262A91C0" w:rsidR="00384ECB" w:rsidRPr="00440AC1" w:rsidRDefault="00440AC1" w:rsidP="00384ECB">
      <w:pPr>
        <w:rPr>
          <w:color w:val="1F497D" w:themeColor="text2"/>
        </w:rPr>
      </w:pPr>
      <w:r>
        <w:rPr>
          <w:color w:val="000000" w:themeColor="text1"/>
        </w:rPr>
        <w:t xml:space="preserve">Ebenfalls über lm-Effekt: </w:t>
      </w:r>
      <w:proofErr w:type="gramStart"/>
      <w:r w:rsidRPr="00440AC1">
        <w:rPr>
          <w:color w:val="1F497D" w:themeColor="text2"/>
        </w:rPr>
        <w:t>lm(</w:t>
      </w:r>
      <w:proofErr w:type="gramEnd"/>
      <w:r w:rsidRPr="00440AC1">
        <w:rPr>
          <w:color w:val="1F497D" w:themeColor="text2"/>
        </w:rPr>
        <w:t xml:space="preserve">y ~ x + I(x^2), </w:t>
      </w:r>
      <w:proofErr w:type="spellStart"/>
      <w:r w:rsidRPr="00440AC1">
        <w:rPr>
          <w:color w:val="1F497D" w:themeColor="text2"/>
        </w:rPr>
        <w:t>data</w:t>
      </w:r>
      <w:proofErr w:type="spellEnd"/>
      <w:r w:rsidRPr="00440AC1">
        <w:rPr>
          <w:color w:val="1F497D" w:themeColor="text2"/>
        </w:rPr>
        <w:t xml:space="preserve"> = &lt;</w:t>
      </w:r>
      <w:proofErr w:type="spellStart"/>
      <w:r w:rsidRPr="00440AC1">
        <w:rPr>
          <w:color w:val="1F497D" w:themeColor="text2"/>
        </w:rPr>
        <w:t>dataframe</w:t>
      </w:r>
      <w:proofErr w:type="spellEnd"/>
      <w:r w:rsidRPr="00440AC1">
        <w:rPr>
          <w:color w:val="1F497D" w:themeColor="text2"/>
        </w:rPr>
        <w:t>&gt;)</w:t>
      </w:r>
    </w:p>
    <w:p w14:paraId="5E0FFB5A" w14:textId="38802D8F" w:rsidR="00440AC1" w:rsidRDefault="00440AC1" w:rsidP="00384ECB">
      <w:pPr>
        <w:rPr>
          <w:color w:val="000000" w:themeColor="text1"/>
        </w:rPr>
      </w:pPr>
      <w:r>
        <w:rPr>
          <w:color w:val="000000" w:themeColor="text1"/>
        </w:rPr>
        <w:t>Grafik:</w:t>
      </w:r>
    </w:p>
    <w:p w14:paraId="6AD657D2" w14:textId="0F408021" w:rsidR="00440AC1" w:rsidRPr="00440AC1" w:rsidRDefault="00440AC1" w:rsidP="00440AC1">
      <w:pPr>
        <w:pStyle w:val="StandardWeb"/>
        <w:numPr>
          <w:ilvl w:val="0"/>
          <w:numId w:val="4"/>
        </w:numPr>
        <w:shd w:val="clear" w:color="auto" w:fill="FFFFFF"/>
      </w:pPr>
      <w:proofErr w:type="spellStart"/>
      <w:proofErr w:type="gramStart"/>
      <w:r w:rsidRPr="00440AC1">
        <w:rPr>
          <w:rFonts w:ascii="CMTT10" w:hAnsi="CMTT10"/>
          <w:color w:val="BA5963"/>
          <w:sz w:val="22"/>
          <w:szCs w:val="22"/>
        </w:rPr>
        <w:t>plot</w:t>
      </w:r>
      <w:proofErr w:type="spellEnd"/>
      <w:r w:rsidRPr="00440AC1">
        <w:rPr>
          <w:rFonts w:ascii="CMTT10" w:hAnsi="CMTT10"/>
          <w:color w:val="565656"/>
          <w:sz w:val="22"/>
          <w:szCs w:val="22"/>
        </w:rPr>
        <w:t>(</w:t>
      </w:r>
      <w:proofErr w:type="gramEnd"/>
      <w:r w:rsidRPr="00440AC1">
        <w:rPr>
          <w:rFonts w:ascii="CMTT10" w:hAnsi="CMTT10"/>
          <w:color w:val="565656"/>
          <w:sz w:val="22"/>
          <w:szCs w:val="22"/>
        </w:rPr>
        <w:t>y ~ x, &lt;</w:t>
      </w:r>
      <w:proofErr w:type="spellStart"/>
      <w:r w:rsidRPr="00440AC1">
        <w:rPr>
          <w:rFonts w:ascii="CMTT10" w:hAnsi="CMTT10"/>
          <w:color w:val="565656"/>
          <w:sz w:val="22"/>
          <w:szCs w:val="22"/>
        </w:rPr>
        <w:t>dataframe</w:t>
      </w:r>
      <w:proofErr w:type="spellEnd"/>
      <w:r w:rsidRPr="00440AC1">
        <w:rPr>
          <w:rFonts w:ascii="CMTT10" w:hAnsi="CMTT10"/>
          <w:color w:val="565656"/>
          <w:sz w:val="22"/>
          <w:szCs w:val="22"/>
        </w:rPr>
        <w:t xml:space="preserve">&gt;) </w:t>
      </w:r>
      <w:r w:rsidRPr="00440AC1">
        <w:rPr>
          <w:rFonts w:ascii="CMITT10" w:hAnsi="CMITT10"/>
          <w:color w:val="AA93AD"/>
          <w:sz w:val="22"/>
          <w:szCs w:val="22"/>
        </w:rPr>
        <w:t># Punkte darstellen</w:t>
      </w:r>
    </w:p>
    <w:p w14:paraId="21D0B187" w14:textId="09A3C557" w:rsidR="00440AC1" w:rsidRPr="00440AC1" w:rsidRDefault="00440AC1" w:rsidP="00440AC1">
      <w:pPr>
        <w:pStyle w:val="StandardWeb"/>
        <w:numPr>
          <w:ilvl w:val="0"/>
          <w:numId w:val="4"/>
        </w:numPr>
        <w:shd w:val="clear" w:color="auto" w:fill="FFFFFF"/>
        <w:rPr>
          <w:lang w:val="en-US"/>
        </w:rPr>
      </w:pPr>
      <w:r w:rsidRPr="00440AC1">
        <w:rPr>
          <w:rFonts w:ascii="CMTT10" w:hAnsi="CMTT10"/>
          <w:color w:val="BA5963"/>
          <w:sz w:val="22"/>
          <w:szCs w:val="22"/>
          <w:lang w:val="en-US"/>
        </w:rPr>
        <w:t>points</w:t>
      </w:r>
      <w:r w:rsidRPr="00440AC1">
        <w:rPr>
          <w:rFonts w:ascii="CMTT10" w:hAnsi="CMTT10"/>
          <w:color w:val="565656"/>
          <w:sz w:val="22"/>
          <w:szCs w:val="22"/>
          <w:lang w:val="en-US"/>
        </w:rPr>
        <w:t>(</w:t>
      </w:r>
      <w:r w:rsidRPr="00440AC1">
        <w:rPr>
          <w:rFonts w:ascii="CMTT10" w:hAnsi="CMTT10"/>
          <w:color w:val="BA5963"/>
          <w:sz w:val="22"/>
          <w:szCs w:val="22"/>
          <w:lang w:val="en-US"/>
        </w:rPr>
        <w:t>fitted</w:t>
      </w:r>
      <w:r w:rsidRPr="00440AC1">
        <w:rPr>
          <w:rFonts w:ascii="CMTT10" w:hAnsi="CMTT10"/>
          <w:color w:val="565656"/>
          <w:sz w:val="22"/>
          <w:szCs w:val="22"/>
          <w:lang w:val="en-US"/>
        </w:rPr>
        <w:t xml:space="preserve">(model5) ~ x, data = </w:t>
      </w:r>
      <w:proofErr w:type="spellStart"/>
      <w:r w:rsidRPr="00440AC1">
        <w:rPr>
          <w:rFonts w:ascii="CMTT10" w:hAnsi="CMTT10"/>
          <w:color w:val="565656"/>
          <w:sz w:val="22"/>
          <w:szCs w:val="22"/>
          <w:lang w:val="en-US"/>
        </w:rPr>
        <w:t>dataframe</w:t>
      </w:r>
      <w:proofErr w:type="spellEnd"/>
      <w:r w:rsidRPr="00440AC1">
        <w:rPr>
          <w:rFonts w:ascii="CMTT10" w:hAnsi="CMTT10"/>
          <w:color w:val="565656"/>
          <w:sz w:val="22"/>
          <w:szCs w:val="22"/>
          <w:lang w:val="en-US"/>
        </w:rPr>
        <w:t xml:space="preserve">, col = </w:t>
      </w:r>
      <w:r w:rsidRPr="00440AC1">
        <w:rPr>
          <w:rFonts w:ascii="CMTT10" w:hAnsi="CMTT10"/>
          <w:color w:val="307CCC"/>
          <w:sz w:val="22"/>
          <w:szCs w:val="22"/>
          <w:lang w:val="en-US"/>
        </w:rPr>
        <w:t>"green"</w:t>
      </w:r>
      <w:r w:rsidRPr="00440AC1">
        <w:rPr>
          <w:rFonts w:ascii="CMTT10" w:hAnsi="CMTT10"/>
          <w:color w:val="565656"/>
          <w:sz w:val="22"/>
          <w:szCs w:val="22"/>
          <w:lang w:val="en-US"/>
        </w:rPr>
        <w:t xml:space="preserve">, </w:t>
      </w:r>
      <w:proofErr w:type="spellStart"/>
      <w:r w:rsidRPr="00440AC1">
        <w:rPr>
          <w:rFonts w:ascii="CMTT10" w:hAnsi="CMTT10"/>
          <w:color w:val="565656"/>
          <w:sz w:val="22"/>
          <w:szCs w:val="22"/>
          <w:lang w:val="en-US"/>
        </w:rPr>
        <w:t>pch</w:t>
      </w:r>
      <w:proofErr w:type="spellEnd"/>
      <w:r w:rsidRPr="00440AC1">
        <w:rPr>
          <w:rFonts w:ascii="CMTT10" w:hAnsi="CMTT10"/>
          <w:color w:val="565656"/>
          <w:sz w:val="22"/>
          <w:szCs w:val="22"/>
          <w:lang w:val="en-US"/>
        </w:rPr>
        <w:t xml:space="preserve"> = 16) </w:t>
      </w:r>
    </w:p>
    <w:p w14:paraId="5499D1A3" w14:textId="3E2AE219" w:rsidR="00440AC1" w:rsidRDefault="00440AC1" w:rsidP="00440AC1">
      <w:pPr>
        <w:rPr>
          <w:color w:val="000000" w:themeColor="text1"/>
          <w:lang w:val="en-US"/>
        </w:rPr>
      </w:pPr>
    </w:p>
    <w:p w14:paraId="6439C2C4" w14:textId="612BD657" w:rsidR="00440AC1" w:rsidRPr="00440AC1" w:rsidRDefault="00440AC1" w:rsidP="00440AC1">
      <w:pPr>
        <w:pStyle w:val="Listenabsatz"/>
        <w:numPr>
          <w:ilvl w:val="1"/>
          <w:numId w:val="1"/>
        </w:numPr>
        <w:rPr>
          <w:b/>
          <w:bCs/>
          <w:color w:val="000000" w:themeColor="text1"/>
        </w:rPr>
      </w:pPr>
      <w:r w:rsidRPr="00440AC1">
        <w:rPr>
          <w:b/>
          <w:bCs/>
          <w:color w:val="000000" w:themeColor="text1"/>
        </w:rPr>
        <w:t>Lineare Modelle mit mehreren Prädiktoren</w:t>
      </w:r>
    </w:p>
    <w:p w14:paraId="7528E0EB" w14:textId="77D8BB1F" w:rsidR="00DE623C" w:rsidRDefault="00DE623C" w:rsidP="00DE623C">
      <w:pPr>
        <w:rPr>
          <w:color w:val="000000" w:themeColor="text1"/>
        </w:rPr>
      </w:pPr>
      <w:r>
        <w:rPr>
          <w:color w:val="000000" w:themeColor="text1"/>
        </w:rPr>
        <w:t xml:space="preserve">Ausschließlich </w:t>
      </w:r>
      <w:r w:rsidRPr="00DE623C">
        <w:rPr>
          <w:b/>
          <w:bCs/>
          <w:color w:val="000000" w:themeColor="text1"/>
        </w:rPr>
        <w:t>metrische</w:t>
      </w:r>
      <w:r>
        <w:rPr>
          <w:color w:val="000000" w:themeColor="text1"/>
        </w:rPr>
        <w:t xml:space="preserve"> Prädiktoren. </w:t>
      </w:r>
      <w:proofErr w:type="spellStart"/>
      <w:r>
        <w:rPr>
          <w:color w:val="000000" w:themeColor="text1"/>
        </w:rPr>
        <w:t>Mulitple</w:t>
      </w:r>
      <w:proofErr w:type="spellEnd"/>
      <w:r>
        <w:rPr>
          <w:color w:val="000000" w:themeColor="text1"/>
        </w:rPr>
        <w:t xml:space="preserve"> lineare Regression</w:t>
      </w:r>
      <w:r>
        <w:rPr>
          <w:color w:val="000000" w:themeColor="text1"/>
        </w:rPr>
        <w:br/>
      </w:r>
      <w:proofErr w:type="gramStart"/>
      <w:r>
        <w:rPr>
          <w:color w:val="000000" w:themeColor="text1"/>
        </w:rPr>
        <w:t>Ausschließlich</w:t>
      </w:r>
      <w:proofErr w:type="gramEnd"/>
      <w:r>
        <w:rPr>
          <w:color w:val="000000" w:themeColor="text1"/>
        </w:rPr>
        <w:t xml:space="preserve"> </w:t>
      </w:r>
      <w:r w:rsidRPr="00DE623C">
        <w:rPr>
          <w:b/>
          <w:bCs/>
          <w:color w:val="000000" w:themeColor="text1"/>
        </w:rPr>
        <w:t>kategoriale</w:t>
      </w:r>
      <w:r>
        <w:rPr>
          <w:color w:val="000000" w:themeColor="text1"/>
        </w:rPr>
        <w:t xml:space="preserve"> Prädiktoren: Varianzanalyse (ANOVA)</w:t>
      </w:r>
      <w:r>
        <w:rPr>
          <w:color w:val="000000" w:themeColor="text1"/>
        </w:rPr>
        <w:br/>
        <w:t xml:space="preserve">Kombination: </w:t>
      </w:r>
      <w:proofErr w:type="spellStart"/>
      <w:r>
        <w:rPr>
          <w:color w:val="000000" w:themeColor="text1"/>
        </w:rPr>
        <w:t>Kovarianzanalyse</w:t>
      </w:r>
      <w:proofErr w:type="spellEnd"/>
      <w:r>
        <w:rPr>
          <w:color w:val="000000" w:themeColor="text1"/>
        </w:rPr>
        <w:t xml:space="preserve"> (ANCOVA)</w:t>
      </w:r>
    </w:p>
    <w:p w14:paraId="2DE0BAC2" w14:textId="061EC685" w:rsidR="00DE623C" w:rsidRDefault="00DE623C" w:rsidP="00DE623C">
      <w:pPr>
        <w:rPr>
          <w:color w:val="000000" w:themeColor="text1"/>
        </w:rPr>
      </w:pPr>
      <w:r w:rsidRPr="00DE623C">
        <w:rPr>
          <w:color w:val="000000" w:themeColor="text1"/>
        </w:rPr>
        <w:sym w:font="Wingdings" w:char="F0E0"/>
      </w:r>
      <w:r>
        <w:rPr>
          <w:color w:val="000000" w:themeColor="text1"/>
        </w:rPr>
        <w:t xml:space="preserve"> Modellanpassung analog zur einfachen linearen Regression</w:t>
      </w:r>
    </w:p>
    <w:p w14:paraId="77AA650F" w14:textId="191599D9" w:rsidR="003251AC" w:rsidRPr="00DE623C" w:rsidRDefault="003251AC" w:rsidP="00DE623C">
      <w:pPr>
        <w:rPr>
          <w:color w:val="000000" w:themeColor="text1"/>
        </w:rPr>
      </w:pPr>
      <w:r>
        <w:rPr>
          <w:color w:val="000000" w:themeColor="text1"/>
        </w:rPr>
        <w:t>Modell ohne Interaktion:</w:t>
      </w:r>
    </w:p>
    <w:p w14:paraId="770E6A82" w14:textId="44A1CE78" w:rsidR="00440AC1" w:rsidRDefault="003251AC" w:rsidP="00440AC1">
      <w:pPr>
        <w:rPr>
          <w:color w:val="000000" w:themeColor="text1"/>
        </w:rPr>
      </w:pPr>
      <w:r>
        <w:rPr>
          <w:color w:val="000000" w:themeColor="text1"/>
        </w:rPr>
        <w:t xml:space="preserve">Model &lt;- </w:t>
      </w:r>
      <w:proofErr w:type="gramStart"/>
      <w:r>
        <w:rPr>
          <w:color w:val="000000" w:themeColor="text1"/>
        </w:rPr>
        <w:t>lm(</w:t>
      </w:r>
      <w:proofErr w:type="gramEnd"/>
      <w:r>
        <w:rPr>
          <w:color w:val="000000" w:themeColor="text1"/>
        </w:rPr>
        <w:t xml:space="preserve">Zielvariable ~ Prädiktor1 + Prädiktor2 + Prädiktor3, </w:t>
      </w:r>
      <w:proofErr w:type="spellStart"/>
      <w:r>
        <w:rPr>
          <w:color w:val="000000" w:themeColor="text1"/>
        </w:rPr>
        <w:t>data</w:t>
      </w:r>
      <w:proofErr w:type="spellEnd"/>
      <w:r>
        <w:rPr>
          <w:color w:val="000000" w:themeColor="text1"/>
        </w:rPr>
        <w:t xml:space="preserve"> = </w:t>
      </w:r>
      <w:proofErr w:type="spellStart"/>
      <w:r>
        <w:rPr>
          <w:color w:val="000000" w:themeColor="text1"/>
        </w:rPr>
        <w:t>datensatz</w:t>
      </w:r>
      <w:proofErr w:type="spellEnd"/>
      <w:r>
        <w:rPr>
          <w:color w:val="000000" w:themeColor="text1"/>
        </w:rPr>
        <w:t>)</w:t>
      </w:r>
    </w:p>
    <w:p w14:paraId="7F9A1502" w14:textId="7F476A24" w:rsidR="003251AC" w:rsidRPr="003251AC" w:rsidRDefault="003251AC" w:rsidP="00440AC1">
      <w:pPr>
        <w:rPr>
          <w:color w:val="000000" w:themeColor="text1"/>
          <w:lang w:val="en-US"/>
        </w:rPr>
      </w:pPr>
      <w:proofErr w:type="spellStart"/>
      <w:r w:rsidRPr="003251AC">
        <w:rPr>
          <w:color w:val="000000" w:themeColor="text1"/>
          <w:lang w:val="en-US"/>
        </w:rPr>
        <w:t>Bsp</w:t>
      </w:r>
      <w:proofErr w:type="spellEnd"/>
      <w:r w:rsidRPr="003251AC">
        <w:rPr>
          <w:color w:val="000000" w:themeColor="text1"/>
          <w:lang w:val="en-US"/>
        </w:rPr>
        <w:t>:</w:t>
      </w:r>
    </w:p>
    <w:p w14:paraId="47FBB0D1" w14:textId="77777777" w:rsidR="003251AC" w:rsidRPr="003251AC" w:rsidRDefault="003251AC" w:rsidP="00325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AA93AD"/>
          <w:lang w:val="en-US" w:eastAsia="de-DE"/>
        </w:rPr>
      </w:pPr>
      <w:r w:rsidRPr="003251AC">
        <w:rPr>
          <w:rFonts w:eastAsia="Times New Roman" w:cstheme="minorHAnsi"/>
          <w:color w:val="AA93AD"/>
          <w:lang w:val="en-US" w:eastAsia="de-DE"/>
        </w:rPr>
        <w:t xml:space="preserve">multiples </w:t>
      </w:r>
      <w:proofErr w:type="spellStart"/>
      <w:r w:rsidRPr="003251AC">
        <w:rPr>
          <w:rFonts w:eastAsia="Times New Roman" w:cstheme="minorHAnsi"/>
          <w:color w:val="AA93AD"/>
          <w:lang w:val="en-US" w:eastAsia="de-DE"/>
        </w:rPr>
        <w:t>lineares</w:t>
      </w:r>
      <w:proofErr w:type="spellEnd"/>
      <w:r w:rsidRPr="003251AC">
        <w:rPr>
          <w:rFonts w:eastAsia="Times New Roman" w:cstheme="minorHAnsi"/>
          <w:color w:val="AA93AD"/>
          <w:lang w:val="en-US" w:eastAsia="de-DE"/>
        </w:rPr>
        <w:t xml:space="preserve"> Modell</w:t>
      </w:r>
    </w:p>
    <w:p w14:paraId="1DBB2DD3" w14:textId="77777777" w:rsidR="003251AC" w:rsidRPr="003251AC" w:rsidRDefault="003251AC" w:rsidP="00325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565656"/>
          <w:lang w:val="en-US" w:eastAsia="de-DE"/>
        </w:rPr>
      </w:pPr>
      <w:r w:rsidRPr="003251AC">
        <w:rPr>
          <w:rFonts w:eastAsia="Times New Roman" w:cstheme="minorHAnsi"/>
          <w:color w:val="565656"/>
          <w:lang w:val="en-US" w:eastAsia="de-DE"/>
        </w:rPr>
        <w:t xml:space="preserve">     mod_fruitfly1 </w:t>
      </w:r>
      <w:r w:rsidRPr="003251AC">
        <w:rPr>
          <w:rFonts w:eastAsia="Times New Roman" w:cstheme="minorHAnsi"/>
          <w:color w:val="AF5963"/>
          <w:lang w:val="en-US" w:eastAsia="de-DE"/>
        </w:rPr>
        <w:t xml:space="preserve">&lt;- </w:t>
      </w:r>
      <w:proofErr w:type="spellStart"/>
      <w:proofErr w:type="gramStart"/>
      <w:r w:rsidRPr="003251AC">
        <w:rPr>
          <w:rFonts w:eastAsia="Times New Roman" w:cstheme="minorHAnsi"/>
          <w:color w:val="BA5963"/>
          <w:lang w:val="en-US" w:eastAsia="de-DE"/>
        </w:rPr>
        <w:t>lm</w:t>
      </w:r>
      <w:proofErr w:type="spellEnd"/>
      <w:r w:rsidRPr="003251AC">
        <w:rPr>
          <w:rFonts w:eastAsia="Times New Roman" w:cstheme="minorHAnsi"/>
          <w:color w:val="565656"/>
          <w:lang w:val="en-US" w:eastAsia="de-DE"/>
        </w:rPr>
        <w:t>(</w:t>
      </w:r>
      <w:proofErr w:type="gramEnd"/>
      <w:r w:rsidRPr="003251AC">
        <w:rPr>
          <w:rFonts w:eastAsia="Times New Roman" w:cstheme="minorHAnsi"/>
          <w:color w:val="565656"/>
          <w:lang w:val="en-US" w:eastAsia="de-DE"/>
        </w:rPr>
        <w:t xml:space="preserve">longevity </w:t>
      </w:r>
      <w:r w:rsidRPr="003251AC">
        <w:rPr>
          <w:rFonts w:eastAsia="Times New Roman" w:cstheme="minorHAnsi"/>
          <w:lang w:val="en-US" w:eastAsia="de-DE"/>
        </w:rPr>
        <w:t xml:space="preserve">~ </w:t>
      </w:r>
      <w:r w:rsidRPr="003251AC">
        <w:rPr>
          <w:rFonts w:eastAsia="Times New Roman" w:cstheme="minorHAnsi"/>
          <w:color w:val="565656"/>
          <w:lang w:val="en-US" w:eastAsia="de-DE"/>
        </w:rPr>
        <w:t xml:space="preserve">activity </w:t>
      </w:r>
      <w:r w:rsidRPr="003251AC">
        <w:rPr>
          <w:rFonts w:eastAsia="Times New Roman" w:cstheme="minorHAnsi"/>
          <w:lang w:val="en-US" w:eastAsia="de-DE"/>
        </w:rPr>
        <w:t xml:space="preserve">+ </w:t>
      </w:r>
      <w:r w:rsidRPr="003251AC">
        <w:rPr>
          <w:rFonts w:eastAsia="Times New Roman" w:cstheme="minorHAnsi"/>
          <w:color w:val="565656"/>
          <w:lang w:val="en-US" w:eastAsia="de-DE"/>
        </w:rPr>
        <w:t xml:space="preserve">thorax </w:t>
      </w:r>
      <w:r w:rsidRPr="003251AC">
        <w:rPr>
          <w:rFonts w:eastAsia="Times New Roman" w:cstheme="minorHAnsi"/>
          <w:lang w:val="en-US" w:eastAsia="de-DE"/>
        </w:rPr>
        <w:t xml:space="preserve">+ </w:t>
      </w:r>
      <w:proofErr w:type="spellStart"/>
      <w:r w:rsidRPr="003251AC">
        <w:rPr>
          <w:rFonts w:eastAsia="Times New Roman" w:cstheme="minorHAnsi"/>
          <w:color w:val="565656"/>
          <w:lang w:val="en-US" w:eastAsia="de-DE"/>
        </w:rPr>
        <w:t>type,fruitfly</w:t>
      </w:r>
      <w:proofErr w:type="spellEnd"/>
      <w:r w:rsidRPr="003251AC">
        <w:rPr>
          <w:rFonts w:eastAsia="Times New Roman" w:cstheme="minorHAnsi"/>
          <w:color w:val="565656"/>
          <w:lang w:val="en-US" w:eastAsia="de-DE"/>
        </w:rPr>
        <w:t>)</w:t>
      </w:r>
    </w:p>
    <w:p w14:paraId="30D9C0B5" w14:textId="77777777" w:rsidR="003251AC" w:rsidRPr="003251AC" w:rsidRDefault="003251AC" w:rsidP="00325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565656"/>
          <w:lang w:val="en-US" w:eastAsia="de-DE"/>
        </w:rPr>
      </w:pPr>
      <w:r w:rsidRPr="003251AC">
        <w:rPr>
          <w:rFonts w:eastAsia="Times New Roman" w:cstheme="minorHAnsi"/>
          <w:color w:val="BA5963"/>
          <w:lang w:val="en-US" w:eastAsia="de-DE"/>
        </w:rPr>
        <w:t xml:space="preserve">     summary</w:t>
      </w:r>
      <w:r w:rsidRPr="003251AC">
        <w:rPr>
          <w:rFonts w:eastAsia="Times New Roman" w:cstheme="minorHAnsi"/>
          <w:color w:val="565656"/>
          <w:lang w:val="en-US" w:eastAsia="de-DE"/>
        </w:rPr>
        <w:t>(mod_fruitfly1)</w:t>
      </w:r>
    </w:p>
    <w:p w14:paraId="162EA3A8" w14:textId="77777777" w:rsidR="006658AA" w:rsidRDefault="006658AA" w:rsidP="003251AC">
      <w:pPr>
        <w:spacing w:before="100" w:beforeAutospacing="1" w:after="100" w:afterAutospacing="1" w:line="240" w:lineRule="auto"/>
        <w:rPr>
          <w:rFonts w:eastAsia="Times New Roman" w:cstheme="minorHAnsi"/>
          <w:lang w:eastAsia="de-DE"/>
        </w:rPr>
      </w:pPr>
      <w:r w:rsidRPr="006658AA">
        <w:rPr>
          <w:rFonts w:eastAsia="Times New Roman" w:cstheme="minorHAnsi"/>
          <w:noProof/>
          <w:lang w:eastAsia="de-DE"/>
        </w:rPr>
        <w:lastRenderedPageBreak/>
        <w:drawing>
          <wp:inline distT="0" distB="0" distL="0" distR="0" wp14:anchorId="4EB6CF89" wp14:editId="7AC97872">
            <wp:extent cx="4191755" cy="2700244"/>
            <wp:effectExtent l="0" t="0" r="0" b="0"/>
            <wp:docPr id="219304137" name="Grafik 1" descr="Ein Bild, das Text, Screenshot, Schrift, Dokume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04137" name="Grafik 1" descr="Ein Bild, das Text, Screenshot, Schrift, Dokument enthält.&#10;&#10;Automatisch generierte Beschreibung"/>
                    <pic:cNvPicPr/>
                  </pic:nvPicPr>
                  <pic:blipFill>
                    <a:blip r:embed="rId10"/>
                    <a:stretch>
                      <a:fillRect/>
                    </a:stretch>
                  </pic:blipFill>
                  <pic:spPr>
                    <a:xfrm>
                      <a:off x="0" y="0"/>
                      <a:ext cx="4232705" cy="2726623"/>
                    </a:xfrm>
                    <a:prstGeom prst="rect">
                      <a:avLst/>
                    </a:prstGeom>
                  </pic:spPr>
                </pic:pic>
              </a:graphicData>
            </a:graphic>
          </wp:inline>
        </w:drawing>
      </w:r>
    </w:p>
    <w:p w14:paraId="1C0E6984" w14:textId="3205CCDE" w:rsidR="006658AA" w:rsidRPr="006658AA" w:rsidRDefault="003251AC" w:rsidP="006658AA">
      <w:pPr>
        <w:spacing w:before="100" w:beforeAutospacing="1" w:after="100" w:afterAutospacing="1" w:line="240" w:lineRule="auto"/>
        <w:rPr>
          <w:rFonts w:eastAsia="Times New Roman" w:cstheme="minorHAnsi"/>
          <w:sz w:val="24"/>
          <w:szCs w:val="24"/>
          <w:lang w:eastAsia="de-DE"/>
        </w:rPr>
      </w:pPr>
      <w:r w:rsidRPr="003251AC">
        <w:rPr>
          <w:rFonts w:eastAsia="Times New Roman" w:cstheme="minorHAnsi"/>
          <w:b/>
          <w:bCs/>
          <w:lang w:eastAsia="de-DE"/>
        </w:rPr>
        <w:t>Interpretation</w:t>
      </w:r>
      <w:r w:rsidRPr="003251AC">
        <w:rPr>
          <w:rFonts w:eastAsia="Times New Roman" w:cstheme="minorHAnsi"/>
          <w:lang w:eastAsia="de-DE"/>
        </w:rPr>
        <w:t xml:space="preserve">: Das vorliegende additive lineare Modell beschreibt den Zusammenhang zwischen </w:t>
      </w:r>
      <w:proofErr w:type="spellStart"/>
      <w:r w:rsidRPr="003251AC">
        <w:rPr>
          <w:rFonts w:eastAsia="Times New Roman" w:cstheme="minorHAnsi"/>
          <w:lang w:eastAsia="de-DE"/>
        </w:rPr>
        <w:t>thorax</w:t>
      </w:r>
      <w:proofErr w:type="spellEnd"/>
      <w:r w:rsidRPr="003251AC">
        <w:rPr>
          <w:rFonts w:eastAsia="Times New Roman" w:cstheme="minorHAnsi"/>
          <w:lang w:eastAsia="de-DE"/>
        </w:rPr>
        <w:t xml:space="preserve"> und </w:t>
      </w:r>
      <w:proofErr w:type="spellStart"/>
      <w:r w:rsidRPr="003251AC">
        <w:rPr>
          <w:rFonts w:eastAsia="Times New Roman" w:cstheme="minorHAnsi"/>
          <w:lang w:eastAsia="de-DE"/>
        </w:rPr>
        <w:t>longevity</w:t>
      </w:r>
      <w:proofErr w:type="spellEnd"/>
      <w:r w:rsidRPr="003251AC">
        <w:rPr>
          <w:rFonts w:eastAsia="Times New Roman" w:cstheme="minorHAnsi"/>
          <w:lang w:eastAsia="de-DE"/>
        </w:rPr>
        <w:t xml:space="preserve"> bei m</w:t>
      </w:r>
      <w:r w:rsidR="006658AA">
        <w:rPr>
          <w:rFonts w:eastAsia="Times New Roman" w:cstheme="minorHAnsi"/>
          <w:lang w:eastAsia="de-DE"/>
        </w:rPr>
        <w:t>ä</w:t>
      </w:r>
      <w:r w:rsidRPr="003251AC">
        <w:rPr>
          <w:rFonts w:eastAsia="Times New Roman" w:cstheme="minorHAnsi"/>
          <w:lang w:eastAsia="de-DE"/>
        </w:rPr>
        <w:t>nnlichen Fliegen durch eine Gerade mit Anstieg 71.89. Wo die Gerade verankert ist, h</w:t>
      </w:r>
      <w:r w:rsidR="006658AA">
        <w:rPr>
          <w:rFonts w:eastAsia="Times New Roman" w:cstheme="minorHAnsi"/>
          <w:lang w:eastAsia="de-DE"/>
        </w:rPr>
        <w:t>ä</w:t>
      </w:r>
      <w:r w:rsidRPr="003251AC">
        <w:rPr>
          <w:rFonts w:eastAsia="Times New Roman" w:cstheme="minorHAnsi"/>
          <w:lang w:eastAsia="de-DE"/>
        </w:rPr>
        <w:t>ngt g</w:t>
      </w:r>
      <w:r w:rsidR="006658AA">
        <w:rPr>
          <w:rFonts w:eastAsia="Times New Roman" w:cstheme="minorHAnsi"/>
          <w:lang w:eastAsia="de-DE"/>
        </w:rPr>
        <w:t>emä</w:t>
      </w:r>
      <w:r w:rsidRPr="003251AC">
        <w:rPr>
          <w:rFonts w:eastAsia="Times New Roman" w:cstheme="minorHAnsi"/>
          <w:lang w:eastAsia="de-DE"/>
        </w:rPr>
        <w:t xml:space="preserve">ß Modell allerdings von </w:t>
      </w:r>
      <w:proofErr w:type="spellStart"/>
      <w:r w:rsidRPr="003251AC">
        <w:rPr>
          <w:rFonts w:eastAsia="Times New Roman" w:cstheme="minorHAnsi"/>
          <w:lang w:eastAsia="de-DE"/>
        </w:rPr>
        <w:t>activity</w:t>
      </w:r>
      <w:proofErr w:type="spellEnd"/>
      <w:r w:rsidRPr="003251AC">
        <w:rPr>
          <w:rFonts w:eastAsia="Times New Roman" w:cstheme="minorHAnsi"/>
          <w:lang w:eastAsia="de-DE"/>
        </w:rPr>
        <w:t xml:space="preserve"> und type ab. Diese beiden Faktoren sorgen jeweils f</w:t>
      </w:r>
      <w:r w:rsidR="006658AA">
        <w:rPr>
          <w:rFonts w:eastAsia="Times New Roman" w:cstheme="minorHAnsi"/>
          <w:lang w:eastAsia="de-DE"/>
        </w:rPr>
        <w:t>ü</w:t>
      </w:r>
      <w:r w:rsidRPr="003251AC">
        <w:rPr>
          <w:rFonts w:eastAsia="Times New Roman" w:cstheme="minorHAnsi"/>
          <w:lang w:eastAsia="de-DE"/>
        </w:rPr>
        <w:t xml:space="preserve">r eine Parallelverschiebung der Geraden, so dass das Modell insgesamt 2x2 = 4 Geraden beschreibt. </w:t>
      </w:r>
      <w:r w:rsidR="006658AA" w:rsidRPr="006658AA">
        <w:rPr>
          <w:rFonts w:eastAsia="Times New Roman" w:cstheme="minorHAnsi"/>
          <w:lang w:eastAsia="de-DE"/>
        </w:rPr>
        <w:t>F</w:t>
      </w:r>
      <w:r w:rsidR="006658AA">
        <w:rPr>
          <w:rFonts w:eastAsia="Times New Roman" w:cstheme="minorHAnsi"/>
          <w:lang w:eastAsia="de-DE"/>
        </w:rPr>
        <w:t>ü</w:t>
      </w:r>
      <w:r w:rsidR="006658AA" w:rsidRPr="006658AA">
        <w:rPr>
          <w:rFonts w:eastAsia="Times New Roman" w:cstheme="minorHAnsi"/>
          <w:lang w:eastAsia="de-DE"/>
        </w:rPr>
        <w:t>r die Bestimmung der Verankerung der Geraden ist wichtig, welche Gruppe die Referenzgruppe ist. Bei R ist standardm</w:t>
      </w:r>
      <w:r w:rsidR="006658AA">
        <w:rPr>
          <w:rFonts w:eastAsia="Times New Roman" w:cstheme="minorHAnsi"/>
          <w:lang w:eastAsia="de-DE"/>
        </w:rPr>
        <w:t>ä</w:t>
      </w:r>
      <w:r w:rsidR="006658AA" w:rsidRPr="006658AA">
        <w:rPr>
          <w:rFonts w:eastAsia="Times New Roman" w:cstheme="minorHAnsi"/>
          <w:lang w:eastAsia="de-DE"/>
        </w:rPr>
        <w:t xml:space="preserve">ßig die in alphabetischer Reihenfolge erste Kategorie die </w:t>
      </w:r>
      <w:proofErr w:type="spellStart"/>
      <w:r w:rsidR="006658AA" w:rsidRPr="006658AA">
        <w:rPr>
          <w:rFonts w:eastAsia="Times New Roman" w:cstheme="minorHAnsi"/>
          <w:lang w:eastAsia="de-DE"/>
        </w:rPr>
        <w:t>Referenenzgruppe</w:t>
      </w:r>
      <w:proofErr w:type="spellEnd"/>
      <w:r w:rsidR="006658AA" w:rsidRPr="006658AA">
        <w:rPr>
          <w:rFonts w:eastAsia="Times New Roman" w:cstheme="minorHAnsi"/>
          <w:lang w:eastAsia="de-DE"/>
        </w:rPr>
        <w:t>, in unserem Beispiel sind das f</w:t>
      </w:r>
      <w:r w:rsidR="006658AA">
        <w:rPr>
          <w:rFonts w:eastAsia="Times New Roman" w:cstheme="minorHAnsi"/>
          <w:lang w:eastAsia="de-DE"/>
        </w:rPr>
        <w:t>ü</w:t>
      </w:r>
      <w:r w:rsidR="006658AA" w:rsidRPr="006658AA">
        <w:rPr>
          <w:rFonts w:eastAsia="Times New Roman" w:cstheme="minorHAnsi"/>
          <w:lang w:eastAsia="de-DE"/>
        </w:rPr>
        <w:t xml:space="preserve">r </w:t>
      </w:r>
      <w:proofErr w:type="spellStart"/>
      <w:r w:rsidR="006658AA" w:rsidRPr="006658AA">
        <w:rPr>
          <w:rFonts w:eastAsia="Times New Roman" w:cstheme="minorHAnsi"/>
          <w:lang w:eastAsia="de-DE"/>
        </w:rPr>
        <w:t>activity</w:t>
      </w:r>
      <w:proofErr w:type="spellEnd"/>
      <w:r w:rsidR="006658AA" w:rsidRPr="006658AA">
        <w:rPr>
          <w:rFonts w:eastAsia="Times New Roman" w:cstheme="minorHAnsi"/>
          <w:lang w:eastAsia="de-DE"/>
        </w:rPr>
        <w:t xml:space="preserve"> die sexuell nichtaktiven Fliegen (”</w:t>
      </w:r>
      <w:proofErr w:type="spellStart"/>
      <w:r w:rsidR="006658AA" w:rsidRPr="006658AA">
        <w:rPr>
          <w:rFonts w:eastAsia="Times New Roman" w:cstheme="minorHAnsi"/>
          <w:lang w:eastAsia="de-DE"/>
        </w:rPr>
        <w:t>no</w:t>
      </w:r>
      <w:proofErr w:type="spellEnd"/>
      <w:r w:rsidR="006658AA" w:rsidRPr="006658AA">
        <w:rPr>
          <w:rFonts w:eastAsia="Times New Roman" w:cstheme="minorHAnsi"/>
          <w:lang w:eastAsia="de-DE"/>
        </w:rPr>
        <w:t>“ vor ”</w:t>
      </w:r>
      <w:proofErr w:type="spellStart"/>
      <w:r w:rsidR="006658AA" w:rsidRPr="006658AA">
        <w:rPr>
          <w:rFonts w:eastAsia="Times New Roman" w:cstheme="minorHAnsi"/>
          <w:lang w:eastAsia="de-DE"/>
        </w:rPr>
        <w:t>yes</w:t>
      </w:r>
      <w:proofErr w:type="spellEnd"/>
      <w:r w:rsidR="006658AA" w:rsidRPr="006658AA">
        <w:rPr>
          <w:rFonts w:eastAsia="Times New Roman" w:cstheme="minorHAnsi"/>
          <w:lang w:eastAsia="de-DE"/>
        </w:rPr>
        <w:t>“) und bei type der Typ A. Der gesch</w:t>
      </w:r>
      <w:r w:rsidR="006658AA">
        <w:rPr>
          <w:rFonts w:eastAsia="Times New Roman" w:cstheme="minorHAnsi"/>
          <w:lang w:eastAsia="de-DE"/>
        </w:rPr>
        <w:t>ä</w:t>
      </w:r>
      <w:r w:rsidR="006658AA" w:rsidRPr="006658AA">
        <w:rPr>
          <w:rFonts w:eastAsia="Times New Roman" w:cstheme="minorHAnsi"/>
          <w:lang w:eastAsia="de-DE"/>
        </w:rPr>
        <w:t xml:space="preserve">tzte </w:t>
      </w:r>
      <w:proofErr w:type="spellStart"/>
      <w:r w:rsidR="006658AA" w:rsidRPr="006658AA">
        <w:rPr>
          <w:rFonts w:eastAsia="Times New Roman" w:cstheme="minorHAnsi"/>
          <w:lang w:eastAsia="de-DE"/>
        </w:rPr>
        <w:t>Intercept</w:t>
      </w:r>
      <w:proofErr w:type="spellEnd"/>
      <w:r w:rsidR="006658AA" w:rsidRPr="006658AA">
        <w:rPr>
          <w:rFonts w:eastAsia="Times New Roman" w:cstheme="minorHAnsi"/>
          <w:lang w:eastAsia="de-DE"/>
        </w:rPr>
        <w:t xml:space="preserve"> 23.37 entspricht dem Wert der Zielgr</w:t>
      </w:r>
      <w:r w:rsidR="006658AA">
        <w:rPr>
          <w:rFonts w:eastAsia="Times New Roman" w:cstheme="minorHAnsi"/>
          <w:lang w:eastAsia="de-DE"/>
        </w:rPr>
        <w:t>ö</w:t>
      </w:r>
      <w:r w:rsidR="006658AA" w:rsidRPr="006658AA">
        <w:rPr>
          <w:rFonts w:eastAsia="Times New Roman" w:cstheme="minorHAnsi"/>
          <w:lang w:eastAsia="de-DE"/>
        </w:rPr>
        <w:t xml:space="preserve">ße </w:t>
      </w:r>
      <w:proofErr w:type="spellStart"/>
      <w:r w:rsidR="006658AA" w:rsidRPr="006658AA">
        <w:rPr>
          <w:rFonts w:eastAsia="Times New Roman" w:cstheme="minorHAnsi"/>
          <w:lang w:eastAsia="de-DE"/>
        </w:rPr>
        <w:t>longevity</w:t>
      </w:r>
      <w:proofErr w:type="spellEnd"/>
      <w:r w:rsidR="006658AA" w:rsidRPr="006658AA">
        <w:rPr>
          <w:rFonts w:eastAsia="Times New Roman" w:cstheme="minorHAnsi"/>
          <w:lang w:eastAsia="de-DE"/>
        </w:rPr>
        <w:t xml:space="preserve"> bei einer </w:t>
      </w:r>
      <w:proofErr w:type="spellStart"/>
      <w:r w:rsidR="006658AA" w:rsidRPr="006658AA">
        <w:rPr>
          <w:rFonts w:eastAsia="Times New Roman" w:cstheme="minorHAnsi"/>
          <w:lang w:eastAsia="de-DE"/>
        </w:rPr>
        <w:t>Thoraxgr</w:t>
      </w:r>
      <w:r w:rsidR="006658AA">
        <w:rPr>
          <w:rFonts w:eastAsia="Times New Roman" w:cstheme="minorHAnsi"/>
          <w:lang w:eastAsia="de-DE"/>
        </w:rPr>
        <w:t>ö</w:t>
      </w:r>
      <w:r w:rsidR="006658AA" w:rsidRPr="006658AA">
        <w:rPr>
          <w:rFonts w:eastAsia="Times New Roman" w:cstheme="minorHAnsi"/>
          <w:lang w:eastAsia="de-DE"/>
        </w:rPr>
        <w:t>ße</w:t>
      </w:r>
      <w:proofErr w:type="spellEnd"/>
      <w:r w:rsidR="006658AA" w:rsidRPr="006658AA">
        <w:rPr>
          <w:rFonts w:eastAsia="Times New Roman" w:cstheme="minorHAnsi"/>
          <w:lang w:eastAsia="de-DE"/>
        </w:rPr>
        <w:t xml:space="preserve"> von 0 in der Referenzgruppe der enthaltsamen Fliegen vom Referenztyp A. </w:t>
      </w:r>
      <w:r w:rsidR="006658AA" w:rsidRPr="006658AA">
        <w:rPr>
          <w:color w:val="000000" w:themeColor="text1"/>
        </w:rPr>
        <w:t xml:space="preserve">Der </w:t>
      </w:r>
      <w:proofErr w:type="spellStart"/>
      <w:r w:rsidR="006658AA" w:rsidRPr="006658AA">
        <w:rPr>
          <w:color w:val="000000" w:themeColor="text1"/>
        </w:rPr>
        <w:t>Koezient</w:t>
      </w:r>
      <w:proofErr w:type="spellEnd"/>
      <w:r w:rsidR="006658AA" w:rsidRPr="006658AA">
        <w:rPr>
          <w:color w:val="000000" w:themeColor="text1"/>
        </w:rPr>
        <w:t xml:space="preserve"> f</w:t>
      </w:r>
      <w:r w:rsidR="006658AA">
        <w:rPr>
          <w:color w:val="000000" w:themeColor="text1"/>
        </w:rPr>
        <w:t>ü</w:t>
      </w:r>
      <w:r w:rsidR="006658AA" w:rsidRPr="006658AA">
        <w:rPr>
          <w:color w:val="000000" w:themeColor="text1"/>
        </w:rPr>
        <w:t xml:space="preserve">r </w:t>
      </w:r>
      <w:proofErr w:type="spellStart"/>
      <w:r w:rsidR="006658AA" w:rsidRPr="006658AA">
        <w:rPr>
          <w:color w:val="000000" w:themeColor="text1"/>
        </w:rPr>
        <w:t>activity</w:t>
      </w:r>
      <w:proofErr w:type="spellEnd"/>
      <w:r w:rsidR="006658AA" w:rsidRPr="006658AA">
        <w:rPr>
          <w:color w:val="000000" w:themeColor="text1"/>
        </w:rPr>
        <w:t xml:space="preserve"> beschreibt die parallele Verschiebung der Geraden, wenn man auf die aktiven Fliegen eines Typs im Vergleich zu den inaktiven Fliegen gleichen Typs schaut. Konkret sch</w:t>
      </w:r>
      <w:r w:rsidR="006658AA">
        <w:rPr>
          <w:color w:val="000000" w:themeColor="text1"/>
        </w:rPr>
        <w:t>ä</w:t>
      </w:r>
      <w:r w:rsidR="006658AA" w:rsidRPr="006658AA">
        <w:rPr>
          <w:color w:val="000000" w:themeColor="text1"/>
        </w:rPr>
        <w:t>tzt das Modell f</w:t>
      </w:r>
      <w:r w:rsidR="006658AA">
        <w:rPr>
          <w:color w:val="000000" w:themeColor="text1"/>
        </w:rPr>
        <w:t>ü</w:t>
      </w:r>
      <w:r w:rsidR="006658AA" w:rsidRPr="006658AA">
        <w:rPr>
          <w:color w:val="000000" w:themeColor="text1"/>
        </w:rPr>
        <w:t xml:space="preserve">r sexuell aktive Fliegen eines fixen Typs mit einer bestimmten, fixen </w:t>
      </w:r>
      <w:proofErr w:type="spellStart"/>
      <w:r w:rsidR="006658AA" w:rsidRPr="006658AA">
        <w:rPr>
          <w:color w:val="000000" w:themeColor="text1"/>
        </w:rPr>
        <w:t>Thoraxgr</w:t>
      </w:r>
      <w:r w:rsidR="006658AA">
        <w:rPr>
          <w:color w:val="000000" w:themeColor="text1"/>
        </w:rPr>
        <w:t>ö</w:t>
      </w:r>
      <w:r w:rsidR="006658AA" w:rsidRPr="006658AA">
        <w:rPr>
          <w:color w:val="000000" w:themeColor="text1"/>
        </w:rPr>
        <w:t>ße</w:t>
      </w:r>
      <w:proofErr w:type="spellEnd"/>
      <w:r w:rsidR="006658AA" w:rsidRPr="006658AA">
        <w:rPr>
          <w:color w:val="000000" w:themeColor="text1"/>
        </w:rPr>
        <w:t xml:space="preserve"> ein um 9.32 k</w:t>
      </w:r>
      <w:r w:rsidR="006658AA">
        <w:rPr>
          <w:color w:val="000000" w:themeColor="text1"/>
        </w:rPr>
        <w:t>ü</w:t>
      </w:r>
      <w:r w:rsidR="006658AA" w:rsidRPr="006658AA">
        <w:rPr>
          <w:color w:val="000000" w:themeColor="text1"/>
        </w:rPr>
        <w:t xml:space="preserve">rzeres Leben als enthaltsame Fliegen gleichen Typs und mit gleicher </w:t>
      </w:r>
      <w:proofErr w:type="spellStart"/>
      <w:r w:rsidR="006658AA" w:rsidRPr="006658AA">
        <w:rPr>
          <w:color w:val="000000" w:themeColor="text1"/>
        </w:rPr>
        <w:t>Thoraxgr</w:t>
      </w:r>
      <w:r w:rsidR="006658AA">
        <w:rPr>
          <w:color w:val="000000" w:themeColor="text1"/>
        </w:rPr>
        <w:t>ö</w:t>
      </w:r>
      <w:r w:rsidR="006658AA" w:rsidRPr="006658AA">
        <w:rPr>
          <w:color w:val="000000" w:themeColor="text1"/>
        </w:rPr>
        <w:t>ße</w:t>
      </w:r>
      <w:proofErr w:type="spellEnd"/>
      <w:r w:rsidR="006658AA" w:rsidRPr="006658AA">
        <w:rPr>
          <w:color w:val="000000" w:themeColor="text1"/>
        </w:rPr>
        <w:t xml:space="preserve">. Entsprechend erwartet das Modell, </w:t>
      </w:r>
      <w:proofErr w:type="spellStart"/>
      <w:r w:rsidR="006658AA" w:rsidRPr="006658AA">
        <w:rPr>
          <w:color w:val="000000" w:themeColor="text1"/>
        </w:rPr>
        <w:t>dass</w:t>
      </w:r>
      <w:proofErr w:type="spellEnd"/>
      <w:r w:rsidR="006658AA" w:rsidRPr="006658AA">
        <w:rPr>
          <w:color w:val="000000" w:themeColor="text1"/>
        </w:rPr>
        <w:t xml:space="preserve"> Fliegen vom Typ B im Mittel 0.25 k</w:t>
      </w:r>
      <w:r w:rsidR="006658AA">
        <w:rPr>
          <w:color w:val="000000" w:themeColor="text1"/>
        </w:rPr>
        <w:t>ü</w:t>
      </w:r>
      <w:r w:rsidR="006658AA" w:rsidRPr="006658AA">
        <w:rPr>
          <w:color w:val="000000" w:themeColor="text1"/>
        </w:rPr>
        <w:t>rzer leben als vergleichbare Fliegen (d.h. gleiche Aktivit</w:t>
      </w:r>
      <w:r w:rsidR="006658AA">
        <w:rPr>
          <w:color w:val="000000" w:themeColor="text1"/>
        </w:rPr>
        <w:t>ä</w:t>
      </w:r>
      <w:r w:rsidR="006658AA" w:rsidRPr="006658AA">
        <w:rPr>
          <w:color w:val="000000" w:themeColor="text1"/>
        </w:rPr>
        <w:t xml:space="preserve">t und gleiche </w:t>
      </w:r>
      <w:proofErr w:type="spellStart"/>
      <w:r w:rsidR="006658AA" w:rsidRPr="006658AA">
        <w:rPr>
          <w:color w:val="000000" w:themeColor="text1"/>
        </w:rPr>
        <w:t>Thoraxgr</w:t>
      </w:r>
      <w:r w:rsidR="006658AA">
        <w:rPr>
          <w:color w:val="000000" w:themeColor="text1"/>
        </w:rPr>
        <w:t>ö</w:t>
      </w:r>
      <w:r w:rsidR="006658AA" w:rsidRPr="006658AA">
        <w:rPr>
          <w:color w:val="000000" w:themeColor="text1"/>
        </w:rPr>
        <w:t>ße</w:t>
      </w:r>
      <w:proofErr w:type="spellEnd"/>
      <w:r w:rsidR="006658AA" w:rsidRPr="006658AA">
        <w:rPr>
          <w:color w:val="000000" w:themeColor="text1"/>
        </w:rPr>
        <w:t xml:space="preserve">) vom Typ A. </w:t>
      </w:r>
    </w:p>
    <w:p w14:paraId="71D09C0F" w14:textId="26DDF4FE" w:rsidR="005555D5" w:rsidRDefault="002432F8" w:rsidP="002D07BF">
      <w:pPr>
        <w:rPr>
          <w:color w:val="000000" w:themeColor="text1"/>
        </w:rPr>
      </w:pPr>
      <w:r w:rsidRPr="002432F8">
        <w:rPr>
          <w:color w:val="000000" w:themeColor="text1"/>
        </w:rPr>
        <w:sym w:font="Wingdings" w:char="F0E0"/>
      </w:r>
      <w:r>
        <w:rPr>
          <w:color w:val="000000" w:themeColor="text1"/>
        </w:rPr>
        <w:t xml:space="preserve"> für </w:t>
      </w:r>
      <w:r w:rsidRPr="002432F8">
        <w:rPr>
          <w:b/>
          <w:bCs/>
          <w:color w:val="000000" w:themeColor="text1"/>
        </w:rPr>
        <w:t>Diagnostik</w:t>
      </w:r>
      <w:r>
        <w:rPr>
          <w:color w:val="000000" w:themeColor="text1"/>
        </w:rPr>
        <w:t xml:space="preserve"> neben </w:t>
      </w:r>
      <w:proofErr w:type="spellStart"/>
      <w:proofErr w:type="gramStart"/>
      <w:r>
        <w:rPr>
          <w:color w:val="000000" w:themeColor="text1"/>
        </w:rPr>
        <w:t>plot</w:t>
      </w:r>
      <w:proofErr w:type="spellEnd"/>
      <w:r>
        <w:rPr>
          <w:color w:val="000000" w:themeColor="text1"/>
        </w:rPr>
        <w:t>(</w:t>
      </w:r>
      <w:proofErr w:type="gramEnd"/>
      <w:r>
        <w:rPr>
          <w:color w:val="000000" w:themeColor="text1"/>
        </w:rPr>
        <w:t xml:space="preserve">) zusätzlich </w:t>
      </w:r>
      <w:proofErr w:type="spellStart"/>
      <w:r>
        <w:rPr>
          <w:color w:val="000000" w:themeColor="text1"/>
        </w:rPr>
        <w:t>library</w:t>
      </w:r>
      <w:proofErr w:type="spellEnd"/>
      <w:r>
        <w:rPr>
          <w:color w:val="000000" w:themeColor="text1"/>
        </w:rPr>
        <w:t>(</w:t>
      </w:r>
      <w:proofErr w:type="spellStart"/>
      <w:r>
        <w:rPr>
          <w:color w:val="000000" w:themeColor="text1"/>
        </w:rPr>
        <w:t>faraway</w:t>
      </w:r>
      <w:proofErr w:type="spellEnd"/>
      <w:r>
        <w:rPr>
          <w:color w:val="000000" w:themeColor="text1"/>
        </w:rPr>
        <w:t xml:space="preserve">) </w:t>
      </w:r>
      <w:proofErr w:type="spellStart"/>
      <w:r>
        <w:rPr>
          <w:color w:val="000000" w:themeColor="text1"/>
        </w:rPr>
        <w:t>prplot</w:t>
      </w:r>
      <w:proofErr w:type="spellEnd"/>
      <w:r>
        <w:rPr>
          <w:color w:val="000000" w:themeColor="text1"/>
        </w:rPr>
        <w:t>(</w:t>
      </w:r>
      <w:proofErr w:type="spellStart"/>
      <w:r>
        <w:rPr>
          <w:color w:val="000000" w:themeColor="text1"/>
        </w:rPr>
        <w:t>model</w:t>
      </w:r>
      <w:proofErr w:type="spellEnd"/>
      <w:r>
        <w:rPr>
          <w:color w:val="000000" w:themeColor="text1"/>
        </w:rPr>
        <w:t>, Nummer des gewünschten Prädiktors</w:t>
      </w:r>
    </w:p>
    <w:p w14:paraId="43EFD925" w14:textId="2C9FC601" w:rsidR="005558B6" w:rsidRPr="005558B6" w:rsidRDefault="005558B6" w:rsidP="002D07BF">
      <w:pPr>
        <w:rPr>
          <w:color w:val="000000" w:themeColor="text1"/>
        </w:rPr>
      </w:pPr>
      <w:r w:rsidRPr="005558B6">
        <w:rPr>
          <w:color w:val="000000" w:themeColor="text1"/>
        </w:rPr>
        <w:sym w:font="Wingdings" w:char="F0E0"/>
      </w:r>
      <w:r w:rsidRPr="005558B6">
        <w:rPr>
          <w:color w:val="000000" w:themeColor="text1"/>
        </w:rPr>
        <w:t xml:space="preserve"> </w:t>
      </w:r>
      <w:r w:rsidRPr="005558B6">
        <w:rPr>
          <w:b/>
          <w:bCs/>
          <w:color w:val="000000" w:themeColor="text1"/>
        </w:rPr>
        <w:t>Bestimmtheitsmaß R-</w:t>
      </w:r>
      <w:proofErr w:type="spellStart"/>
      <w:r w:rsidRPr="005558B6">
        <w:rPr>
          <w:b/>
          <w:bCs/>
          <w:color w:val="000000" w:themeColor="text1"/>
        </w:rPr>
        <w:t>squared</w:t>
      </w:r>
      <w:proofErr w:type="spellEnd"/>
      <w:r w:rsidRPr="005558B6">
        <w:rPr>
          <w:b/>
          <w:bCs/>
          <w:color w:val="000000" w:themeColor="text1"/>
        </w:rPr>
        <w:t xml:space="preserve"> / B</w:t>
      </w:r>
      <w:r w:rsidRPr="005558B6">
        <w:rPr>
          <w:color w:val="000000" w:themeColor="text1"/>
        </w:rPr>
        <w:t xml:space="preserve"> wird nun wie folgt interpretiert</w:t>
      </w:r>
      <w:r>
        <w:rPr>
          <w:color w:val="000000" w:themeColor="text1"/>
        </w:rPr>
        <w:t>: das Modell erklärt &lt;Wert des R-</w:t>
      </w:r>
      <w:proofErr w:type="spellStart"/>
      <w:r>
        <w:rPr>
          <w:color w:val="000000" w:themeColor="text1"/>
        </w:rPr>
        <w:t>sqaured</w:t>
      </w:r>
      <w:proofErr w:type="spellEnd"/>
      <w:r>
        <w:rPr>
          <w:color w:val="000000" w:themeColor="text1"/>
        </w:rPr>
        <w:t>&gt; Prozent der beobachteten Varianz</w:t>
      </w:r>
    </w:p>
    <w:p w14:paraId="01E0EF72" w14:textId="77777777" w:rsidR="002432F8" w:rsidRPr="005558B6" w:rsidRDefault="002432F8" w:rsidP="002D07BF">
      <w:pPr>
        <w:rPr>
          <w:color w:val="000000" w:themeColor="text1"/>
        </w:rPr>
      </w:pPr>
    </w:p>
    <w:p w14:paraId="75B542BC" w14:textId="4F443ECF" w:rsidR="002432F8" w:rsidRPr="002432F8" w:rsidRDefault="002432F8" w:rsidP="002432F8">
      <w:pPr>
        <w:pStyle w:val="Listenabsatz"/>
        <w:numPr>
          <w:ilvl w:val="1"/>
          <w:numId w:val="1"/>
        </w:numPr>
        <w:rPr>
          <w:b/>
          <w:bCs/>
          <w:color w:val="000000" w:themeColor="text1"/>
        </w:rPr>
      </w:pPr>
      <w:r w:rsidRPr="002432F8">
        <w:rPr>
          <w:b/>
          <w:bCs/>
          <w:color w:val="000000" w:themeColor="text1"/>
        </w:rPr>
        <w:t xml:space="preserve">Modellauswahl </w:t>
      </w:r>
      <w:r w:rsidR="00AE64F0">
        <w:rPr>
          <w:b/>
          <w:bCs/>
          <w:color w:val="000000" w:themeColor="text1"/>
        </w:rPr>
        <w:t>lin. Modelle</w:t>
      </w:r>
    </w:p>
    <w:p w14:paraId="771CF61E" w14:textId="256EC38B" w:rsidR="005555D5" w:rsidRDefault="002432F8" w:rsidP="002D07BF">
      <w:pPr>
        <w:rPr>
          <w:color w:val="000000" w:themeColor="text1"/>
        </w:rPr>
      </w:pPr>
      <w:r>
        <w:rPr>
          <w:color w:val="000000" w:themeColor="text1"/>
        </w:rPr>
        <w:t>Ziel: Beschränkung des Modells auf relevante Prädiktoren</w:t>
      </w:r>
    </w:p>
    <w:p w14:paraId="1B927352" w14:textId="65C365F7" w:rsidR="002432F8" w:rsidRDefault="002432F8" w:rsidP="002D07BF">
      <w:pPr>
        <w:rPr>
          <w:color w:val="000000" w:themeColor="text1"/>
        </w:rPr>
      </w:pPr>
      <w:proofErr w:type="spellStart"/>
      <w:r>
        <w:rPr>
          <w:color w:val="000000" w:themeColor="text1"/>
        </w:rPr>
        <w:t>Backwards-Selection</w:t>
      </w:r>
      <w:proofErr w:type="spellEnd"/>
      <w:r>
        <w:rPr>
          <w:color w:val="000000" w:themeColor="text1"/>
        </w:rPr>
        <w:t>:</w:t>
      </w:r>
    </w:p>
    <w:p w14:paraId="6839CF7D" w14:textId="74B9246D" w:rsidR="002432F8" w:rsidRDefault="002432F8" w:rsidP="002432F8">
      <w:pPr>
        <w:pStyle w:val="Listenabsatz"/>
        <w:numPr>
          <w:ilvl w:val="0"/>
          <w:numId w:val="10"/>
        </w:numPr>
        <w:rPr>
          <w:color w:val="000000" w:themeColor="text1"/>
        </w:rPr>
      </w:pPr>
      <w:r>
        <w:rPr>
          <w:color w:val="000000" w:themeColor="text1"/>
        </w:rPr>
        <w:t xml:space="preserve">Start mit allen Prädiktoren: </w:t>
      </w:r>
      <w:proofErr w:type="spellStart"/>
      <w:r w:rsidRPr="002432F8">
        <w:rPr>
          <w:color w:val="1F497D" w:themeColor="text2"/>
        </w:rPr>
        <w:t>model</w:t>
      </w:r>
      <w:proofErr w:type="spellEnd"/>
      <w:r w:rsidRPr="002432F8">
        <w:rPr>
          <w:color w:val="1F497D" w:themeColor="text2"/>
        </w:rPr>
        <w:t xml:space="preserve"> &lt;- </w:t>
      </w:r>
      <w:proofErr w:type="gramStart"/>
      <w:r w:rsidRPr="002432F8">
        <w:rPr>
          <w:color w:val="1F497D" w:themeColor="text2"/>
        </w:rPr>
        <w:t>lm(</w:t>
      </w:r>
      <w:proofErr w:type="gramEnd"/>
      <w:r w:rsidRPr="002432F8">
        <w:rPr>
          <w:color w:val="1F497D" w:themeColor="text2"/>
        </w:rPr>
        <w:t>x ~a + b + c + a</w:t>
      </w:r>
      <w:r>
        <w:rPr>
          <w:color w:val="1F497D" w:themeColor="text2"/>
        </w:rPr>
        <w:t>:</w:t>
      </w:r>
      <w:r w:rsidRPr="002432F8">
        <w:rPr>
          <w:color w:val="1F497D" w:themeColor="text2"/>
        </w:rPr>
        <w:t xml:space="preserve">b, </w:t>
      </w:r>
      <w:proofErr w:type="spellStart"/>
      <w:r w:rsidRPr="002432F8">
        <w:rPr>
          <w:color w:val="1F497D" w:themeColor="text2"/>
        </w:rPr>
        <w:t>data</w:t>
      </w:r>
      <w:proofErr w:type="spellEnd"/>
      <w:r w:rsidRPr="002432F8">
        <w:rPr>
          <w:color w:val="1F497D" w:themeColor="text2"/>
        </w:rPr>
        <w:t xml:space="preserve">= </w:t>
      </w:r>
      <w:proofErr w:type="spellStart"/>
      <w:r w:rsidRPr="002432F8">
        <w:rPr>
          <w:color w:val="1F497D" w:themeColor="text2"/>
        </w:rPr>
        <w:t>datensatz</w:t>
      </w:r>
      <w:proofErr w:type="spellEnd"/>
      <w:r w:rsidRPr="002432F8">
        <w:rPr>
          <w:color w:val="1F497D" w:themeColor="text2"/>
        </w:rPr>
        <w:t>)</w:t>
      </w:r>
    </w:p>
    <w:p w14:paraId="32647147" w14:textId="23E9733C" w:rsidR="002432F8" w:rsidRDefault="002432F8" w:rsidP="002432F8">
      <w:pPr>
        <w:pStyle w:val="Listenabsatz"/>
        <w:numPr>
          <w:ilvl w:val="0"/>
          <w:numId w:val="10"/>
        </w:numPr>
        <w:rPr>
          <w:color w:val="000000" w:themeColor="text1"/>
        </w:rPr>
      </w:pPr>
      <w:r>
        <w:rPr>
          <w:color w:val="000000" w:themeColor="text1"/>
        </w:rPr>
        <w:t xml:space="preserve">Entferne den Prädiktor mit dem größten P-Wert, größer als </w:t>
      </w:r>
      <w:proofErr w:type="spellStart"/>
      <w:r>
        <w:rPr>
          <w:color w:val="000000" w:themeColor="text1"/>
        </w:rPr>
        <w:t>acrit</w:t>
      </w:r>
      <w:proofErr w:type="spellEnd"/>
      <w:r w:rsidRPr="002432F8">
        <w:rPr>
          <w:color w:val="1F497D" w:themeColor="text2"/>
        </w:rPr>
        <w:t>: drop1(</w:t>
      </w:r>
      <w:proofErr w:type="spellStart"/>
      <w:r w:rsidRPr="002432F8">
        <w:rPr>
          <w:color w:val="1F497D" w:themeColor="text2"/>
        </w:rPr>
        <w:t>model</w:t>
      </w:r>
      <w:proofErr w:type="spellEnd"/>
      <w:r w:rsidRPr="002432F8">
        <w:rPr>
          <w:color w:val="1F497D" w:themeColor="text2"/>
        </w:rPr>
        <w:t xml:space="preserve">, </w:t>
      </w:r>
      <w:proofErr w:type="spellStart"/>
      <w:r w:rsidRPr="002432F8">
        <w:rPr>
          <w:color w:val="1F497D" w:themeColor="text2"/>
        </w:rPr>
        <w:t>test</w:t>
      </w:r>
      <w:proofErr w:type="spellEnd"/>
      <w:r w:rsidRPr="002432F8">
        <w:rPr>
          <w:color w:val="1F497D" w:themeColor="text2"/>
        </w:rPr>
        <w:t xml:space="preserve"> = „F“)</w:t>
      </w:r>
    </w:p>
    <w:p w14:paraId="1A54F26A" w14:textId="71CC2199" w:rsidR="002432F8" w:rsidRDefault="002432F8" w:rsidP="002432F8">
      <w:pPr>
        <w:pStyle w:val="Listenabsatz"/>
        <w:numPr>
          <w:ilvl w:val="0"/>
          <w:numId w:val="10"/>
        </w:numPr>
        <w:rPr>
          <w:color w:val="000000" w:themeColor="text1"/>
        </w:rPr>
      </w:pPr>
      <w:r>
        <w:rPr>
          <w:color w:val="000000" w:themeColor="text1"/>
        </w:rPr>
        <w:t xml:space="preserve">Test für angepasstes Modell und dann zu Schritt 2: </w:t>
      </w:r>
      <w:r>
        <w:rPr>
          <w:color w:val="000000" w:themeColor="text1"/>
        </w:rPr>
        <w:br/>
      </w:r>
      <w:r w:rsidRPr="002432F8">
        <w:rPr>
          <w:color w:val="1F497D" w:themeColor="text2"/>
        </w:rPr>
        <w:t xml:space="preserve">model2 &lt;- </w:t>
      </w:r>
      <w:proofErr w:type="gramStart"/>
      <w:r w:rsidRPr="002432F8">
        <w:rPr>
          <w:color w:val="1F497D" w:themeColor="text2"/>
        </w:rPr>
        <w:t>update(</w:t>
      </w:r>
      <w:proofErr w:type="spellStart"/>
      <w:proofErr w:type="gramEnd"/>
      <w:r w:rsidRPr="002432F8">
        <w:rPr>
          <w:color w:val="1F497D" w:themeColor="text2"/>
        </w:rPr>
        <w:t>model</w:t>
      </w:r>
      <w:proofErr w:type="spellEnd"/>
      <w:r w:rsidRPr="002432F8">
        <w:rPr>
          <w:color w:val="1F497D" w:themeColor="text2"/>
        </w:rPr>
        <w:t>, .~. - &lt;zu entfernende Variable&gt;)</w:t>
      </w:r>
    </w:p>
    <w:p w14:paraId="7DBB78F4" w14:textId="2CA6E74F" w:rsidR="002432F8" w:rsidRDefault="002432F8" w:rsidP="002432F8">
      <w:pPr>
        <w:pStyle w:val="Listenabsatz"/>
        <w:numPr>
          <w:ilvl w:val="0"/>
          <w:numId w:val="10"/>
        </w:numPr>
        <w:rPr>
          <w:color w:val="000000" w:themeColor="text1"/>
        </w:rPr>
      </w:pPr>
      <w:r>
        <w:rPr>
          <w:color w:val="000000" w:themeColor="text1"/>
        </w:rPr>
        <w:t>Stoppe, wenn alle p-</w:t>
      </w:r>
      <w:proofErr w:type="spellStart"/>
      <w:r>
        <w:rPr>
          <w:color w:val="000000" w:themeColor="text1"/>
        </w:rPr>
        <w:t>werte</w:t>
      </w:r>
      <w:proofErr w:type="spellEnd"/>
      <w:r>
        <w:rPr>
          <w:color w:val="000000" w:themeColor="text1"/>
        </w:rPr>
        <w:t xml:space="preserve"> kleiner als </w:t>
      </w:r>
      <w:proofErr w:type="spellStart"/>
      <w:r>
        <w:rPr>
          <w:color w:val="000000" w:themeColor="text1"/>
        </w:rPr>
        <w:t>acrit</w:t>
      </w:r>
      <w:proofErr w:type="spellEnd"/>
      <w:r>
        <w:rPr>
          <w:color w:val="000000" w:themeColor="text1"/>
        </w:rPr>
        <w:t xml:space="preserve"> sind</w:t>
      </w:r>
    </w:p>
    <w:p w14:paraId="7D0CF58D" w14:textId="77777777" w:rsidR="002432F8" w:rsidRDefault="002432F8" w:rsidP="002432F8">
      <w:pPr>
        <w:rPr>
          <w:color w:val="000000" w:themeColor="text1"/>
        </w:rPr>
      </w:pPr>
    </w:p>
    <w:p w14:paraId="329598AC" w14:textId="77777777" w:rsidR="002432F8" w:rsidRDefault="002432F8" w:rsidP="002432F8">
      <w:pPr>
        <w:rPr>
          <w:color w:val="000000" w:themeColor="text1"/>
        </w:rPr>
      </w:pPr>
    </w:p>
    <w:p w14:paraId="76982C8F" w14:textId="43F6722D" w:rsidR="002432F8" w:rsidRPr="002432F8" w:rsidRDefault="002432F8" w:rsidP="002432F8">
      <w:pPr>
        <w:pStyle w:val="Listenabsatz"/>
        <w:numPr>
          <w:ilvl w:val="1"/>
          <w:numId w:val="1"/>
        </w:numPr>
        <w:rPr>
          <w:b/>
          <w:bCs/>
          <w:color w:val="000000" w:themeColor="text1"/>
        </w:rPr>
      </w:pPr>
      <w:r w:rsidRPr="002432F8">
        <w:rPr>
          <w:b/>
          <w:bCs/>
          <w:color w:val="000000" w:themeColor="text1"/>
        </w:rPr>
        <w:t>Interaktionsmodelle</w:t>
      </w:r>
    </w:p>
    <w:p w14:paraId="59B33E63" w14:textId="4DA8CECC" w:rsidR="002432F8" w:rsidRDefault="002432F8" w:rsidP="002432F8">
      <w:pPr>
        <w:ind w:left="360"/>
        <w:rPr>
          <w:color w:val="000000" w:themeColor="text1"/>
        </w:rPr>
      </w:pPr>
      <w:r>
        <w:rPr>
          <w:color w:val="000000" w:themeColor="text1"/>
        </w:rPr>
        <w:t>Aufrufe:</w:t>
      </w:r>
    </w:p>
    <w:p w14:paraId="35AFCD83" w14:textId="638262FE" w:rsidR="002432F8" w:rsidRDefault="002432F8" w:rsidP="002432F8">
      <w:pPr>
        <w:pStyle w:val="Listenabsatz"/>
        <w:numPr>
          <w:ilvl w:val="0"/>
          <w:numId w:val="11"/>
        </w:numPr>
        <w:rPr>
          <w:color w:val="000000" w:themeColor="text1"/>
          <w:lang w:val="en-US"/>
        </w:rPr>
      </w:pPr>
      <w:r w:rsidRPr="002432F8">
        <w:rPr>
          <w:color w:val="000000" w:themeColor="text1"/>
          <w:lang w:val="en-US"/>
        </w:rPr>
        <w:t xml:space="preserve">Model &lt;- </w:t>
      </w:r>
      <w:proofErr w:type="spellStart"/>
      <w:proofErr w:type="gramStart"/>
      <w:r w:rsidRPr="002432F8">
        <w:rPr>
          <w:color w:val="000000" w:themeColor="text1"/>
          <w:lang w:val="en-US"/>
        </w:rPr>
        <w:t>lm</w:t>
      </w:r>
      <w:proofErr w:type="spellEnd"/>
      <w:r w:rsidRPr="002432F8">
        <w:rPr>
          <w:color w:val="000000" w:themeColor="text1"/>
          <w:lang w:val="en-US"/>
        </w:rPr>
        <w:t>(</w:t>
      </w:r>
      <w:proofErr w:type="gramEnd"/>
      <w:r w:rsidRPr="002432F8">
        <w:rPr>
          <w:color w:val="000000" w:themeColor="text1"/>
          <w:lang w:val="en-US"/>
        </w:rPr>
        <w:t>x ~ a + b</w:t>
      </w:r>
      <w:r>
        <w:rPr>
          <w:color w:val="000000" w:themeColor="text1"/>
          <w:lang w:val="en-US"/>
        </w:rPr>
        <w:t xml:space="preserve"> + a:b, data = </w:t>
      </w:r>
      <w:proofErr w:type="spellStart"/>
      <w:r>
        <w:rPr>
          <w:color w:val="000000" w:themeColor="text1"/>
          <w:lang w:val="en-US"/>
        </w:rPr>
        <w:t>datensatz</w:t>
      </w:r>
      <w:proofErr w:type="spellEnd"/>
      <w:r>
        <w:rPr>
          <w:color w:val="000000" w:themeColor="text1"/>
          <w:lang w:val="en-US"/>
        </w:rPr>
        <w:t>)</w:t>
      </w:r>
    </w:p>
    <w:p w14:paraId="5CC2439A" w14:textId="32B13997" w:rsidR="002432F8" w:rsidRPr="002432F8" w:rsidRDefault="002432F8" w:rsidP="002432F8">
      <w:pPr>
        <w:pStyle w:val="Listenabsatz"/>
        <w:numPr>
          <w:ilvl w:val="0"/>
          <w:numId w:val="11"/>
        </w:numPr>
        <w:rPr>
          <w:color w:val="000000" w:themeColor="text1"/>
          <w:lang w:val="en-US"/>
        </w:rPr>
      </w:pPr>
      <w:r>
        <w:rPr>
          <w:color w:val="000000" w:themeColor="text1"/>
          <w:lang w:val="en-US"/>
        </w:rPr>
        <w:t xml:space="preserve">Model &lt;- </w:t>
      </w:r>
      <w:proofErr w:type="spellStart"/>
      <w:proofErr w:type="gramStart"/>
      <w:r>
        <w:rPr>
          <w:color w:val="000000" w:themeColor="text1"/>
          <w:lang w:val="en-US"/>
        </w:rPr>
        <w:t>lm</w:t>
      </w:r>
      <w:proofErr w:type="spellEnd"/>
      <w:r>
        <w:rPr>
          <w:color w:val="000000" w:themeColor="text1"/>
          <w:lang w:val="en-US"/>
        </w:rPr>
        <w:t>(</w:t>
      </w:r>
      <w:proofErr w:type="gramEnd"/>
      <w:r w:rsidRPr="002432F8">
        <w:rPr>
          <w:color w:val="000000" w:themeColor="text1"/>
          <w:lang w:val="en-US"/>
        </w:rPr>
        <w:t xml:space="preserve">x ~ a </w:t>
      </w:r>
      <w:r>
        <w:rPr>
          <w:color w:val="000000" w:themeColor="text1"/>
          <w:lang w:val="en-US"/>
        </w:rPr>
        <w:t xml:space="preserve">* b, data = </w:t>
      </w:r>
      <w:proofErr w:type="spellStart"/>
      <w:r>
        <w:rPr>
          <w:color w:val="000000" w:themeColor="text1"/>
          <w:lang w:val="en-US"/>
        </w:rPr>
        <w:t>datensatz</w:t>
      </w:r>
      <w:proofErr w:type="spellEnd"/>
      <w:r>
        <w:rPr>
          <w:color w:val="000000" w:themeColor="text1"/>
          <w:lang w:val="en-US"/>
        </w:rPr>
        <w:t>)</w:t>
      </w:r>
    </w:p>
    <w:p w14:paraId="601408AD" w14:textId="342D9FFD" w:rsidR="00DC5C0E" w:rsidRDefault="002432F8" w:rsidP="00C06769">
      <w:pPr>
        <w:rPr>
          <w:color w:val="000000" w:themeColor="text1"/>
          <w:lang w:val="en-US"/>
        </w:rPr>
      </w:pPr>
      <w:proofErr w:type="spellStart"/>
      <w:r>
        <w:rPr>
          <w:color w:val="000000" w:themeColor="text1"/>
          <w:lang w:val="en-US"/>
        </w:rPr>
        <w:t>Beispiel</w:t>
      </w:r>
      <w:proofErr w:type="spellEnd"/>
      <w:r>
        <w:rPr>
          <w:color w:val="000000" w:themeColor="text1"/>
          <w:lang w:val="en-US"/>
        </w:rPr>
        <w:t>:</w:t>
      </w:r>
    </w:p>
    <w:p w14:paraId="4D1A616A" w14:textId="0EF196C8" w:rsidR="002432F8" w:rsidRDefault="002432F8" w:rsidP="00C06769">
      <w:pPr>
        <w:rPr>
          <w:color w:val="000000" w:themeColor="text1"/>
          <w:lang w:val="en-US"/>
        </w:rPr>
      </w:pPr>
      <w:r w:rsidRPr="002432F8">
        <w:rPr>
          <w:noProof/>
          <w:color w:val="000000" w:themeColor="text1"/>
          <w:lang w:val="en-US"/>
        </w:rPr>
        <w:drawing>
          <wp:inline distT="0" distB="0" distL="0" distR="0" wp14:anchorId="653225EF" wp14:editId="67EF6F76">
            <wp:extent cx="3677998" cy="2489703"/>
            <wp:effectExtent l="0" t="0" r="0" b="0"/>
            <wp:docPr id="1483863247" name="Grafik 1" descr="Ein Bild, das Text, Screenshot, Schrift, Dokume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863247" name="Grafik 1" descr="Ein Bild, das Text, Screenshot, Schrift, Dokument enthält.&#10;&#10;Automatisch generierte Beschreibung"/>
                    <pic:cNvPicPr/>
                  </pic:nvPicPr>
                  <pic:blipFill>
                    <a:blip r:embed="rId11"/>
                    <a:stretch>
                      <a:fillRect/>
                    </a:stretch>
                  </pic:blipFill>
                  <pic:spPr>
                    <a:xfrm>
                      <a:off x="0" y="0"/>
                      <a:ext cx="3690982" cy="2498492"/>
                    </a:xfrm>
                    <a:prstGeom prst="rect">
                      <a:avLst/>
                    </a:prstGeom>
                  </pic:spPr>
                </pic:pic>
              </a:graphicData>
            </a:graphic>
          </wp:inline>
        </w:drawing>
      </w:r>
    </w:p>
    <w:p w14:paraId="307168A2" w14:textId="273753B4" w:rsidR="002432F8" w:rsidRDefault="002432F8" w:rsidP="00C06769">
      <w:pPr>
        <w:rPr>
          <w:color w:val="000000" w:themeColor="text1"/>
          <w:lang w:val="en-US"/>
        </w:rPr>
      </w:pPr>
      <w:r>
        <w:rPr>
          <w:color w:val="000000" w:themeColor="text1"/>
          <w:lang w:val="en-US"/>
        </w:rPr>
        <w:t>Interpretation:</w:t>
      </w:r>
    </w:p>
    <w:p w14:paraId="6DF04522" w14:textId="1BFF5B32" w:rsidR="002432F8" w:rsidRDefault="002432F8" w:rsidP="002432F8">
      <w:pPr>
        <w:pStyle w:val="Listenabsatz"/>
        <w:numPr>
          <w:ilvl w:val="0"/>
          <w:numId w:val="4"/>
        </w:numPr>
        <w:rPr>
          <w:color w:val="000000" w:themeColor="text1"/>
        </w:rPr>
      </w:pPr>
      <w:r w:rsidRPr="002432F8">
        <w:rPr>
          <w:color w:val="000000" w:themeColor="text1"/>
        </w:rPr>
        <w:t xml:space="preserve">Interaktion zwischen </w:t>
      </w:r>
      <w:proofErr w:type="spellStart"/>
      <w:r w:rsidRPr="002432F8">
        <w:rPr>
          <w:color w:val="000000" w:themeColor="text1"/>
        </w:rPr>
        <w:t>thorax</w:t>
      </w:r>
      <w:proofErr w:type="spellEnd"/>
      <w:r w:rsidRPr="002432F8">
        <w:rPr>
          <w:color w:val="000000" w:themeColor="text1"/>
        </w:rPr>
        <w:t xml:space="preserve"> und </w:t>
      </w:r>
      <w:proofErr w:type="spellStart"/>
      <w:r w:rsidRPr="002432F8">
        <w:rPr>
          <w:color w:val="000000" w:themeColor="text1"/>
        </w:rPr>
        <w:t>ac</w:t>
      </w:r>
      <w:r>
        <w:rPr>
          <w:color w:val="000000" w:themeColor="text1"/>
        </w:rPr>
        <w:t>tivity</w:t>
      </w:r>
      <w:proofErr w:type="spellEnd"/>
      <w:r>
        <w:rPr>
          <w:color w:val="000000" w:themeColor="text1"/>
        </w:rPr>
        <w:t xml:space="preserve">: </w:t>
      </w:r>
      <w:r w:rsidR="005558B6">
        <w:rPr>
          <w:color w:val="000000" w:themeColor="text1"/>
        </w:rPr>
        <w:t xml:space="preserve">Geraden </w:t>
      </w:r>
      <w:proofErr w:type="spellStart"/>
      <w:r w:rsidR="005558B6">
        <w:rPr>
          <w:color w:val="000000" w:themeColor="text1"/>
        </w:rPr>
        <w:t>longevity</w:t>
      </w:r>
      <w:proofErr w:type="spellEnd"/>
      <w:r w:rsidR="005558B6">
        <w:rPr>
          <w:color w:val="000000" w:themeColor="text1"/>
        </w:rPr>
        <w:t xml:space="preserve"> und </w:t>
      </w:r>
      <w:proofErr w:type="spellStart"/>
      <w:r w:rsidR="005558B6">
        <w:rPr>
          <w:color w:val="000000" w:themeColor="text1"/>
        </w:rPr>
        <w:t>thorax</w:t>
      </w:r>
      <w:proofErr w:type="spellEnd"/>
      <w:r w:rsidR="005558B6">
        <w:rPr>
          <w:color w:val="000000" w:themeColor="text1"/>
        </w:rPr>
        <w:t xml:space="preserve"> verlaufen nicht parallel</w:t>
      </w:r>
    </w:p>
    <w:p w14:paraId="588E1851" w14:textId="20186ED5" w:rsidR="005558B6" w:rsidRDefault="005558B6" w:rsidP="005558B6">
      <w:pPr>
        <w:pStyle w:val="Listenabsatz"/>
        <w:numPr>
          <w:ilvl w:val="1"/>
          <w:numId w:val="4"/>
        </w:numPr>
        <w:rPr>
          <w:color w:val="000000" w:themeColor="text1"/>
        </w:rPr>
      </w:pPr>
      <w:r>
        <w:rPr>
          <w:color w:val="000000" w:themeColor="text1"/>
        </w:rPr>
        <w:t xml:space="preserve">Zuwachs der Lebenszeit bei zunehmender Größe des Thorax erfolgt in beiden Gruppen mit unterschiedlichem Anstieg </w:t>
      </w:r>
      <w:r w:rsidRPr="005558B6">
        <w:rPr>
          <w:color w:val="000000" w:themeColor="text1"/>
        </w:rPr>
        <w:sym w:font="Wingdings" w:char="F0E0"/>
      </w:r>
      <w:r>
        <w:rPr>
          <w:color w:val="000000" w:themeColor="text1"/>
        </w:rPr>
        <w:t xml:space="preserve"> Unterschied durch Interaktionsterm geschätzt</w:t>
      </w:r>
    </w:p>
    <w:p w14:paraId="6A3DF014" w14:textId="2224731C" w:rsidR="005558B6" w:rsidRDefault="005558B6" w:rsidP="005558B6">
      <w:pPr>
        <w:pStyle w:val="Listenabsatz"/>
        <w:numPr>
          <w:ilvl w:val="0"/>
          <w:numId w:val="4"/>
        </w:numPr>
        <w:rPr>
          <w:color w:val="000000" w:themeColor="text1"/>
        </w:rPr>
      </w:pPr>
      <w:proofErr w:type="spellStart"/>
      <w:r>
        <w:rPr>
          <w:color w:val="000000" w:themeColor="text1"/>
        </w:rPr>
        <w:t>Intercept</w:t>
      </w:r>
      <w:proofErr w:type="spellEnd"/>
      <w:r>
        <w:rPr>
          <w:color w:val="000000" w:themeColor="text1"/>
        </w:rPr>
        <w:t>: mittlere Lebenszeit in Referenzgruppe bei theoretischer Größe von 0</w:t>
      </w:r>
    </w:p>
    <w:p w14:paraId="7997EDC5" w14:textId="090584A7" w:rsidR="005558B6" w:rsidRDefault="005558B6" w:rsidP="005558B6">
      <w:pPr>
        <w:pStyle w:val="Listenabsatz"/>
        <w:numPr>
          <w:ilvl w:val="0"/>
          <w:numId w:val="4"/>
        </w:numPr>
        <w:rPr>
          <w:color w:val="000000" w:themeColor="text1"/>
        </w:rPr>
      </w:pPr>
      <w:proofErr w:type="spellStart"/>
      <w:r>
        <w:rPr>
          <w:color w:val="000000" w:themeColor="text1"/>
        </w:rPr>
        <w:t>Activityyes</w:t>
      </w:r>
      <w:proofErr w:type="spellEnd"/>
      <w:r>
        <w:rPr>
          <w:color w:val="000000" w:themeColor="text1"/>
        </w:rPr>
        <w:t xml:space="preserve">: Unterschied zwischen aktiven und nichtaktiven fliegen bei </w:t>
      </w:r>
      <w:proofErr w:type="spellStart"/>
      <w:r>
        <w:rPr>
          <w:color w:val="000000" w:themeColor="text1"/>
        </w:rPr>
        <w:t>Thoraxgröße</w:t>
      </w:r>
      <w:proofErr w:type="spellEnd"/>
      <w:r>
        <w:rPr>
          <w:color w:val="000000" w:themeColor="text1"/>
        </w:rPr>
        <w:t xml:space="preserve"> 0</w:t>
      </w:r>
    </w:p>
    <w:p w14:paraId="6767CCD4" w14:textId="7E90F336" w:rsidR="005558B6" w:rsidRDefault="005558B6" w:rsidP="005558B6">
      <w:pPr>
        <w:pStyle w:val="Listenabsatz"/>
        <w:numPr>
          <w:ilvl w:val="0"/>
          <w:numId w:val="4"/>
        </w:numPr>
        <w:rPr>
          <w:color w:val="000000" w:themeColor="text1"/>
        </w:rPr>
      </w:pPr>
      <w:r>
        <w:rPr>
          <w:color w:val="000000" w:themeColor="text1"/>
        </w:rPr>
        <w:t>Thorax: Anstieg der Geraden für die referenzgruppe (nicht aktiv) wird auf 45.82 geschätzt</w:t>
      </w:r>
    </w:p>
    <w:p w14:paraId="3511B447" w14:textId="21C8170C" w:rsidR="005558B6" w:rsidRDefault="005558B6" w:rsidP="005558B6">
      <w:pPr>
        <w:pStyle w:val="Listenabsatz"/>
        <w:numPr>
          <w:ilvl w:val="1"/>
          <w:numId w:val="4"/>
        </w:numPr>
        <w:rPr>
          <w:color w:val="000000" w:themeColor="text1"/>
        </w:rPr>
      </w:pPr>
      <w:r>
        <w:rPr>
          <w:color w:val="000000" w:themeColor="text1"/>
        </w:rPr>
        <w:t>Ist Thorax um 1 größer, nimmt Lebenszeit in der nicht-aktiven Gruppe um 4.58 zu</w:t>
      </w:r>
    </w:p>
    <w:p w14:paraId="4464053A" w14:textId="0C0F5FF6" w:rsidR="005558B6" w:rsidRDefault="005558B6" w:rsidP="005558B6">
      <w:pPr>
        <w:pStyle w:val="Listenabsatz"/>
        <w:numPr>
          <w:ilvl w:val="0"/>
          <w:numId w:val="4"/>
        </w:numPr>
        <w:rPr>
          <w:color w:val="000000" w:themeColor="text1"/>
        </w:rPr>
      </w:pPr>
      <w:r>
        <w:rPr>
          <w:color w:val="000000" w:themeColor="text1"/>
        </w:rPr>
        <w:t xml:space="preserve">Interaktionsterm </w:t>
      </w:r>
      <w:proofErr w:type="spellStart"/>
      <w:proofErr w:type="gramStart"/>
      <w:r>
        <w:rPr>
          <w:color w:val="000000" w:themeColor="text1"/>
        </w:rPr>
        <w:t>thorax:activityyes</w:t>
      </w:r>
      <w:proofErr w:type="spellEnd"/>
      <w:proofErr w:type="gramEnd"/>
      <w:r>
        <w:rPr>
          <w:color w:val="000000" w:themeColor="text1"/>
        </w:rPr>
        <w:t xml:space="preserve">: Unterschied der </w:t>
      </w:r>
      <w:proofErr w:type="spellStart"/>
      <w:r>
        <w:rPr>
          <w:color w:val="000000" w:themeColor="text1"/>
        </w:rPr>
        <w:t>Anbstiege</w:t>
      </w:r>
      <w:proofErr w:type="spellEnd"/>
      <w:r>
        <w:rPr>
          <w:color w:val="000000" w:themeColor="text1"/>
        </w:rPr>
        <w:t xml:space="preserve"> in beiden Gruppen</w:t>
      </w:r>
    </w:p>
    <w:p w14:paraId="0AD14AFD" w14:textId="57DA3172" w:rsidR="005558B6" w:rsidRDefault="005558B6" w:rsidP="005558B6">
      <w:pPr>
        <w:pStyle w:val="Listenabsatz"/>
        <w:numPr>
          <w:ilvl w:val="1"/>
          <w:numId w:val="4"/>
        </w:numPr>
        <w:rPr>
          <w:color w:val="000000" w:themeColor="text1"/>
        </w:rPr>
      </w:pPr>
      <w:r>
        <w:rPr>
          <w:color w:val="000000" w:themeColor="text1"/>
        </w:rPr>
        <w:t xml:space="preserve">Anstieg in aktiver Gruppe ist also 53,28 + 45,82 = </w:t>
      </w:r>
      <w:proofErr w:type="gramStart"/>
      <w:r>
        <w:rPr>
          <w:color w:val="000000" w:themeColor="text1"/>
        </w:rPr>
        <w:t>99,1</w:t>
      </w:r>
      <w:proofErr w:type="gramEnd"/>
      <w:r>
        <w:rPr>
          <w:color w:val="000000" w:themeColor="text1"/>
        </w:rPr>
        <w:t xml:space="preserve"> </w:t>
      </w:r>
      <w:r w:rsidRPr="005558B6">
        <w:rPr>
          <w:color w:val="000000" w:themeColor="text1"/>
        </w:rPr>
        <w:sym w:font="Wingdings" w:char="F0E0"/>
      </w:r>
      <w:r>
        <w:rPr>
          <w:color w:val="000000" w:themeColor="text1"/>
        </w:rPr>
        <w:t xml:space="preserve"> wenn Thorax in aktiver Gruppe 1 größer ist, nimmt die Lebenszeit um 9.91 zu</w:t>
      </w:r>
    </w:p>
    <w:p w14:paraId="093AF544" w14:textId="5B93BCD7" w:rsidR="005558B6" w:rsidRDefault="005558B6" w:rsidP="005558B6">
      <w:pPr>
        <w:pStyle w:val="Listenabsatz"/>
        <w:numPr>
          <w:ilvl w:val="0"/>
          <w:numId w:val="4"/>
        </w:numPr>
        <w:rPr>
          <w:color w:val="000000" w:themeColor="text1"/>
        </w:rPr>
      </w:pPr>
      <w:r>
        <w:rPr>
          <w:color w:val="000000" w:themeColor="text1"/>
        </w:rPr>
        <w:t xml:space="preserve">Kleine aktive Fliegen sterben nach dem Modell im Mittel früher als kleine nicht-aktive Fliegen, der Unterschied verringert sich aber bei zunehmender Größe </w:t>
      </w:r>
      <w:r w:rsidRPr="005558B6">
        <w:rPr>
          <w:color w:val="000000" w:themeColor="text1"/>
        </w:rPr>
        <w:sym w:font="Wingdings" w:char="F0E0"/>
      </w:r>
      <w:r>
        <w:rPr>
          <w:color w:val="000000" w:themeColor="text1"/>
        </w:rPr>
        <w:t xml:space="preserve"> schließlich leben bei großem Thorax aktive Fliegen im Mittel länger</w:t>
      </w:r>
    </w:p>
    <w:p w14:paraId="2128FC74" w14:textId="77777777" w:rsidR="00C06769" w:rsidRDefault="00C06769" w:rsidP="00C06769">
      <w:pPr>
        <w:rPr>
          <w:color w:val="000000" w:themeColor="text1"/>
        </w:rPr>
      </w:pPr>
    </w:p>
    <w:p w14:paraId="751E4FC9" w14:textId="77777777" w:rsidR="00C76736" w:rsidRDefault="00C76736" w:rsidP="00C06769">
      <w:pPr>
        <w:rPr>
          <w:color w:val="000000" w:themeColor="text1"/>
        </w:rPr>
      </w:pPr>
    </w:p>
    <w:p w14:paraId="25CC2E37" w14:textId="77777777" w:rsidR="00C76736" w:rsidRDefault="00C76736" w:rsidP="00C06769">
      <w:pPr>
        <w:rPr>
          <w:color w:val="000000" w:themeColor="text1"/>
        </w:rPr>
      </w:pPr>
    </w:p>
    <w:p w14:paraId="73C771C8" w14:textId="7B7663A0" w:rsidR="00C76736" w:rsidRPr="00C76736" w:rsidRDefault="00C76736" w:rsidP="00C76736">
      <w:pPr>
        <w:pStyle w:val="Listenabsatz"/>
        <w:numPr>
          <w:ilvl w:val="1"/>
          <w:numId w:val="1"/>
        </w:numPr>
        <w:rPr>
          <w:b/>
          <w:bCs/>
          <w:color w:val="000000" w:themeColor="text1"/>
        </w:rPr>
      </w:pPr>
      <w:r w:rsidRPr="00C76736">
        <w:rPr>
          <w:b/>
          <w:bCs/>
          <w:color w:val="000000" w:themeColor="text1"/>
        </w:rPr>
        <w:lastRenderedPageBreak/>
        <w:t>Visualisierung von Modellen</w:t>
      </w:r>
    </w:p>
    <w:p w14:paraId="29360F1C" w14:textId="7DC23E58" w:rsidR="00C76736" w:rsidRDefault="00C76736" w:rsidP="00C76736">
      <w:pPr>
        <w:rPr>
          <w:color w:val="000000" w:themeColor="text1"/>
        </w:rPr>
      </w:pPr>
      <w:proofErr w:type="spellStart"/>
      <w:r>
        <w:rPr>
          <w:color w:val="000000" w:themeColor="text1"/>
        </w:rPr>
        <w:t>Bsp</w:t>
      </w:r>
      <w:proofErr w:type="spellEnd"/>
      <w:r>
        <w:rPr>
          <w:color w:val="000000" w:themeColor="text1"/>
        </w:rPr>
        <w:t>:</w:t>
      </w:r>
    </w:p>
    <w:p w14:paraId="02B5C3EA" w14:textId="77777777" w:rsidR="00C76736" w:rsidRPr="00C76736" w:rsidRDefault="00C76736" w:rsidP="00C76736">
      <w:pPr>
        <w:pStyle w:val="HTMLVorformatiert"/>
        <w:shd w:val="clear" w:color="auto" w:fill="E2E2E2"/>
        <w:rPr>
          <w:rFonts w:ascii="CMTT10" w:hAnsi="CMTT10"/>
          <w:color w:val="565656"/>
          <w:sz w:val="22"/>
          <w:szCs w:val="22"/>
          <w:lang w:val="en-US"/>
        </w:rPr>
      </w:pPr>
      <w:proofErr w:type="gramStart"/>
      <w:r w:rsidRPr="00C76736">
        <w:rPr>
          <w:rFonts w:ascii="CMTT10" w:hAnsi="CMTT10"/>
          <w:color w:val="BA5963"/>
          <w:sz w:val="22"/>
          <w:szCs w:val="22"/>
          <w:lang w:val="en-US"/>
        </w:rPr>
        <w:t>plot</w:t>
      </w:r>
      <w:r w:rsidRPr="00C76736">
        <w:rPr>
          <w:rFonts w:ascii="CMTT10" w:hAnsi="CMTT10"/>
          <w:color w:val="565656"/>
          <w:sz w:val="22"/>
          <w:szCs w:val="22"/>
          <w:lang w:val="en-US"/>
        </w:rPr>
        <w:t>(</w:t>
      </w:r>
      <w:proofErr w:type="gramEnd"/>
      <w:r w:rsidRPr="00C76736">
        <w:rPr>
          <w:rFonts w:ascii="CMTT10" w:hAnsi="CMTT10"/>
          <w:color w:val="565656"/>
          <w:sz w:val="22"/>
          <w:szCs w:val="22"/>
          <w:lang w:val="en-US"/>
        </w:rPr>
        <w:t xml:space="preserve">longevity </w:t>
      </w:r>
      <w:r w:rsidRPr="00C76736">
        <w:rPr>
          <w:rFonts w:ascii="CMTT10" w:hAnsi="CMTT10"/>
          <w:sz w:val="22"/>
          <w:szCs w:val="22"/>
          <w:lang w:val="en-US"/>
        </w:rPr>
        <w:t xml:space="preserve">~ </w:t>
      </w:r>
      <w:r w:rsidRPr="00C76736">
        <w:rPr>
          <w:rFonts w:ascii="CMTT10" w:hAnsi="CMTT10"/>
          <w:color w:val="565656"/>
          <w:sz w:val="22"/>
          <w:szCs w:val="22"/>
          <w:lang w:val="en-US"/>
        </w:rPr>
        <w:t xml:space="preserve">thorax, </w:t>
      </w:r>
      <w:r w:rsidRPr="00C76736">
        <w:rPr>
          <w:rFonts w:ascii="CMTT10" w:hAnsi="CMTT10"/>
          <w:color w:val="54A854"/>
          <w:sz w:val="22"/>
          <w:szCs w:val="22"/>
          <w:lang w:val="en-US"/>
        </w:rPr>
        <w:t xml:space="preserve">data </w:t>
      </w:r>
      <w:r w:rsidRPr="00C76736">
        <w:rPr>
          <w:rFonts w:ascii="CMTT10" w:hAnsi="CMTT10"/>
          <w:color w:val="565656"/>
          <w:sz w:val="22"/>
          <w:szCs w:val="22"/>
          <w:lang w:val="en-US"/>
        </w:rPr>
        <w:t xml:space="preserve">= </w:t>
      </w:r>
      <w:proofErr w:type="spellStart"/>
      <w:r w:rsidRPr="00C76736">
        <w:rPr>
          <w:rFonts w:ascii="CMTT10" w:hAnsi="CMTT10"/>
          <w:color w:val="565656"/>
          <w:sz w:val="22"/>
          <w:szCs w:val="22"/>
          <w:lang w:val="en-US"/>
        </w:rPr>
        <w:t>fruitfly</w:t>
      </w:r>
      <w:proofErr w:type="spellEnd"/>
      <w:r w:rsidRPr="00C76736">
        <w:rPr>
          <w:rFonts w:ascii="CMTT10" w:hAnsi="CMTT10"/>
          <w:color w:val="565656"/>
          <w:sz w:val="22"/>
          <w:szCs w:val="22"/>
          <w:lang w:val="en-US"/>
        </w:rPr>
        <w:t xml:space="preserve">, </w:t>
      </w:r>
      <w:r w:rsidRPr="00C76736">
        <w:rPr>
          <w:rFonts w:ascii="CMTT10" w:hAnsi="CMTT10"/>
          <w:color w:val="54A854"/>
          <w:sz w:val="22"/>
          <w:szCs w:val="22"/>
          <w:lang w:val="en-US"/>
        </w:rPr>
        <w:t xml:space="preserve">main </w:t>
      </w:r>
      <w:r w:rsidRPr="00C76736">
        <w:rPr>
          <w:rFonts w:ascii="CMTT10" w:hAnsi="CMTT10"/>
          <w:color w:val="565656"/>
          <w:sz w:val="22"/>
          <w:szCs w:val="22"/>
          <w:lang w:val="en-US"/>
        </w:rPr>
        <w:t xml:space="preserve">= </w:t>
      </w:r>
      <w:r w:rsidRPr="00C76736">
        <w:rPr>
          <w:rFonts w:ascii="CMTT10" w:hAnsi="CMTT10"/>
          <w:color w:val="307CCC"/>
          <w:sz w:val="22"/>
          <w:szCs w:val="22"/>
          <w:lang w:val="en-US"/>
        </w:rPr>
        <w:t>"</w:t>
      </w:r>
      <w:proofErr w:type="spellStart"/>
      <w:r w:rsidRPr="00C76736">
        <w:rPr>
          <w:rFonts w:ascii="CMTT10" w:hAnsi="CMTT10"/>
          <w:color w:val="307CCC"/>
          <w:sz w:val="22"/>
          <w:szCs w:val="22"/>
          <w:lang w:val="en-US"/>
        </w:rPr>
        <w:t>Fruitflies</w:t>
      </w:r>
      <w:proofErr w:type="spellEnd"/>
      <w:r w:rsidRPr="00C76736">
        <w:rPr>
          <w:rFonts w:ascii="CMTT10" w:hAnsi="CMTT10"/>
          <w:color w:val="307CCC"/>
          <w:sz w:val="22"/>
          <w:szCs w:val="22"/>
          <w:lang w:val="en-US"/>
        </w:rPr>
        <w:t>"</w:t>
      </w:r>
      <w:r w:rsidRPr="00C76736">
        <w:rPr>
          <w:rFonts w:ascii="CMTT10" w:hAnsi="CMTT10"/>
          <w:color w:val="565656"/>
          <w:sz w:val="22"/>
          <w:szCs w:val="22"/>
          <w:lang w:val="en-US"/>
        </w:rPr>
        <w:t>,</w:t>
      </w:r>
    </w:p>
    <w:p w14:paraId="12298EAD" w14:textId="77777777" w:rsidR="00C76736" w:rsidRPr="00C76736" w:rsidRDefault="00C76736" w:rsidP="00C76736">
      <w:pPr>
        <w:pStyle w:val="HTMLVorformatiert"/>
        <w:shd w:val="clear" w:color="auto" w:fill="E2E2E2"/>
        <w:rPr>
          <w:rFonts w:ascii="CMTT10" w:hAnsi="CMTT10"/>
          <w:color w:val="565656"/>
          <w:sz w:val="22"/>
          <w:szCs w:val="22"/>
          <w:lang w:val="en-US"/>
        </w:rPr>
      </w:pPr>
      <w:r w:rsidRPr="00C76736">
        <w:rPr>
          <w:rFonts w:ascii="CMTT10" w:hAnsi="CMTT10"/>
          <w:color w:val="54A854"/>
          <w:sz w:val="22"/>
          <w:szCs w:val="22"/>
          <w:lang w:val="en-US"/>
        </w:rPr>
        <w:t xml:space="preserve">     col </w:t>
      </w:r>
      <w:r w:rsidRPr="00C76736">
        <w:rPr>
          <w:rFonts w:ascii="CMTT10" w:hAnsi="CMTT10"/>
          <w:color w:val="565656"/>
          <w:sz w:val="22"/>
          <w:szCs w:val="22"/>
          <w:lang w:val="en-US"/>
        </w:rPr>
        <w:t xml:space="preserve">= </w:t>
      </w:r>
      <w:proofErr w:type="spellStart"/>
      <w:proofErr w:type="gramStart"/>
      <w:r w:rsidRPr="00C76736">
        <w:rPr>
          <w:rFonts w:ascii="CMTT10" w:hAnsi="CMTT10"/>
          <w:color w:val="BA5963"/>
          <w:sz w:val="22"/>
          <w:szCs w:val="22"/>
          <w:lang w:val="en-US"/>
        </w:rPr>
        <w:t>ifelse</w:t>
      </w:r>
      <w:proofErr w:type="spellEnd"/>
      <w:r w:rsidRPr="00C76736">
        <w:rPr>
          <w:rFonts w:ascii="CMTT10" w:hAnsi="CMTT10"/>
          <w:color w:val="565656"/>
          <w:sz w:val="22"/>
          <w:szCs w:val="22"/>
          <w:lang w:val="en-US"/>
        </w:rPr>
        <w:t>(</w:t>
      </w:r>
      <w:proofErr w:type="spellStart"/>
      <w:proofErr w:type="gramEnd"/>
      <w:r w:rsidRPr="00C76736">
        <w:rPr>
          <w:rFonts w:ascii="CMTT10" w:hAnsi="CMTT10"/>
          <w:color w:val="565656"/>
          <w:sz w:val="22"/>
          <w:szCs w:val="22"/>
          <w:lang w:val="en-US"/>
        </w:rPr>
        <w:t>fruitfly</w:t>
      </w:r>
      <w:r w:rsidRPr="00C76736">
        <w:rPr>
          <w:rFonts w:ascii="CMTT10" w:hAnsi="CMTT10"/>
          <w:sz w:val="22"/>
          <w:szCs w:val="22"/>
          <w:lang w:val="en-US"/>
        </w:rPr>
        <w:t>$</w:t>
      </w:r>
      <w:r w:rsidRPr="00C76736">
        <w:rPr>
          <w:rFonts w:ascii="CMTT10" w:hAnsi="CMTT10"/>
          <w:color w:val="565656"/>
          <w:sz w:val="22"/>
          <w:szCs w:val="22"/>
          <w:lang w:val="en-US"/>
        </w:rPr>
        <w:t>activity</w:t>
      </w:r>
      <w:proofErr w:type="spellEnd"/>
      <w:r w:rsidRPr="00C76736">
        <w:rPr>
          <w:rFonts w:ascii="CMTT10" w:hAnsi="CMTT10"/>
          <w:color w:val="565656"/>
          <w:sz w:val="22"/>
          <w:szCs w:val="22"/>
          <w:lang w:val="en-US"/>
        </w:rPr>
        <w:t xml:space="preserve"> </w:t>
      </w:r>
      <w:r w:rsidRPr="00C76736">
        <w:rPr>
          <w:rFonts w:ascii="CMTT10" w:hAnsi="CMTT10"/>
          <w:sz w:val="22"/>
          <w:szCs w:val="22"/>
          <w:lang w:val="en-US"/>
        </w:rPr>
        <w:t xml:space="preserve">== </w:t>
      </w:r>
      <w:r w:rsidRPr="00C76736">
        <w:rPr>
          <w:rFonts w:ascii="CMTT10" w:hAnsi="CMTT10"/>
          <w:color w:val="307CCC"/>
          <w:sz w:val="22"/>
          <w:szCs w:val="22"/>
          <w:lang w:val="en-US"/>
        </w:rPr>
        <w:t>'yes'</w:t>
      </w:r>
      <w:r w:rsidRPr="00C76736">
        <w:rPr>
          <w:rFonts w:ascii="CMTT10" w:hAnsi="CMTT10"/>
          <w:color w:val="565656"/>
          <w:sz w:val="22"/>
          <w:szCs w:val="22"/>
          <w:lang w:val="en-US"/>
        </w:rPr>
        <w:t xml:space="preserve">, </w:t>
      </w:r>
      <w:r w:rsidRPr="00C76736">
        <w:rPr>
          <w:rFonts w:ascii="CMTT10" w:hAnsi="CMTT10"/>
          <w:color w:val="307CCC"/>
          <w:sz w:val="22"/>
          <w:szCs w:val="22"/>
          <w:lang w:val="en-US"/>
        </w:rPr>
        <w:t>'red'</w:t>
      </w:r>
      <w:r w:rsidRPr="00C76736">
        <w:rPr>
          <w:rFonts w:ascii="CMTT10" w:hAnsi="CMTT10"/>
          <w:color w:val="565656"/>
          <w:sz w:val="22"/>
          <w:szCs w:val="22"/>
          <w:lang w:val="en-US"/>
        </w:rPr>
        <w:t xml:space="preserve">, </w:t>
      </w:r>
      <w:r w:rsidRPr="00C76736">
        <w:rPr>
          <w:rFonts w:ascii="CMTT10" w:hAnsi="CMTT10"/>
          <w:color w:val="307CCC"/>
          <w:sz w:val="22"/>
          <w:szCs w:val="22"/>
          <w:lang w:val="en-US"/>
        </w:rPr>
        <w:t>'blue'</w:t>
      </w:r>
      <w:r w:rsidRPr="00C76736">
        <w:rPr>
          <w:rFonts w:ascii="CMTT10" w:hAnsi="CMTT10"/>
          <w:color w:val="565656"/>
          <w:sz w:val="22"/>
          <w:szCs w:val="22"/>
          <w:lang w:val="en-US"/>
        </w:rPr>
        <w:t>),</w:t>
      </w:r>
    </w:p>
    <w:p w14:paraId="5F532BD6" w14:textId="77777777" w:rsidR="00C76736" w:rsidRPr="00C76736" w:rsidRDefault="00C76736" w:rsidP="00C76736">
      <w:pPr>
        <w:pStyle w:val="HTMLVorformatiert"/>
        <w:shd w:val="clear" w:color="auto" w:fill="E2E2E2"/>
        <w:rPr>
          <w:rFonts w:ascii="CMTT10" w:hAnsi="CMTT10"/>
          <w:color w:val="565656"/>
          <w:sz w:val="22"/>
          <w:szCs w:val="22"/>
          <w:lang w:val="en-US"/>
        </w:rPr>
      </w:pPr>
      <w:r w:rsidRPr="00C76736">
        <w:rPr>
          <w:rFonts w:ascii="CMTT10" w:hAnsi="CMTT10"/>
          <w:color w:val="54A854"/>
          <w:sz w:val="22"/>
          <w:szCs w:val="22"/>
          <w:lang w:val="en-US"/>
        </w:rPr>
        <w:t xml:space="preserve">     </w:t>
      </w:r>
      <w:proofErr w:type="spellStart"/>
      <w:r w:rsidRPr="00C76736">
        <w:rPr>
          <w:rFonts w:ascii="CMTT10" w:hAnsi="CMTT10"/>
          <w:color w:val="54A854"/>
          <w:sz w:val="22"/>
          <w:szCs w:val="22"/>
          <w:lang w:val="en-US"/>
        </w:rPr>
        <w:t>pch</w:t>
      </w:r>
      <w:proofErr w:type="spellEnd"/>
      <w:r w:rsidRPr="00C76736">
        <w:rPr>
          <w:rFonts w:ascii="CMTT10" w:hAnsi="CMTT10"/>
          <w:color w:val="54A854"/>
          <w:sz w:val="22"/>
          <w:szCs w:val="22"/>
          <w:lang w:val="en-US"/>
        </w:rPr>
        <w:t xml:space="preserve"> </w:t>
      </w:r>
      <w:r w:rsidRPr="00C76736">
        <w:rPr>
          <w:rFonts w:ascii="CMTT10" w:hAnsi="CMTT10"/>
          <w:color w:val="565656"/>
          <w:sz w:val="22"/>
          <w:szCs w:val="22"/>
          <w:lang w:val="en-US"/>
        </w:rPr>
        <w:t xml:space="preserve">= </w:t>
      </w:r>
      <w:proofErr w:type="spellStart"/>
      <w:proofErr w:type="gramStart"/>
      <w:r w:rsidRPr="00C76736">
        <w:rPr>
          <w:rFonts w:ascii="CMTT10" w:hAnsi="CMTT10"/>
          <w:color w:val="BA5963"/>
          <w:sz w:val="22"/>
          <w:szCs w:val="22"/>
          <w:lang w:val="en-US"/>
        </w:rPr>
        <w:t>ifelse</w:t>
      </w:r>
      <w:proofErr w:type="spellEnd"/>
      <w:r w:rsidRPr="00C76736">
        <w:rPr>
          <w:rFonts w:ascii="CMTT10" w:hAnsi="CMTT10"/>
          <w:color w:val="565656"/>
          <w:sz w:val="22"/>
          <w:szCs w:val="22"/>
          <w:lang w:val="en-US"/>
        </w:rPr>
        <w:t>(</w:t>
      </w:r>
      <w:proofErr w:type="spellStart"/>
      <w:proofErr w:type="gramEnd"/>
      <w:r w:rsidRPr="00C76736">
        <w:rPr>
          <w:rFonts w:ascii="CMTT10" w:hAnsi="CMTT10"/>
          <w:color w:val="565656"/>
          <w:sz w:val="22"/>
          <w:szCs w:val="22"/>
          <w:lang w:val="en-US"/>
        </w:rPr>
        <w:t>fruitfly</w:t>
      </w:r>
      <w:r w:rsidRPr="00C76736">
        <w:rPr>
          <w:rFonts w:ascii="CMTT10" w:hAnsi="CMTT10"/>
          <w:sz w:val="22"/>
          <w:szCs w:val="22"/>
          <w:lang w:val="en-US"/>
        </w:rPr>
        <w:t>$</w:t>
      </w:r>
      <w:r w:rsidRPr="00C76736">
        <w:rPr>
          <w:rFonts w:ascii="CMTT10" w:hAnsi="CMTT10"/>
          <w:color w:val="565656"/>
          <w:sz w:val="22"/>
          <w:szCs w:val="22"/>
          <w:lang w:val="en-US"/>
        </w:rPr>
        <w:t>activity</w:t>
      </w:r>
      <w:proofErr w:type="spellEnd"/>
      <w:r w:rsidRPr="00C76736">
        <w:rPr>
          <w:rFonts w:ascii="CMTT10" w:hAnsi="CMTT10"/>
          <w:color w:val="565656"/>
          <w:sz w:val="22"/>
          <w:szCs w:val="22"/>
          <w:lang w:val="en-US"/>
        </w:rPr>
        <w:t xml:space="preserve"> </w:t>
      </w:r>
      <w:r w:rsidRPr="00C76736">
        <w:rPr>
          <w:rFonts w:ascii="CMTT10" w:hAnsi="CMTT10"/>
          <w:sz w:val="22"/>
          <w:szCs w:val="22"/>
          <w:lang w:val="en-US"/>
        </w:rPr>
        <w:t xml:space="preserve">== </w:t>
      </w:r>
      <w:r w:rsidRPr="00C76736">
        <w:rPr>
          <w:rFonts w:ascii="CMTT10" w:hAnsi="CMTT10"/>
          <w:color w:val="307CCC"/>
          <w:sz w:val="22"/>
          <w:szCs w:val="22"/>
          <w:lang w:val="en-US"/>
        </w:rPr>
        <w:t>'yes'</w:t>
      </w:r>
      <w:r w:rsidRPr="00C76736">
        <w:rPr>
          <w:rFonts w:ascii="CMTT10" w:hAnsi="CMTT10"/>
          <w:color w:val="565656"/>
          <w:sz w:val="22"/>
          <w:szCs w:val="22"/>
          <w:lang w:val="en-US"/>
        </w:rPr>
        <w:t xml:space="preserve">, </w:t>
      </w:r>
      <w:r w:rsidRPr="00C76736">
        <w:rPr>
          <w:rFonts w:ascii="CMTT10" w:hAnsi="CMTT10"/>
          <w:color w:val="AD0C8E"/>
          <w:sz w:val="22"/>
          <w:szCs w:val="22"/>
          <w:lang w:val="en-US"/>
        </w:rPr>
        <w:t>17</w:t>
      </w:r>
      <w:r w:rsidRPr="00C76736">
        <w:rPr>
          <w:rFonts w:ascii="CMTT10" w:hAnsi="CMTT10"/>
          <w:color w:val="565656"/>
          <w:sz w:val="22"/>
          <w:szCs w:val="22"/>
          <w:lang w:val="en-US"/>
        </w:rPr>
        <w:t xml:space="preserve">, </w:t>
      </w:r>
      <w:r w:rsidRPr="00C76736">
        <w:rPr>
          <w:rFonts w:ascii="CMTT10" w:hAnsi="CMTT10"/>
          <w:color w:val="AD0C8E"/>
          <w:sz w:val="22"/>
          <w:szCs w:val="22"/>
          <w:lang w:val="en-US"/>
        </w:rPr>
        <w:t>15</w:t>
      </w:r>
      <w:r w:rsidRPr="00C76736">
        <w:rPr>
          <w:rFonts w:ascii="CMTT10" w:hAnsi="CMTT10"/>
          <w:color w:val="565656"/>
          <w:sz w:val="22"/>
          <w:szCs w:val="22"/>
          <w:lang w:val="en-US"/>
        </w:rPr>
        <w:t>)</w:t>
      </w:r>
    </w:p>
    <w:p w14:paraId="14C588F0" w14:textId="77777777" w:rsidR="00C76736" w:rsidRDefault="00C76736" w:rsidP="00C76736">
      <w:pPr>
        <w:pStyle w:val="HTMLVorformatiert"/>
        <w:shd w:val="clear" w:color="auto" w:fill="E2E2E2"/>
        <w:rPr>
          <w:rFonts w:ascii="CMTT10" w:hAnsi="CMTT10"/>
          <w:color w:val="565656"/>
          <w:sz w:val="22"/>
          <w:szCs w:val="22"/>
        </w:rPr>
      </w:pPr>
      <w:r w:rsidRPr="00C76736">
        <w:rPr>
          <w:rFonts w:ascii="CMTT10" w:hAnsi="CMTT10"/>
          <w:color w:val="565656"/>
          <w:sz w:val="22"/>
          <w:szCs w:val="22"/>
          <w:lang w:val="en-US"/>
        </w:rPr>
        <w:t xml:space="preserve">     </w:t>
      </w:r>
      <w:r>
        <w:rPr>
          <w:rFonts w:ascii="CMTT10" w:hAnsi="CMTT10"/>
          <w:color w:val="565656"/>
          <w:sz w:val="22"/>
          <w:szCs w:val="22"/>
        </w:rPr>
        <w:t>)</w:t>
      </w:r>
    </w:p>
    <w:p w14:paraId="3F44590B" w14:textId="77777777" w:rsidR="00C76736" w:rsidRPr="00C76736" w:rsidRDefault="00C76736" w:rsidP="00C76736">
      <w:pPr>
        <w:rPr>
          <w:color w:val="000000" w:themeColor="text1"/>
        </w:rPr>
      </w:pPr>
    </w:p>
    <w:p w14:paraId="667E38F1" w14:textId="1E287351" w:rsidR="004F760E" w:rsidRPr="00C76736" w:rsidRDefault="00C76736" w:rsidP="004F760E">
      <w:pPr>
        <w:rPr>
          <w:b/>
          <w:bCs/>
          <w:color w:val="000000" w:themeColor="text1"/>
        </w:rPr>
      </w:pPr>
      <w:r w:rsidRPr="00C76736">
        <w:rPr>
          <w:b/>
          <w:bCs/>
          <w:color w:val="000000" w:themeColor="text1"/>
        </w:rPr>
        <w:t>Gerade des Modells einzeichnen:</w:t>
      </w:r>
    </w:p>
    <w:p w14:paraId="320C976F" w14:textId="2D7C2427" w:rsidR="00C76736" w:rsidRDefault="00C76736" w:rsidP="004F760E">
      <w:pPr>
        <w:rPr>
          <w:color w:val="000000" w:themeColor="text1"/>
        </w:rPr>
      </w:pPr>
      <w:r w:rsidRPr="00C76736">
        <w:rPr>
          <w:color w:val="000000" w:themeColor="text1"/>
        </w:rPr>
        <w:sym w:font="Wingdings" w:char="F0E0"/>
      </w:r>
      <w:r>
        <w:rPr>
          <w:color w:val="000000" w:themeColor="text1"/>
        </w:rPr>
        <w:t xml:space="preserve"> Koeffizienten (</w:t>
      </w:r>
      <w:proofErr w:type="spellStart"/>
      <w:r>
        <w:rPr>
          <w:color w:val="000000" w:themeColor="text1"/>
        </w:rPr>
        <w:t>betas</w:t>
      </w:r>
      <w:proofErr w:type="spellEnd"/>
      <w:r>
        <w:rPr>
          <w:color w:val="000000" w:themeColor="text1"/>
        </w:rPr>
        <w:t xml:space="preserve">) berechnen: </w:t>
      </w:r>
      <w:proofErr w:type="spellStart"/>
      <w:r w:rsidRPr="00C76736">
        <w:rPr>
          <w:color w:val="1F497D" w:themeColor="text2"/>
        </w:rPr>
        <w:t>betas</w:t>
      </w:r>
      <w:proofErr w:type="spellEnd"/>
      <w:r w:rsidRPr="00C76736">
        <w:rPr>
          <w:color w:val="1F497D" w:themeColor="text2"/>
        </w:rPr>
        <w:t xml:space="preserve"> &lt;- </w:t>
      </w:r>
      <w:proofErr w:type="spellStart"/>
      <w:r w:rsidRPr="00C76736">
        <w:rPr>
          <w:color w:val="1F497D" w:themeColor="text2"/>
        </w:rPr>
        <w:t>coef</w:t>
      </w:r>
      <w:proofErr w:type="spellEnd"/>
      <w:r w:rsidRPr="00C76736">
        <w:rPr>
          <w:color w:val="1F497D" w:themeColor="text2"/>
        </w:rPr>
        <w:t>(</w:t>
      </w:r>
      <w:proofErr w:type="spellStart"/>
      <w:r w:rsidRPr="00C76736">
        <w:rPr>
          <w:color w:val="1F497D" w:themeColor="text2"/>
        </w:rPr>
        <w:t>model</w:t>
      </w:r>
      <w:proofErr w:type="spellEnd"/>
      <w:r w:rsidRPr="00C76736">
        <w:rPr>
          <w:color w:val="1F497D" w:themeColor="text2"/>
        </w:rPr>
        <w:t>)</w:t>
      </w:r>
    </w:p>
    <w:p w14:paraId="70C5E718" w14:textId="5DD4EF5A" w:rsidR="00C76736" w:rsidRDefault="00C76736" w:rsidP="004F760E">
      <w:pPr>
        <w:rPr>
          <w:color w:val="000000" w:themeColor="text1"/>
        </w:rPr>
      </w:pPr>
      <w:r w:rsidRPr="00C76736">
        <w:rPr>
          <w:color w:val="000000" w:themeColor="text1"/>
        </w:rPr>
        <w:sym w:font="Wingdings" w:char="F0E0"/>
      </w:r>
      <w:r w:rsidRPr="00C76736">
        <w:rPr>
          <w:color w:val="000000" w:themeColor="text1"/>
        </w:rPr>
        <w:t xml:space="preserve"> </w:t>
      </w:r>
      <w:r>
        <w:rPr>
          <w:color w:val="000000" w:themeColor="text1"/>
        </w:rPr>
        <w:t>nicht-</w:t>
      </w:r>
      <w:r w:rsidRPr="00C76736">
        <w:rPr>
          <w:color w:val="000000" w:themeColor="text1"/>
        </w:rPr>
        <w:t xml:space="preserve">aktive Fliegen: </w:t>
      </w:r>
      <w:proofErr w:type="spellStart"/>
      <w:proofErr w:type="gramStart"/>
      <w:r w:rsidRPr="00C76736">
        <w:rPr>
          <w:color w:val="1F497D" w:themeColor="text2"/>
        </w:rPr>
        <w:t>abline</w:t>
      </w:r>
      <w:proofErr w:type="spellEnd"/>
      <w:r w:rsidRPr="00C76736">
        <w:rPr>
          <w:color w:val="1F497D" w:themeColor="text2"/>
        </w:rPr>
        <w:t>(</w:t>
      </w:r>
      <w:proofErr w:type="gramEnd"/>
      <w:r w:rsidRPr="00C76736">
        <w:rPr>
          <w:color w:val="1F497D" w:themeColor="text2"/>
        </w:rPr>
        <w:t xml:space="preserve">a = </w:t>
      </w:r>
      <w:proofErr w:type="spellStart"/>
      <w:r w:rsidRPr="00C76736">
        <w:rPr>
          <w:color w:val="1F497D" w:themeColor="text2"/>
        </w:rPr>
        <w:t>betas</w:t>
      </w:r>
      <w:proofErr w:type="spellEnd"/>
      <w:r w:rsidRPr="00C76736">
        <w:rPr>
          <w:color w:val="1F497D" w:themeColor="text2"/>
        </w:rPr>
        <w:t xml:space="preserve">[1], b = </w:t>
      </w:r>
      <w:proofErr w:type="spellStart"/>
      <w:r w:rsidRPr="00C76736">
        <w:rPr>
          <w:color w:val="1F497D" w:themeColor="text2"/>
        </w:rPr>
        <w:t>beats</w:t>
      </w:r>
      <w:proofErr w:type="spellEnd"/>
      <w:r w:rsidRPr="00C76736">
        <w:rPr>
          <w:color w:val="1F497D" w:themeColor="text2"/>
        </w:rPr>
        <w:t xml:space="preserve">[2], </w:t>
      </w:r>
      <w:proofErr w:type="spellStart"/>
      <w:r w:rsidRPr="00C76736">
        <w:rPr>
          <w:color w:val="1F497D" w:themeColor="text2"/>
        </w:rPr>
        <w:t>col</w:t>
      </w:r>
      <w:proofErr w:type="spellEnd"/>
      <w:r w:rsidRPr="00C76736">
        <w:rPr>
          <w:color w:val="1F497D" w:themeColor="text2"/>
        </w:rPr>
        <w:t xml:space="preserve"> = „</w:t>
      </w:r>
      <w:proofErr w:type="spellStart"/>
      <w:r w:rsidRPr="00C76736">
        <w:rPr>
          <w:color w:val="1F497D" w:themeColor="text2"/>
        </w:rPr>
        <w:t>blue</w:t>
      </w:r>
      <w:proofErr w:type="spellEnd"/>
      <w:r w:rsidRPr="00C76736">
        <w:rPr>
          <w:color w:val="1F497D" w:themeColor="text2"/>
        </w:rPr>
        <w:t>”)</w:t>
      </w:r>
      <w:r w:rsidRPr="00C76736">
        <w:rPr>
          <w:color w:val="000000" w:themeColor="text1"/>
        </w:rPr>
        <w:br/>
      </w:r>
      <w:r w:rsidRPr="00C76736">
        <w:rPr>
          <w:color w:val="000000" w:themeColor="text1"/>
          <w:lang w:val="en-US"/>
        </w:rPr>
        <w:sym w:font="Wingdings" w:char="F0E0"/>
      </w:r>
      <w:r w:rsidRPr="00C76736">
        <w:rPr>
          <w:color w:val="000000" w:themeColor="text1"/>
        </w:rPr>
        <w:t xml:space="preserve"> aktiver Fliegen</w:t>
      </w:r>
      <w:r>
        <w:rPr>
          <w:color w:val="000000" w:themeColor="text1"/>
        </w:rPr>
        <w:t xml:space="preserve">: </w:t>
      </w:r>
      <w:proofErr w:type="spellStart"/>
      <w:r w:rsidRPr="00C76736">
        <w:rPr>
          <w:color w:val="1F497D" w:themeColor="text2"/>
        </w:rPr>
        <w:t>abline</w:t>
      </w:r>
      <w:proofErr w:type="spellEnd"/>
      <w:r w:rsidRPr="00C76736">
        <w:rPr>
          <w:color w:val="1F497D" w:themeColor="text2"/>
        </w:rPr>
        <w:t xml:space="preserve">(a = </w:t>
      </w:r>
      <w:proofErr w:type="spellStart"/>
      <w:r w:rsidRPr="00C76736">
        <w:rPr>
          <w:color w:val="1F497D" w:themeColor="text2"/>
        </w:rPr>
        <w:t>betas</w:t>
      </w:r>
      <w:proofErr w:type="spellEnd"/>
      <w:r w:rsidRPr="00C76736">
        <w:rPr>
          <w:color w:val="1F497D" w:themeColor="text2"/>
        </w:rPr>
        <w:t xml:space="preserve">[1] + </w:t>
      </w:r>
      <w:proofErr w:type="spellStart"/>
      <w:r w:rsidRPr="00C76736">
        <w:rPr>
          <w:color w:val="1F497D" w:themeColor="text2"/>
        </w:rPr>
        <w:t>betas</w:t>
      </w:r>
      <w:proofErr w:type="spellEnd"/>
      <w:r w:rsidRPr="00C76736">
        <w:rPr>
          <w:color w:val="1F497D" w:themeColor="text2"/>
        </w:rPr>
        <w:t xml:space="preserve">[3], b = </w:t>
      </w:r>
      <w:proofErr w:type="spellStart"/>
      <w:r w:rsidRPr="00C76736">
        <w:rPr>
          <w:color w:val="1F497D" w:themeColor="text2"/>
        </w:rPr>
        <w:t>betas</w:t>
      </w:r>
      <w:proofErr w:type="spellEnd"/>
      <w:r w:rsidRPr="00C76736">
        <w:rPr>
          <w:color w:val="1F497D" w:themeColor="text2"/>
        </w:rPr>
        <w:t xml:space="preserve">[2] + </w:t>
      </w:r>
      <w:proofErr w:type="spellStart"/>
      <w:r w:rsidRPr="00C76736">
        <w:rPr>
          <w:color w:val="1F497D" w:themeColor="text2"/>
        </w:rPr>
        <w:t>betas</w:t>
      </w:r>
      <w:proofErr w:type="spellEnd"/>
      <w:r w:rsidRPr="00C76736">
        <w:rPr>
          <w:color w:val="1F497D" w:themeColor="text2"/>
        </w:rPr>
        <w:t xml:space="preserve">[4], </w:t>
      </w:r>
      <w:proofErr w:type="spellStart"/>
      <w:r w:rsidRPr="00C76736">
        <w:rPr>
          <w:color w:val="1F497D" w:themeColor="text2"/>
        </w:rPr>
        <w:t>col</w:t>
      </w:r>
      <w:proofErr w:type="spellEnd"/>
      <w:r w:rsidRPr="00C76736">
        <w:rPr>
          <w:color w:val="1F497D" w:themeColor="text2"/>
        </w:rPr>
        <w:t xml:space="preserve"> = „</w:t>
      </w:r>
      <w:proofErr w:type="spellStart"/>
      <w:r w:rsidRPr="00C76736">
        <w:rPr>
          <w:color w:val="1F497D" w:themeColor="text2"/>
        </w:rPr>
        <w:t>red</w:t>
      </w:r>
      <w:proofErr w:type="spellEnd"/>
      <w:r w:rsidRPr="00C76736">
        <w:rPr>
          <w:color w:val="1F497D" w:themeColor="text2"/>
        </w:rPr>
        <w:t>“)</w:t>
      </w:r>
    </w:p>
    <w:p w14:paraId="109481DD" w14:textId="38952F15" w:rsidR="00C76736" w:rsidRDefault="00C76736" w:rsidP="004F760E">
      <w:pPr>
        <w:rPr>
          <w:color w:val="000000" w:themeColor="text1"/>
          <w:lang w:val="en-US"/>
        </w:rPr>
      </w:pPr>
      <w:r w:rsidRPr="00C76736">
        <w:rPr>
          <w:color w:val="000000" w:themeColor="text1"/>
        </w:rPr>
        <w:sym w:font="Wingdings" w:char="F0E0"/>
      </w:r>
      <w:r w:rsidRPr="00C76736">
        <w:rPr>
          <w:color w:val="000000" w:themeColor="text1"/>
          <w:lang w:val="en-US"/>
        </w:rPr>
        <w:t xml:space="preserve"> </w:t>
      </w:r>
      <w:proofErr w:type="spellStart"/>
      <w:r w:rsidRPr="00C76736">
        <w:rPr>
          <w:color w:val="000000" w:themeColor="text1"/>
          <w:lang w:val="en-US"/>
        </w:rPr>
        <w:t>Legende</w:t>
      </w:r>
      <w:proofErr w:type="spellEnd"/>
      <w:r w:rsidRPr="00C76736">
        <w:rPr>
          <w:color w:val="000000" w:themeColor="text1"/>
          <w:lang w:val="en-US"/>
        </w:rPr>
        <w:t xml:space="preserve">: </w:t>
      </w:r>
      <w:proofErr w:type="gramStart"/>
      <w:r w:rsidRPr="00C76736">
        <w:rPr>
          <w:color w:val="1F497D" w:themeColor="text2"/>
          <w:lang w:val="en-US"/>
        </w:rPr>
        <w:t>legend(</w:t>
      </w:r>
      <w:proofErr w:type="gramEnd"/>
      <w:r w:rsidRPr="00C76736">
        <w:rPr>
          <w:color w:val="1F497D" w:themeColor="text2"/>
          <w:lang w:val="en-US"/>
        </w:rPr>
        <w:t>„</w:t>
      </w:r>
      <w:proofErr w:type="spellStart"/>
      <w:r w:rsidRPr="00C76736">
        <w:rPr>
          <w:color w:val="1F497D" w:themeColor="text2"/>
          <w:lang w:val="en-US"/>
        </w:rPr>
        <w:t>bottomright</w:t>
      </w:r>
      <w:proofErr w:type="spellEnd"/>
      <w:r w:rsidRPr="00C76736">
        <w:rPr>
          <w:color w:val="1F497D" w:themeColor="text2"/>
          <w:lang w:val="en-US"/>
        </w:rPr>
        <w:t>“, legend = c(„non-active“, „active”), col = c(c(“</w:t>
      </w:r>
      <w:proofErr w:type="spellStart"/>
      <w:r w:rsidRPr="00C76736">
        <w:rPr>
          <w:color w:val="1F497D" w:themeColor="text2"/>
          <w:lang w:val="en-US"/>
        </w:rPr>
        <w:t>blue”,”red</w:t>
      </w:r>
      <w:proofErr w:type="spellEnd"/>
      <w:r w:rsidRPr="00C76736">
        <w:rPr>
          <w:color w:val="1F497D" w:themeColor="text2"/>
          <w:lang w:val="en-US"/>
        </w:rPr>
        <w:t xml:space="preserve">”), </w:t>
      </w:r>
      <w:proofErr w:type="spellStart"/>
      <w:r w:rsidRPr="00C76736">
        <w:rPr>
          <w:color w:val="1F497D" w:themeColor="text2"/>
          <w:lang w:val="en-US"/>
        </w:rPr>
        <w:t>pch</w:t>
      </w:r>
      <w:proofErr w:type="spellEnd"/>
      <w:r w:rsidRPr="00C76736">
        <w:rPr>
          <w:color w:val="1F497D" w:themeColor="text2"/>
          <w:lang w:val="en-US"/>
        </w:rPr>
        <w:t>(c(15,17),</w:t>
      </w:r>
      <w:proofErr w:type="spellStart"/>
      <w:r w:rsidRPr="00C76736">
        <w:rPr>
          <w:color w:val="1F497D" w:themeColor="text2"/>
          <w:lang w:val="en-US"/>
        </w:rPr>
        <w:t>lwd</w:t>
      </w:r>
      <w:proofErr w:type="spellEnd"/>
      <w:r w:rsidRPr="00C76736">
        <w:rPr>
          <w:color w:val="1F497D" w:themeColor="text2"/>
          <w:lang w:val="en-US"/>
        </w:rPr>
        <w:t>=1)</w:t>
      </w:r>
    </w:p>
    <w:p w14:paraId="721BD193" w14:textId="0E6E9559" w:rsidR="00C76736" w:rsidRDefault="00C76736" w:rsidP="00C76736">
      <w:pPr>
        <w:jc w:val="center"/>
        <w:rPr>
          <w:color w:val="000000" w:themeColor="text1"/>
          <w:lang w:val="en-US"/>
        </w:rPr>
      </w:pPr>
      <w:r w:rsidRPr="00C76736">
        <w:rPr>
          <w:noProof/>
          <w:color w:val="000000" w:themeColor="text1"/>
          <w:lang w:val="en-US"/>
        </w:rPr>
        <w:drawing>
          <wp:inline distT="0" distB="0" distL="0" distR="0" wp14:anchorId="4364378C" wp14:editId="142F4229">
            <wp:extent cx="3892990" cy="3769832"/>
            <wp:effectExtent l="0" t="0" r="0" b="0"/>
            <wp:docPr id="1539891777" name="Grafik 1" descr="Ein Bild, das Text, Screenshot, Diagramm,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91777" name="Grafik 1" descr="Ein Bild, das Text, Screenshot, Diagramm, Reihe enthält.&#10;&#10;Automatisch generierte Beschreibung"/>
                    <pic:cNvPicPr/>
                  </pic:nvPicPr>
                  <pic:blipFill>
                    <a:blip r:embed="rId12"/>
                    <a:stretch>
                      <a:fillRect/>
                    </a:stretch>
                  </pic:blipFill>
                  <pic:spPr>
                    <a:xfrm>
                      <a:off x="0" y="0"/>
                      <a:ext cx="3904752" cy="3781221"/>
                    </a:xfrm>
                    <a:prstGeom prst="rect">
                      <a:avLst/>
                    </a:prstGeom>
                  </pic:spPr>
                </pic:pic>
              </a:graphicData>
            </a:graphic>
          </wp:inline>
        </w:drawing>
      </w:r>
    </w:p>
    <w:p w14:paraId="23358E7C" w14:textId="58A7E258" w:rsidR="0090472D" w:rsidRDefault="0090472D">
      <w:pPr>
        <w:rPr>
          <w:color w:val="000000" w:themeColor="text1"/>
          <w:lang w:val="en-US"/>
        </w:rPr>
      </w:pPr>
      <w:r>
        <w:rPr>
          <w:color w:val="000000" w:themeColor="text1"/>
          <w:lang w:val="en-US"/>
        </w:rPr>
        <w:br w:type="page"/>
      </w:r>
    </w:p>
    <w:p w14:paraId="3BA325C2" w14:textId="36BA9026" w:rsidR="0090472D" w:rsidRPr="0090472D" w:rsidRDefault="0090472D" w:rsidP="0090472D">
      <w:pPr>
        <w:pStyle w:val="Listenabsatz"/>
        <w:numPr>
          <w:ilvl w:val="0"/>
          <w:numId w:val="1"/>
        </w:numPr>
        <w:rPr>
          <w:b/>
          <w:bCs/>
          <w:color w:val="000000" w:themeColor="text1"/>
          <w:lang w:val="en-US"/>
        </w:rPr>
      </w:pPr>
      <w:proofErr w:type="spellStart"/>
      <w:r w:rsidRPr="0090472D">
        <w:rPr>
          <w:b/>
          <w:bCs/>
          <w:color w:val="000000" w:themeColor="text1"/>
          <w:lang w:val="en-US"/>
        </w:rPr>
        <w:lastRenderedPageBreak/>
        <w:t>Logistische</w:t>
      </w:r>
      <w:proofErr w:type="spellEnd"/>
      <w:r w:rsidRPr="0090472D">
        <w:rPr>
          <w:b/>
          <w:bCs/>
          <w:color w:val="000000" w:themeColor="text1"/>
          <w:lang w:val="en-US"/>
        </w:rPr>
        <w:t xml:space="preserve"> Regression</w:t>
      </w:r>
    </w:p>
    <w:p w14:paraId="54BF8C97" w14:textId="7561F305" w:rsidR="0090472D" w:rsidRPr="00946EAB" w:rsidRDefault="00946EAB" w:rsidP="00946EAB">
      <w:pPr>
        <w:pStyle w:val="Listenabsatz"/>
        <w:numPr>
          <w:ilvl w:val="1"/>
          <w:numId w:val="1"/>
        </w:numPr>
        <w:rPr>
          <w:b/>
          <w:bCs/>
          <w:color w:val="000000" w:themeColor="text1"/>
          <w:lang w:val="en-US"/>
        </w:rPr>
      </w:pPr>
      <w:proofErr w:type="spellStart"/>
      <w:r w:rsidRPr="00946EAB">
        <w:rPr>
          <w:b/>
          <w:bCs/>
          <w:color w:val="000000" w:themeColor="text1"/>
          <w:lang w:val="en-US"/>
        </w:rPr>
        <w:t>Modellanpassung</w:t>
      </w:r>
      <w:proofErr w:type="spellEnd"/>
    </w:p>
    <w:p w14:paraId="52718E97" w14:textId="53F909BF" w:rsidR="0090472D" w:rsidRDefault="00EE6EDF" w:rsidP="0090472D">
      <w:pPr>
        <w:rPr>
          <w:color w:val="000000" w:themeColor="text1"/>
        </w:rPr>
      </w:pPr>
      <w:r w:rsidRPr="00EE6EDF">
        <w:rPr>
          <w:color w:val="000000" w:themeColor="text1"/>
        </w:rPr>
        <w:t>G</w:t>
      </w:r>
      <w:r>
        <w:rPr>
          <w:color w:val="000000" w:themeColor="text1"/>
        </w:rPr>
        <w:t>ru</w:t>
      </w:r>
      <w:r w:rsidRPr="00EE6EDF">
        <w:rPr>
          <w:color w:val="000000" w:themeColor="text1"/>
        </w:rPr>
        <w:t xml:space="preserve">ndfunktion: </w:t>
      </w:r>
      <w:proofErr w:type="spellStart"/>
      <w:r w:rsidRPr="00EE6EDF">
        <w:rPr>
          <w:color w:val="1F497D" w:themeColor="text2"/>
        </w:rPr>
        <w:t>model</w:t>
      </w:r>
      <w:proofErr w:type="spellEnd"/>
      <w:r w:rsidRPr="00EE6EDF">
        <w:rPr>
          <w:color w:val="1F497D" w:themeColor="text2"/>
        </w:rPr>
        <w:t xml:space="preserve"> &lt;- </w:t>
      </w:r>
      <w:proofErr w:type="spellStart"/>
      <w:proofErr w:type="gramStart"/>
      <w:r w:rsidRPr="00EE6EDF">
        <w:rPr>
          <w:color w:val="1F497D" w:themeColor="text2"/>
        </w:rPr>
        <w:t>glm</w:t>
      </w:r>
      <w:proofErr w:type="spellEnd"/>
      <w:r w:rsidRPr="00EE6EDF">
        <w:rPr>
          <w:color w:val="1F497D" w:themeColor="text2"/>
        </w:rPr>
        <w:t>(</w:t>
      </w:r>
      <w:proofErr w:type="gramEnd"/>
      <w:r w:rsidRPr="00EE6EDF">
        <w:rPr>
          <w:color w:val="1F497D" w:themeColor="text2"/>
        </w:rPr>
        <w:t xml:space="preserve">Zielvariable ~ Prädiktor, </w:t>
      </w:r>
      <w:proofErr w:type="spellStart"/>
      <w:r w:rsidRPr="00EE6EDF">
        <w:rPr>
          <w:color w:val="1F497D" w:themeColor="text2"/>
        </w:rPr>
        <w:t>data</w:t>
      </w:r>
      <w:proofErr w:type="spellEnd"/>
      <w:r w:rsidRPr="00EE6EDF">
        <w:rPr>
          <w:color w:val="1F497D" w:themeColor="text2"/>
        </w:rPr>
        <w:t xml:space="preserve"> = </w:t>
      </w:r>
      <w:proofErr w:type="spellStart"/>
      <w:r w:rsidRPr="00EE6EDF">
        <w:rPr>
          <w:color w:val="1F497D" w:themeColor="text2"/>
        </w:rPr>
        <w:t>datensatz</w:t>
      </w:r>
      <w:proofErr w:type="spellEnd"/>
      <w:r w:rsidRPr="00EE6EDF">
        <w:rPr>
          <w:color w:val="1F497D" w:themeColor="text2"/>
        </w:rPr>
        <w:t xml:space="preserve">, </w:t>
      </w:r>
      <w:proofErr w:type="spellStart"/>
      <w:r w:rsidRPr="00EE6EDF">
        <w:rPr>
          <w:color w:val="1F497D" w:themeColor="text2"/>
        </w:rPr>
        <w:t>family</w:t>
      </w:r>
      <w:proofErr w:type="spellEnd"/>
      <w:r w:rsidRPr="00EE6EDF">
        <w:rPr>
          <w:color w:val="1F497D" w:themeColor="text2"/>
        </w:rPr>
        <w:t xml:space="preserve"> = </w:t>
      </w:r>
      <w:proofErr w:type="spellStart"/>
      <w:r w:rsidRPr="00EE6EDF">
        <w:rPr>
          <w:color w:val="1F497D" w:themeColor="text2"/>
        </w:rPr>
        <w:t>binomial</w:t>
      </w:r>
      <w:proofErr w:type="spellEnd"/>
      <w:r w:rsidRPr="00EE6EDF">
        <w:rPr>
          <w:color w:val="1F497D" w:themeColor="text2"/>
        </w:rPr>
        <w:t>)</w:t>
      </w:r>
    </w:p>
    <w:p w14:paraId="516E90A2" w14:textId="77777777" w:rsidR="0001626F" w:rsidRDefault="0001626F" w:rsidP="0090472D">
      <w:pPr>
        <w:rPr>
          <w:color w:val="000000" w:themeColor="text1"/>
        </w:rPr>
      </w:pPr>
      <w:r>
        <w:rPr>
          <w:color w:val="000000" w:themeColor="text1"/>
        </w:rPr>
        <w:t xml:space="preserve">Bsp.: </w:t>
      </w:r>
    </w:p>
    <w:p w14:paraId="62EBF54E" w14:textId="51A210E2" w:rsidR="00EE6EDF" w:rsidRDefault="0001626F" w:rsidP="0090472D">
      <w:pPr>
        <w:rPr>
          <w:color w:val="000000" w:themeColor="text1"/>
        </w:rPr>
      </w:pPr>
      <w:r w:rsidRPr="0001626F">
        <w:rPr>
          <w:noProof/>
          <w:color w:val="000000" w:themeColor="text1"/>
        </w:rPr>
        <w:drawing>
          <wp:inline distT="0" distB="0" distL="0" distR="0" wp14:anchorId="7826C0ED" wp14:editId="66D9EE91">
            <wp:extent cx="3974471" cy="3510958"/>
            <wp:effectExtent l="0" t="0" r="0" b="0"/>
            <wp:docPr id="154245005" name="Grafik 1"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5005" name="Grafik 1" descr="Ein Bild, das Text, Screenshot, Schrift, Zahl enthält.&#10;&#10;Automatisch generierte Beschreibung"/>
                    <pic:cNvPicPr/>
                  </pic:nvPicPr>
                  <pic:blipFill>
                    <a:blip r:embed="rId13"/>
                    <a:stretch>
                      <a:fillRect/>
                    </a:stretch>
                  </pic:blipFill>
                  <pic:spPr>
                    <a:xfrm>
                      <a:off x="0" y="0"/>
                      <a:ext cx="4003192" cy="3536329"/>
                    </a:xfrm>
                    <a:prstGeom prst="rect">
                      <a:avLst/>
                    </a:prstGeom>
                  </pic:spPr>
                </pic:pic>
              </a:graphicData>
            </a:graphic>
          </wp:inline>
        </w:drawing>
      </w:r>
    </w:p>
    <w:p w14:paraId="1B59DB9A" w14:textId="6B05AB73" w:rsidR="0001626F" w:rsidRDefault="0001626F" w:rsidP="00C86D2C">
      <w:pPr>
        <w:rPr>
          <w:color w:val="000000" w:themeColor="text1"/>
        </w:rPr>
      </w:pPr>
      <w:r w:rsidRPr="0001626F">
        <w:rPr>
          <w:color w:val="000000" w:themeColor="text1"/>
        </w:rPr>
        <w:sym w:font="Wingdings" w:char="F0E0"/>
      </w:r>
      <w:r>
        <w:rPr>
          <w:color w:val="000000" w:themeColor="text1"/>
        </w:rPr>
        <w:t xml:space="preserve"> </w:t>
      </w:r>
      <w:proofErr w:type="spellStart"/>
      <w:r>
        <w:rPr>
          <w:color w:val="000000" w:themeColor="text1"/>
        </w:rPr>
        <w:t>signifkanter</w:t>
      </w:r>
      <w:proofErr w:type="spellEnd"/>
      <w:r>
        <w:rPr>
          <w:color w:val="000000" w:themeColor="text1"/>
        </w:rPr>
        <w:t xml:space="preserve"> Zusammenhang zwischen direkter Verbrennung und Risiko zu versterben</w:t>
      </w:r>
      <w:r>
        <w:rPr>
          <w:color w:val="000000" w:themeColor="text1"/>
        </w:rPr>
        <w:br/>
      </w:r>
      <w:r w:rsidRPr="0001626F">
        <w:rPr>
          <w:color w:val="000000" w:themeColor="text1"/>
        </w:rPr>
        <w:sym w:font="Wingdings" w:char="F0E0"/>
      </w:r>
      <w:r>
        <w:rPr>
          <w:color w:val="000000" w:themeColor="text1"/>
        </w:rPr>
        <w:t xml:space="preserve"> erster Koeffizient (ß0) beschreibt geschätztes Logit (</w:t>
      </w:r>
      <w:proofErr w:type="spellStart"/>
      <w:r>
        <w:rPr>
          <w:color w:val="000000" w:themeColor="text1"/>
        </w:rPr>
        <w:t>logarithmisiertes</w:t>
      </w:r>
      <w:proofErr w:type="spellEnd"/>
      <w:r>
        <w:rPr>
          <w:color w:val="000000" w:themeColor="text1"/>
        </w:rPr>
        <w:t xml:space="preserve"> Odds) in der </w:t>
      </w:r>
      <w:proofErr w:type="spellStart"/>
      <w:r>
        <w:rPr>
          <w:color w:val="000000" w:themeColor="text1"/>
        </w:rPr>
        <w:t>Refrenzkategorie</w:t>
      </w:r>
      <w:proofErr w:type="spellEnd"/>
      <w:r>
        <w:rPr>
          <w:color w:val="000000" w:themeColor="text1"/>
        </w:rPr>
        <w:t xml:space="preserve"> (Fla</w:t>
      </w:r>
      <w:r w:rsidR="00C86D2C">
        <w:rPr>
          <w:color w:val="000000" w:themeColor="text1"/>
        </w:rPr>
        <w:t>m</w:t>
      </w:r>
      <w:r>
        <w:rPr>
          <w:color w:val="000000" w:themeColor="text1"/>
        </w:rPr>
        <w:t>e=</w:t>
      </w:r>
      <w:proofErr w:type="spellStart"/>
      <w:r>
        <w:rPr>
          <w:color w:val="000000" w:themeColor="text1"/>
        </w:rPr>
        <w:t>no</w:t>
      </w:r>
      <w:proofErr w:type="spellEnd"/>
      <w:r>
        <w:rPr>
          <w:color w:val="000000" w:themeColor="text1"/>
        </w:rPr>
        <w:t>)</w:t>
      </w:r>
      <w:r w:rsidR="00C86D2C">
        <w:rPr>
          <w:color w:val="000000" w:themeColor="text1"/>
        </w:rPr>
        <w:t xml:space="preserve"> </w:t>
      </w:r>
      <w:r w:rsidR="00C86D2C">
        <w:rPr>
          <w:color w:val="000000" w:themeColor="text1"/>
        </w:rPr>
        <w:br/>
        <w:t xml:space="preserve"> </w:t>
      </w:r>
      <w:r w:rsidR="00C86D2C">
        <w:rPr>
          <w:color w:val="000000" w:themeColor="text1"/>
        </w:rPr>
        <w:tab/>
      </w:r>
      <w:r w:rsidR="00C86D2C" w:rsidRPr="00C86D2C">
        <w:rPr>
          <w:color w:val="000000" w:themeColor="text1"/>
        </w:rPr>
        <w:sym w:font="Wingdings" w:char="F0E0"/>
      </w:r>
      <w:r w:rsidR="00C86D2C">
        <w:rPr>
          <w:color w:val="000000" w:themeColor="text1"/>
        </w:rPr>
        <w:t xml:space="preserve"> bei metrischer Variable wäre es der Schnittpunkt mit y-Achse</w:t>
      </w:r>
      <w:r>
        <w:rPr>
          <w:color w:val="000000" w:themeColor="text1"/>
        </w:rPr>
        <w:br/>
      </w:r>
      <w:r w:rsidRPr="0001626F">
        <w:rPr>
          <w:color w:val="000000" w:themeColor="text1"/>
        </w:rPr>
        <w:sym w:font="Wingdings" w:char="F0E0"/>
      </w:r>
      <w:r>
        <w:rPr>
          <w:color w:val="000000" w:themeColor="text1"/>
        </w:rPr>
        <w:t xml:space="preserve"> zweiter Koeffizient (ß1): Unterschied zwischen beiden Gruppen auf Ebene der </w:t>
      </w:r>
      <w:proofErr w:type="spellStart"/>
      <w:r>
        <w:rPr>
          <w:color w:val="000000" w:themeColor="text1"/>
        </w:rPr>
        <w:t>Logits</w:t>
      </w:r>
      <w:proofErr w:type="spellEnd"/>
    </w:p>
    <w:p w14:paraId="5C213BBA" w14:textId="75B95A84" w:rsidR="0001626F" w:rsidRDefault="0001626F" w:rsidP="0090472D">
      <w:pPr>
        <w:rPr>
          <w:b/>
          <w:bCs/>
          <w:color w:val="C00000"/>
        </w:rPr>
      </w:pPr>
      <w:r w:rsidRPr="0001626F">
        <w:rPr>
          <w:b/>
          <w:bCs/>
          <w:color w:val="C00000"/>
        </w:rPr>
        <w:t xml:space="preserve">! In R wird immer diejenige Kategorie zur Referenz die </w:t>
      </w:r>
      <w:proofErr w:type="spellStart"/>
      <w:r w:rsidRPr="0001626F">
        <w:rPr>
          <w:b/>
          <w:bCs/>
          <w:color w:val="C00000"/>
        </w:rPr>
        <w:t>alphabvetisch</w:t>
      </w:r>
      <w:proofErr w:type="spellEnd"/>
      <w:r w:rsidRPr="0001626F">
        <w:rPr>
          <w:b/>
          <w:bCs/>
          <w:color w:val="C00000"/>
        </w:rPr>
        <w:t xml:space="preserve"> die erste </w:t>
      </w:r>
      <w:proofErr w:type="gramStart"/>
      <w:r w:rsidRPr="0001626F">
        <w:rPr>
          <w:b/>
          <w:bCs/>
          <w:color w:val="C00000"/>
        </w:rPr>
        <w:t>ist !</w:t>
      </w:r>
      <w:proofErr w:type="gramEnd"/>
    </w:p>
    <w:p w14:paraId="5A7EC0B2" w14:textId="51D6AF3B" w:rsidR="0001626F" w:rsidRPr="00C86D2C" w:rsidRDefault="0001626F" w:rsidP="00C86D2C">
      <w:pPr>
        <w:pStyle w:val="Listenabsatz"/>
        <w:numPr>
          <w:ilvl w:val="1"/>
          <w:numId w:val="1"/>
        </w:numPr>
        <w:rPr>
          <w:b/>
          <w:bCs/>
          <w:color w:val="000000" w:themeColor="text1"/>
        </w:rPr>
      </w:pPr>
      <w:r w:rsidRPr="00C86D2C">
        <w:rPr>
          <w:b/>
          <w:bCs/>
          <w:color w:val="000000" w:themeColor="text1"/>
        </w:rPr>
        <w:t xml:space="preserve">Berechnung von </w:t>
      </w:r>
      <w:proofErr w:type="spellStart"/>
      <w:r w:rsidRPr="00C86D2C">
        <w:rPr>
          <w:b/>
          <w:bCs/>
          <w:color w:val="000000" w:themeColor="text1"/>
        </w:rPr>
        <w:t>Logits</w:t>
      </w:r>
      <w:proofErr w:type="spellEnd"/>
      <w:r w:rsidRPr="00C86D2C">
        <w:rPr>
          <w:b/>
          <w:bCs/>
          <w:color w:val="000000" w:themeColor="text1"/>
        </w:rPr>
        <w:t xml:space="preserve"> in Odds / Odds-</w:t>
      </w:r>
      <w:proofErr w:type="spellStart"/>
      <w:r w:rsidRPr="00C86D2C">
        <w:rPr>
          <w:b/>
          <w:bCs/>
          <w:color w:val="000000" w:themeColor="text1"/>
        </w:rPr>
        <w:t>Ratios</w:t>
      </w:r>
      <w:proofErr w:type="spellEnd"/>
      <w:r w:rsidRPr="00C86D2C">
        <w:rPr>
          <w:b/>
          <w:bCs/>
          <w:color w:val="000000" w:themeColor="text1"/>
        </w:rPr>
        <w:t xml:space="preserve">: </w:t>
      </w:r>
      <w:proofErr w:type="spellStart"/>
      <w:r w:rsidRPr="00C86D2C">
        <w:rPr>
          <w:b/>
          <w:bCs/>
          <w:color w:val="1F497D" w:themeColor="text2"/>
        </w:rPr>
        <w:t>exp</w:t>
      </w:r>
      <w:proofErr w:type="spellEnd"/>
      <w:r w:rsidRPr="00C86D2C">
        <w:rPr>
          <w:b/>
          <w:bCs/>
          <w:color w:val="1F497D" w:themeColor="text2"/>
        </w:rPr>
        <w:t>(</w:t>
      </w:r>
      <w:proofErr w:type="spellStart"/>
      <w:r w:rsidRPr="00C86D2C">
        <w:rPr>
          <w:b/>
          <w:bCs/>
          <w:color w:val="1F497D" w:themeColor="text2"/>
        </w:rPr>
        <w:t>coef</w:t>
      </w:r>
      <w:proofErr w:type="spellEnd"/>
      <w:r w:rsidRPr="00C86D2C">
        <w:rPr>
          <w:b/>
          <w:bCs/>
          <w:color w:val="1F497D" w:themeColor="text2"/>
        </w:rPr>
        <w:t>(</w:t>
      </w:r>
      <w:proofErr w:type="spellStart"/>
      <w:r w:rsidRPr="00C86D2C">
        <w:rPr>
          <w:b/>
          <w:bCs/>
          <w:color w:val="1F497D" w:themeColor="text2"/>
        </w:rPr>
        <w:t>model</w:t>
      </w:r>
      <w:proofErr w:type="spellEnd"/>
      <w:r w:rsidRPr="00C86D2C">
        <w:rPr>
          <w:b/>
          <w:bCs/>
          <w:color w:val="1F497D" w:themeColor="text2"/>
        </w:rPr>
        <w:t>))</w:t>
      </w:r>
    </w:p>
    <w:p w14:paraId="2C2780F7" w14:textId="537A9AF7" w:rsidR="00C86D2C" w:rsidRPr="00C86D2C" w:rsidRDefault="00C86D2C" w:rsidP="0090472D">
      <w:pPr>
        <w:rPr>
          <w:b/>
          <w:bCs/>
          <w:i/>
          <w:iCs/>
          <w:color w:val="000000" w:themeColor="text1"/>
        </w:rPr>
      </w:pPr>
      <w:r w:rsidRPr="00C86D2C">
        <w:rPr>
          <w:b/>
          <w:bCs/>
          <w:i/>
          <w:iCs/>
          <w:color w:val="000000" w:themeColor="text1"/>
        </w:rPr>
        <w:t>Kategorialer Prädiktor</w:t>
      </w:r>
    </w:p>
    <w:p w14:paraId="7BB7BCD5" w14:textId="0A990A29" w:rsidR="0001626F" w:rsidRPr="0001626F" w:rsidRDefault="0001626F" w:rsidP="0090472D">
      <w:pPr>
        <w:rPr>
          <w:color w:val="000000" w:themeColor="text1"/>
        </w:rPr>
      </w:pPr>
      <w:r w:rsidRPr="0001626F">
        <w:rPr>
          <w:noProof/>
          <w:color w:val="000000" w:themeColor="text1"/>
        </w:rPr>
        <w:drawing>
          <wp:inline distT="0" distB="0" distL="0" distR="0" wp14:anchorId="40585CB5" wp14:editId="08695773">
            <wp:extent cx="1638677" cy="507669"/>
            <wp:effectExtent l="0" t="0" r="0" b="0"/>
            <wp:docPr id="773797844" name="Grafik 1" descr="Ein Bild, das Text, Schrift, weiß, Quit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97844" name="Grafik 1" descr="Ein Bild, das Text, Schrift, weiß, Quittung enthält.&#10;&#10;Automatisch generierte Beschreibung"/>
                    <pic:cNvPicPr/>
                  </pic:nvPicPr>
                  <pic:blipFill>
                    <a:blip r:embed="rId14"/>
                    <a:stretch>
                      <a:fillRect/>
                    </a:stretch>
                  </pic:blipFill>
                  <pic:spPr>
                    <a:xfrm>
                      <a:off x="0" y="0"/>
                      <a:ext cx="1658569" cy="513832"/>
                    </a:xfrm>
                    <a:prstGeom prst="rect">
                      <a:avLst/>
                    </a:prstGeom>
                  </pic:spPr>
                </pic:pic>
              </a:graphicData>
            </a:graphic>
          </wp:inline>
        </w:drawing>
      </w:r>
    </w:p>
    <w:p w14:paraId="53C50F2A" w14:textId="77777777" w:rsidR="0001626F" w:rsidRDefault="0001626F" w:rsidP="0090472D">
      <w:pPr>
        <w:rPr>
          <w:color w:val="000000" w:themeColor="text1"/>
        </w:rPr>
      </w:pPr>
      <w:r w:rsidRPr="0001626F">
        <w:rPr>
          <w:color w:val="000000" w:themeColor="text1"/>
        </w:rPr>
        <w:sym w:font="Wingdings" w:char="F0E0"/>
      </w:r>
      <w:r>
        <w:rPr>
          <w:color w:val="000000" w:themeColor="text1"/>
        </w:rPr>
        <w:t xml:space="preserve"> erster Koeffizient: Odds zu versterben (Flame=</w:t>
      </w:r>
      <w:proofErr w:type="spellStart"/>
      <w:r>
        <w:rPr>
          <w:color w:val="000000" w:themeColor="text1"/>
        </w:rPr>
        <w:t>no</w:t>
      </w:r>
      <w:proofErr w:type="spellEnd"/>
      <w:r>
        <w:rPr>
          <w:color w:val="000000" w:themeColor="text1"/>
        </w:rPr>
        <w:t>)</w:t>
      </w:r>
      <w:r>
        <w:rPr>
          <w:color w:val="000000" w:themeColor="text1"/>
        </w:rPr>
        <w:br/>
      </w:r>
      <w:r w:rsidRPr="0001626F">
        <w:rPr>
          <w:color w:val="000000" w:themeColor="text1"/>
        </w:rPr>
        <w:sym w:font="Wingdings" w:char="F0E0"/>
      </w:r>
      <w:r>
        <w:rPr>
          <w:color w:val="000000" w:themeColor="text1"/>
        </w:rPr>
        <w:t xml:space="preserve"> zweiter Koeffizient: Odds-Ratio zwischen beiden Gruppen </w:t>
      </w:r>
      <w:r w:rsidRPr="0001626F">
        <w:rPr>
          <w:color w:val="000000" w:themeColor="text1"/>
        </w:rPr>
        <w:sym w:font="Wingdings" w:char="F0E0"/>
      </w:r>
      <w:r>
        <w:rPr>
          <w:color w:val="000000" w:themeColor="text1"/>
        </w:rPr>
        <w:t xml:space="preserve"> Odds für </w:t>
      </w:r>
      <w:proofErr w:type="spellStart"/>
      <w:r>
        <w:rPr>
          <w:color w:val="000000" w:themeColor="text1"/>
        </w:rPr>
        <w:t>Flameyes</w:t>
      </w:r>
      <w:proofErr w:type="spellEnd"/>
      <w:r>
        <w:rPr>
          <w:color w:val="000000" w:themeColor="text1"/>
        </w:rPr>
        <w:t xml:space="preserve"> berechnet sich aus Produkt (erster Koeffizient * zweiter Koeffizient)</w:t>
      </w:r>
    </w:p>
    <w:p w14:paraId="56BE1453" w14:textId="539083C1" w:rsidR="00C86D2C" w:rsidRPr="00C86D2C" w:rsidRDefault="00C86D2C" w:rsidP="0090472D">
      <w:pPr>
        <w:rPr>
          <w:b/>
          <w:bCs/>
          <w:i/>
          <w:iCs/>
          <w:color w:val="000000" w:themeColor="text1"/>
        </w:rPr>
      </w:pPr>
      <w:r w:rsidRPr="00C86D2C">
        <w:rPr>
          <w:b/>
          <w:bCs/>
          <w:i/>
          <w:iCs/>
          <w:color w:val="000000" w:themeColor="text1"/>
        </w:rPr>
        <w:t>Metrischer Prädiktor:</w:t>
      </w:r>
    </w:p>
    <w:p w14:paraId="39B52CB0" w14:textId="4C2E70E6" w:rsidR="00C86D2C" w:rsidRDefault="00C86D2C" w:rsidP="0090472D">
      <w:pPr>
        <w:rPr>
          <w:color w:val="000000" w:themeColor="text1"/>
        </w:rPr>
      </w:pPr>
      <w:r w:rsidRPr="00C86D2C">
        <w:rPr>
          <w:noProof/>
          <w:color w:val="000000" w:themeColor="text1"/>
        </w:rPr>
        <w:drawing>
          <wp:inline distT="0" distB="0" distL="0" distR="0" wp14:anchorId="2CAE0AD6" wp14:editId="557A2F4A">
            <wp:extent cx="1330325" cy="439866"/>
            <wp:effectExtent l="0" t="0" r="0" b="0"/>
            <wp:docPr id="1070505736" name="Grafik 1" descr="Ein Bild, das Text, Schrif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505736" name="Grafik 1" descr="Ein Bild, das Text, Schrift, weiß enthält.&#10;&#10;Automatisch generierte Beschreibung"/>
                    <pic:cNvPicPr/>
                  </pic:nvPicPr>
                  <pic:blipFill>
                    <a:blip r:embed="rId15"/>
                    <a:stretch>
                      <a:fillRect/>
                    </a:stretch>
                  </pic:blipFill>
                  <pic:spPr>
                    <a:xfrm>
                      <a:off x="0" y="0"/>
                      <a:ext cx="1372812" cy="453914"/>
                    </a:xfrm>
                    <a:prstGeom prst="rect">
                      <a:avLst/>
                    </a:prstGeom>
                  </pic:spPr>
                </pic:pic>
              </a:graphicData>
            </a:graphic>
          </wp:inline>
        </w:drawing>
      </w:r>
    </w:p>
    <w:p w14:paraId="3EA0788D" w14:textId="4A7BD368" w:rsidR="00C86D2C" w:rsidRDefault="00C86D2C" w:rsidP="0090472D">
      <w:pPr>
        <w:rPr>
          <w:color w:val="000000" w:themeColor="text1"/>
        </w:rPr>
      </w:pPr>
      <w:r w:rsidRPr="00C86D2C">
        <w:rPr>
          <w:color w:val="000000" w:themeColor="text1"/>
        </w:rPr>
        <w:lastRenderedPageBreak/>
        <w:sym w:font="Wingdings" w:char="F0E0"/>
      </w:r>
      <w:r>
        <w:rPr>
          <w:color w:val="000000" w:themeColor="text1"/>
        </w:rPr>
        <w:t xml:space="preserve"> erster Koeffizient: Odds zu versterben für x=0</w:t>
      </w:r>
      <w:r>
        <w:rPr>
          <w:color w:val="000000" w:themeColor="text1"/>
        </w:rPr>
        <w:br/>
      </w:r>
      <w:r w:rsidRPr="00C86D2C">
        <w:rPr>
          <w:color w:val="000000" w:themeColor="text1"/>
        </w:rPr>
        <w:sym w:font="Wingdings" w:char="F0E0"/>
      </w:r>
      <w:r>
        <w:rPr>
          <w:color w:val="000000" w:themeColor="text1"/>
        </w:rPr>
        <w:t xml:space="preserve"> zweiter Koeffizient: Odds Ratio zwischen zwei „Patienten“ die sich im x-Wert um 1 Einheit unterscheiden</w:t>
      </w:r>
      <w:r>
        <w:rPr>
          <w:color w:val="000000" w:themeColor="text1"/>
        </w:rPr>
        <w:br/>
      </w:r>
      <w:r w:rsidRPr="00C86D2C">
        <w:rPr>
          <w:color w:val="000000" w:themeColor="text1"/>
        </w:rPr>
        <w:sym w:font="Wingdings" w:char="F0E0"/>
      </w:r>
      <w:r>
        <w:rPr>
          <w:color w:val="000000" w:themeColor="text1"/>
        </w:rPr>
        <w:t xml:space="preserve"> </w:t>
      </w:r>
      <w:proofErr w:type="spellStart"/>
      <w:r>
        <w:rPr>
          <w:color w:val="000000" w:themeColor="text1"/>
        </w:rPr>
        <w:t>Bsp</w:t>
      </w:r>
      <w:proofErr w:type="spellEnd"/>
      <w:r>
        <w:rPr>
          <w:color w:val="000000" w:themeColor="text1"/>
        </w:rPr>
        <w:t xml:space="preserve">: zwei Patienten unterscheiden sich um 10 TBSA: </w:t>
      </w:r>
      <w:proofErr w:type="spellStart"/>
      <w:r w:rsidRPr="00C86D2C">
        <w:rPr>
          <w:color w:val="1F497D" w:themeColor="text2"/>
        </w:rPr>
        <w:t>exp</w:t>
      </w:r>
      <w:proofErr w:type="spellEnd"/>
      <w:r w:rsidRPr="00C86D2C">
        <w:rPr>
          <w:color w:val="1F497D" w:themeColor="text2"/>
        </w:rPr>
        <w:t>(</w:t>
      </w:r>
      <w:proofErr w:type="spellStart"/>
      <w:r w:rsidRPr="00C86D2C">
        <w:rPr>
          <w:color w:val="1F497D" w:themeColor="text2"/>
        </w:rPr>
        <w:t>coef</w:t>
      </w:r>
      <w:proofErr w:type="spellEnd"/>
      <w:r w:rsidRPr="00C86D2C">
        <w:rPr>
          <w:color w:val="1F497D" w:themeColor="text2"/>
        </w:rPr>
        <w:t>(</w:t>
      </w:r>
      <w:proofErr w:type="spellStart"/>
      <w:r w:rsidRPr="00C86D2C">
        <w:rPr>
          <w:color w:val="1F497D" w:themeColor="text2"/>
        </w:rPr>
        <w:t>model</w:t>
      </w:r>
      <w:proofErr w:type="spellEnd"/>
      <w:proofErr w:type="gramStart"/>
      <w:r w:rsidRPr="00C86D2C">
        <w:rPr>
          <w:color w:val="1F497D" w:themeColor="text2"/>
        </w:rPr>
        <w:t>)[</w:t>
      </w:r>
      <w:proofErr w:type="gramEnd"/>
      <w:r w:rsidRPr="00C86D2C">
        <w:rPr>
          <w:color w:val="1F497D" w:themeColor="text2"/>
        </w:rPr>
        <w:t>2]</w:t>
      </w:r>
      <w:r w:rsidRPr="00C86D2C">
        <w:rPr>
          <w:b/>
          <w:bCs/>
          <w:color w:val="1F497D" w:themeColor="text2"/>
          <w:u w:val="single"/>
        </w:rPr>
        <w:t>^10</w:t>
      </w:r>
    </w:p>
    <w:p w14:paraId="025F8781" w14:textId="77777777" w:rsidR="00C86D2C" w:rsidRDefault="00C86D2C" w:rsidP="0090472D">
      <w:pPr>
        <w:rPr>
          <w:color w:val="000000" w:themeColor="text1"/>
        </w:rPr>
      </w:pPr>
    </w:p>
    <w:p w14:paraId="36FCE505" w14:textId="47498468" w:rsidR="00C86D2C" w:rsidRPr="00AE64F0" w:rsidRDefault="00C86D2C" w:rsidP="00C86D2C">
      <w:pPr>
        <w:pStyle w:val="Listenabsatz"/>
        <w:numPr>
          <w:ilvl w:val="1"/>
          <w:numId w:val="1"/>
        </w:numPr>
        <w:rPr>
          <w:b/>
          <w:bCs/>
          <w:color w:val="000000" w:themeColor="text1"/>
        </w:rPr>
      </w:pPr>
      <w:r w:rsidRPr="00AE64F0">
        <w:rPr>
          <w:b/>
          <w:bCs/>
          <w:color w:val="000000" w:themeColor="text1"/>
        </w:rPr>
        <w:t xml:space="preserve">Umrechnung von </w:t>
      </w:r>
      <w:proofErr w:type="spellStart"/>
      <w:r w:rsidRPr="00AE64F0">
        <w:rPr>
          <w:b/>
          <w:bCs/>
          <w:color w:val="000000" w:themeColor="text1"/>
        </w:rPr>
        <w:t>Logits</w:t>
      </w:r>
      <w:proofErr w:type="spellEnd"/>
      <w:r w:rsidRPr="00AE64F0">
        <w:rPr>
          <w:b/>
          <w:bCs/>
          <w:color w:val="000000" w:themeColor="text1"/>
        </w:rPr>
        <w:t xml:space="preserve"> in Wahrscheinlichkeiten</w:t>
      </w:r>
    </w:p>
    <w:p w14:paraId="673C86A6" w14:textId="19BB3819" w:rsidR="00C86D2C" w:rsidRDefault="00C86D2C" w:rsidP="00C86D2C">
      <w:pPr>
        <w:rPr>
          <w:color w:val="000000" w:themeColor="text1"/>
        </w:rPr>
      </w:pPr>
      <w:r w:rsidRPr="00C86D2C">
        <w:rPr>
          <w:noProof/>
          <w:color w:val="000000" w:themeColor="text1"/>
        </w:rPr>
        <w:drawing>
          <wp:inline distT="0" distB="0" distL="0" distR="0" wp14:anchorId="3E63D965" wp14:editId="27941452">
            <wp:extent cx="1385180" cy="383588"/>
            <wp:effectExtent l="0" t="0" r="0" b="0"/>
            <wp:docPr id="1858671415" name="Grafik 1" descr="Ein Bild, das Schrift, Text, weiß, Hand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71415" name="Grafik 1" descr="Ein Bild, das Schrift, Text, weiß, Handschrift enthält.&#10;&#10;Automatisch generierte Beschreibung"/>
                    <pic:cNvPicPr/>
                  </pic:nvPicPr>
                  <pic:blipFill>
                    <a:blip r:embed="rId16"/>
                    <a:stretch>
                      <a:fillRect/>
                    </a:stretch>
                  </pic:blipFill>
                  <pic:spPr>
                    <a:xfrm>
                      <a:off x="0" y="0"/>
                      <a:ext cx="1413924" cy="391548"/>
                    </a:xfrm>
                    <a:prstGeom prst="rect">
                      <a:avLst/>
                    </a:prstGeom>
                  </pic:spPr>
                </pic:pic>
              </a:graphicData>
            </a:graphic>
          </wp:inline>
        </w:drawing>
      </w:r>
    </w:p>
    <w:p w14:paraId="7F6C6992" w14:textId="3BB33A9B" w:rsidR="00C86D2C" w:rsidRDefault="00C86D2C" w:rsidP="00C86D2C">
      <w:pPr>
        <w:pStyle w:val="Listenabsatz"/>
        <w:numPr>
          <w:ilvl w:val="0"/>
          <w:numId w:val="12"/>
        </w:numPr>
        <w:rPr>
          <w:color w:val="000000" w:themeColor="text1"/>
        </w:rPr>
      </w:pPr>
      <w:r w:rsidRPr="00C86D2C">
        <w:rPr>
          <w:color w:val="000000" w:themeColor="text1"/>
        </w:rPr>
        <w:t>Zielvariable in True/</w:t>
      </w:r>
      <w:proofErr w:type="spellStart"/>
      <w:r w:rsidRPr="00C86D2C">
        <w:rPr>
          <w:color w:val="000000" w:themeColor="text1"/>
        </w:rPr>
        <w:t>False</w:t>
      </w:r>
      <w:proofErr w:type="spellEnd"/>
      <w:r w:rsidRPr="00C86D2C">
        <w:rPr>
          <w:color w:val="000000" w:themeColor="text1"/>
        </w:rPr>
        <w:t xml:space="preserve"> kategorisieren: burn$death2 &lt;- </w:t>
      </w:r>
      <w:proofErr w:type="spellStart"/>
      <w:r w:rsidRPr="00C86D2C">
        <w:rPr>
          <w:color w:val="000000" w:themeColor="text1"/>
        </w:rPr>
        <w:t>burn$death</w:t>
      </w:r>
      <w:proofErr w:type="spellEnd"/>
      <w:r w:rsidRPr="00C86D2C">
        <w:rPr>
          <w:color w:val="000000" w:themeColor="text1"/>
        </w:rPr>
        <w:t>==”Dead”</w:t>
      </w:r>
      <w:r w:rsidRPr="00C86D2C">
        <w:rPr>
          <w:color w:val="000000" w:themeColor="text1"/>
        </w:rPr>
        <w:br/>
      </w:r>
      <w:r w:rsidRPr="00C86D2C">
        <w:rPr>
          <w:color w:val="000000" w:themeColor="text1"/>
          <w:lang w:val="en-US"/>
        </w:rPr>
        <w:sym w:font="Wingdings" w:char="F0E0"/>
      </w:r>
      <w:r w:rsidRPr="00C86D2C">
        <w:rPr>
          <w:color w:val="000000" w:themeColor="text1"/>
        </w:rPr>
        <w:t xml:space="preserve"> neue Spalte enthält TRUE für </w:t>
      </w:r>
      <w:r>
        <w:rPr>
          <w:color w:val="000000" w:themeColor="text1"/>
        </w:rPr>
        <w:t>V</w:t>
      </w:r>
      <w:r w:rsidRPr="00C86D2C">
        <w:rPr>
          <w:color w:val="000000" w:themeColor="text1"/>
        </w:rPr>
        <w:t xml:space="preserve">erstorbene und FALSE für </w:t>
      </w:r>
      <w:r>
        <w:rPr>
          <w:color w:val="000000" w:themeColor="text1"/>
        </w:rPr>
        <w:t>Überlebende</w:t>
      </w:r>
    </w:p>
    <w:p w14:paraId="4657CF05" w14:textId="6B1EF515" w:rsidR="00C86D2C" w:rsidRDefault="00C86D2C" w:rsidP="00C86D2C">
      <w:pPr>
        <w:pStyle w:val="Listenabsatz"/>
        <w:numPr>
          <w:ilvl w:val="0"/>
          <w:numId w:val="12"/>
        </w:numPr>
        <w:rPr>
          <w:color w:val="000000" w:themeColor="text1"/>
        </w:rPr>
      </w:pPr>
      <w:r>
        <w:rPr>
          <w:color w:val="000000" w:themeColor="text1"/>
        </w:rPr>
        <w:t>Umrechnung:</w:t>
      </w:r>
    </w:p>
    <w:p w14:paraId="168FA913" w14:textId="77777777" w:rsidR="00C86D2C" w:rsidRDefault="00C86D2C" w:rsidP="00C86D2C">
      <w:pPr>
        <w:pStyle w:val="HTMLVorformatiert"/>
        <w:shd w:val="clear" w:color="auto" w:fill="F4F4F4"/>
        <w:rPr>
          <w:rFonts w:ascii="CMITT10" w:hAnsi="CMITT10"/>
          <w:color w:val="AA93AD"/>
          <w:sz w:val="22"/>
          <w:szCs w:val="22"/>
        </w:rPr>
      </w:pPr>
      <w:r>
        <w:rPr>
          <w:rFonts w:ascii="CMITT10" w:hAnsi="CMITT10"/>
          <w:color w:val="AA93AD"/>
          <w:sz w:val="22"/>
          <w:szCs w:val="22"/>
        </w:rPr>
        <w:t># Darstellung als Streudiagramm</w:t>
      </w:r>
    </w:p>
    <w:p w14:paraId="2056011E" w14:textId="77777777" w:rsidR="00C86D2C" w:rsidRPr="00C26B20" w:rsidRDefault="00C86D2C" w:rsidP="00C86D2C">
      <w:pPr>
        <w:pStyle w:val="HTMLVorformatiert"/>
        <w:shd w:val="clear" w:color="auto" w:fill="F4F4F4"/>
        <w:rPr>
          <w:rFonts w:ascii="CMTT10" w:hAnsi="CMTT10"/>
          <w:color w:val="565656"/>
          <w:sz w:val="22"/>
          <w:szCs w:val="22"/>
          <w:lang w:val="en-US"/>
        </w:rPr>
      </w:pPr>
      <w:proofErr w:type="gramStart"/>
      <w:r w:rsidRPr="00C26B20">
        <w:rPr>
          <w:rFonts w:ascii="CMTT10" w:hAnsi="CMTT10"/>
          <w:color w:val="BA5963"/>
          <w:sz w:val="22"/>
          <w:szCs w:val="22"/>
          <w:lang w:val="en-US"/>
        </w:rPr>
        <w:t>plot</w:t>
      </w:r>
      <w:r w:rsidRPr="00C26B20">
        <w:rPr>
          <w:rFonts w:ascii="CMTT10" w:hAnsi="CMTT10"/>
          <w:color w:val="565656"/>
          <w:sz w:val="22"/>
          <w:szCs w:val="22"/>
          <w:lang w:val="en-US"/>
        </w:rPr>
        <w:t>(</w:t>
      </w:r>
      <w:proofErr w:type="gramEnd"/>
      <w:r w:rsidRPr="00C26B20">
        <w:rPr>
          <w:rFonts w:ascii="CMTT10" w:hAnsi="CMTT10"/>
          <w:color w:val="565656"/>
          <w:sz w:val="22"/>
          <w:szCs w:val="22"/>
          <w:lang w:val="en-US"/>
        </w:rPr>
        <w:t xml:space="preserve">Death2 </w:t>
      </w:r>
      <w:r w:rsidRPr="00C26B20">
        <w:rPr>
          <w:rFonts w:ascii="CMTT10" w:hAnsi="CMTT10"/>
          <w:sz w:val="22"/>
          <w:szCs w:val="22"/>
          <w:lang w:val="en-US"/>
        </w:rPr>
        <w:t xml:space="preserve">~ </w:t>
      </w:r>
      <w:r w:rsidRPr="00C26B20">
        <w:rPr>
          <w:rFonts w:ascii="CMTT10" w:hAnsi="CMTT10"/>
          <w:color w:val="565656"/>
          <w:sz w:val="22"/>
          <w:szCs w:val="22"/>
          <w:lang w:val="en-US"/>
        </w:rPr>
        <w:t xml:space="preserve">TBSA, </w:t>
      </w:r>
      <w:r w:rsidRPr="00C26B20">
        <w:rPr>
          <w:rFonts w:ascii="CMTT10" w:hAnsi="CMTT10"/>
          <w:color w:val="54A854"/>
          <w:sz w:val="22"/>
          <w:szCs w:val="22"/>
          <w:lang w:val="en-US"/>
        </w:rPr>
        <w:t xml:space="preserve">data </w:t>
      </w:r>
      <w:r w:rsidRPr="00C26B20">
        <w:rPr>
          <w:rFonts w:ascii="CMTT10" w:hAnsi="CMTT10"/>
          <w:color w:val="565656"/>
          <w:sz w:val="22"/>
          <w:szCs w:val="22"/>
          <w:lang w:val="en-US"/>
        </w:rPr>
        <w:t>= burn)</w:t>
      </w:r>
    </w:p>
    <w:p w14:paraId="1E758CC1" w14:textId="77777777" w:rsidR="00C86D2C" w:rsidRDefault="00C86D2C" w:rsidP="00C86D2C">
      <w:pPr>
        <w:pStyle w:val="StandardWeb"/>
        <w:shd w:val="clear" w:color="auto" w:fill="F4F4F4"/>
      </w:pPr>
      <w:r>
        <w:rPr>
          <w:rFonts w:ascii="CMITT10" w:hAnsi="CMITT10"/>
          <w:color w:val="AA93AD"/>
          <w:sz w:val="22"/>
          <w:szCs w:val="22"/>
        </w:rPr>
        <w:t xml:space="preserve"># Umrechnen der </w:t>
      </w:r>
      <w:proofErr w:type="spellStart"/>
      <w:r>
        <w:rPr>
          <w:rFonts w:ascii="CMITT10" w:hAnsi="CMITT10"/>
          <w:color w:val="AA93AD"/>
          <w:sz w:val="22"/>
          <w:szCs w:val="22"/>
        </w:rPr>
        <w:t>Logits</w:t>
      </w:r>
      <w:proofErr w:type="spellEnd"/>
      <w:r>
        <w:rPr>
          <w:rFonts w:ascii="CMITT10" w:hAnsi="CMITT10"/>
          <w:color w:val="AA93AD"/>
          <w:sz w:val="22"/>
          <w:szCs w:val="22"/>
        </w:rPr>
        <w:t xml:space="preserve"> in Wahrscheinlichkeiten anhand der angegebenen # Formel. beta0 und beta1 werden mit </w:t>
      </w:r>
      <w:proofErr w:type="spellStart"/>
      <w:r>
        <w:rPr>
          <w:rFonts w:ascii="CMITT10" w:hAnsi="CMITT10"/>
          <w:color w:val="AA93AD"/>
          <w:sz w:val="22"/>
          <w:szCs w:val="22"/>
        </w:rPr>
        <w:t>coef</w:t>
      </w:r>
      <w:proofErr w:type="spellEnd"/>
      <w:r>
        <w:rPr>
          <w:rFonts w:ascii="CMITT10" w:hAnsi="CMITT10"/>
          <w:color w:val="AA93AD"/>
          <w:sz w:val="22"/>
          <w:szCs w:val="22"/>
        </w:rPr>
        <w:t>(logmodel2)</w:t>
      </w:r>
      <w:r>
        <w:rPr>
          <w:rFonts w:ascii="CMITT10" w:hAnsi="CMITT10"/>
          <w:color w:val="AA93AD"/>
          <w:sz w:val="22"/>
          <w:szCs w:val="22"/>
        </w:rPr>
        <w:br/>
        <w:t># aus dem angepassten Modell ausgegeben.</w:t>
      </w:r>
      <w:r>
        <w:rPr>
          <w:rFonts w:ascii="CMITT10" w:hAnsi="CMITT10"/>
          <w:color w:val="AA93AD"/>
          <w:sz w:val="22"/>
          <w:szCs w:val="22"/>
        </w:rPr>
        <w:br/>
      </w:r>
      <w:proofErr w:type="spellStart"/>
      <w:r>
        <w:rPr>
          <w:rFonts w:ascii="CMTT10" w:hAnsi="CMTT10"/>
          <w:color w:val="565656"/>
          <w:sz w:val="22"/>
          <w:szCs w:val="22"/>
        </w:rPr>
        <w:t>betas</w:t>
      </w:r>
      <w:proofErr w:type="spellEnd"/>
      <w:r>
        <w:rPr>
          <w:rFonts w:ascii="CMTT10" w:hAnsi="CMTT10"/>
          <w:color w:val="565656"/>
          <w:sz w:val="22"/>
          <w:szCs w:val="22"/>
        </w:rPr>
        <w:t xml:space="preserve"> </w:t>
      </w:r>
      <w:r>
        <w:rPr>
          <w:rFonts w:ascii="CMTT10" w:hAnsi="CMTT10"/>
          <w:color w:val="AF5963"/>
          <w:sz w:val="22"/>
          <w:szCs w:val="22"/>
        </w:rPr>
        <w:t xml:space="preserve">&lt;- </w:t>
      </w:r>
      <w:proofErr w:type="spellStart"/>
      <w:r>
        <w:rPr>
          <w:rFonts w:ascii="CMTT10" w:hAnsi="CMTT10"/>
          <w:color w:val="BA5963"/>
          <w:sz w:val="22"/>
          <w:szCs w:val="22"/>
        </w:rPr>
        <w:t>coef</w:t>
      </w:r>
      <w:proofErr w:type="spellEnd"/>
      <w:r>
        <w:rPr>
          <w:rFonts w:ascii="CMTT10" w:hAnsi="CMTT10"/>
          <w:color w:val="565656"/>
          <w:sz w:val="22"/>
          <w:szCs w:val="22"/>
        </w:rPr>
        <w:t xml:space="preserve">(logmodel2) </w:t>
      </w:r>
    </w:p>
    <w:p w14:paraId="1EA58C13" w14:textId="77777777" w:rsidR="00C86D2C" w:rsidRPr="00C86D2C" w:rsidRDefault="00C86D2C" w:rsidP="00C86D2C">
      <w:pPr>
        <w:pStyle w:val="HTMLVorformatiert"/>
        <w:shd w:val="clear" w:color="auto" w:fill="F4F4F4"/>
        <w:rPr>
          <w:rFonts w:ascii="CMTT10" w:hAnsi="CMTT10"/>
          <w:sz w:val="22"/>
          <w:szCs w:val="22"/>
          <w:lang w:val="en-US"/>
        </w:rPr>
      </w:pPr>
      <w:proofErr w:type="gramStart"/>
      <w:r w:rsidRPr="00C86D2C">
        <w:rPr>
          <w:rFonts w:ascii="CMTT10" w:hAnsi="CMTT10"/>
          <w:color w:val="BA5963"/>
          <w:sz w:val="22"/>
          <w:szCs w:val="22"/>
          <w:lang w:val="en-US"/>
        </w:rPr>
        <w:t>curve</w:t>
      </w:r>
      <w:r w:rsidRPr="00C86D2C">
        <w:rPr>
          <w:rFonts w:ascii="CMTT10" w:hAnsi="CMTT10"/>
          <w:color w:val="565656"/>
          <w:sz w:val="22"/>
          <w:szCs w:val="22"/>
          <w:lang w:val="en-US"/>
        </w:rPr>
        <w:t xml:space="preserve">( </w:t>
      </w:r>
      <w:r w:rsidRPr="00C86D2C">
        <w:rPr>
          <w:rFonts w:ascii="CMTT10" w:hAnsi="CMTT10"/>
          <w:color w:val="BA5963"/>
          <w:sz w:val="22"/>
          <w:szCs w:val="22"/>
          <w:lang w:val="en-US"/>
        </w:rPr>
        <w:t xml:space="preserve"> </w:t>
      </w:r>
      <w:proofErr w:type="gramEnd"/>
      <w:r w:rsidRPr="00C86D2C">
        <w:rPr>
          <w:rFonts w:ascii="CMTT10" w:hAnsi="CMTT10"/>
          <w:color w:val="BA5963"/>
          <w:sz w:val="22"/>
          <w:szCs w:val="22"/>
          <w:lang w:val="en-US"/>
        </w:rPr>
        <w:t>exp</w:t>
      </w:r>
      <w:r w:rsidRPr="00C86D2C">
        <w:rPr>
          <w:rFonts w:ascii="CMTT10" w:hAnsi="CMTT10"/>
          <w:color w:val="565656"/>
          <w:sz w:val="22"/>
          <w:szCs w:val="22"/>
          <w:lang w:val="en-US"/>
        </w:rPr>
        <w:t>(betas[</w:t>
      </w:r>
      <w:r w:rsidRPr="00C86D2C">
        <w:rPr>
          <w:rFonts w:ascii="CMTT10" w:hAnsi="CMTT10"/>
          <w:color w:val="AD0C8E"/>
          <w:sz w:val="22"/>
          <w:szCs w:val="22"/>
          <w:lang w:val="en-US"/>
        </w:rPr>
        <w:t>1</w:t>
      </w:r>
      <w:r w:rsidRPr="00C86D2C">
        <w:rPr>
          <w:rFonts w:ascii="CMTT10" w:hAnsi="CMTT10"/>
          <w:color w:val="565656"/>
          <w:sz w:val="22"/>
          <w:szCs w:val="22"/>
          <w:lang w:val="en-US"/>
        </w:rPr>
        <w:t xml:space="preserve">] </w:t>
      </w:r>
      <w:r w:rsidRPr="00C86D2C">
        <w:rPr>
          <w:rFonts w:ascii="CMTT10" w:hAnsi="CMTT10"/>
          <w:sz w:val="22"/>
          <w:szCs w:val="22"/>
          <w:lang w:val="en-US"/>
        </w:rPr>
        <w:t xml:space="preserve">+ </w:t>
      </w:r>
      <w:r w:rsidRPr="00C86D2C">
        <w:rPr>
          <w:rFonts w:ascii="CMTT10" w:hAnsi="CMTT10"/>
          <w:color w:val="565656"/>
          <w:sz w:val="22"/>
          <w:szCs w:val="22"/>
          <w:lang w:val="en-US"/>
        </w:rPr>
        <w:t>betas[</w:t>
      </w:r>
      <w:r w:rsidRPr="00C86D2C">
        <w:rPr>
          <w:rFonts w:ascii="CMTT10" w:hAnsi="CMTT10"/>
          <w:color w:val="AD0C8E"/>
          <w:sz w:val="22"/>
          <w:szCs w:val="22"/>
          <w:lang w:val="en-US"/>
        </w:rPr>
        <w:t>2</w:t>
      </w:r>
      <w:r w:rsidRPr="00C86D2C">
        <w:rPr>
          <w:rFonts w:ascii="CMTT10" w:hAnsi="CMTT10"/>
          <w:color w:val="565656"/>
          <w:sz w:val="22"/>
          <w:szCs w:val="22"/>
          <w:lang w:val="en-US"/>
        </w:rPr>
        <w:t>]</w:t>
      </w:r>
      <w:r w:rsidRPr="00C86D2C">
        <w:rPr>
          <w:rFonts w:ascii="CMTT10" w:hAnsi="CMTT10"/>
          <w:sz w:val="22"/>
          <w:szCs w:val="22"/>
          <w:lang w:val="en-US"/>
        </w:rPr>
        <w:t>*</w:t>
      </w:r>
      <w:r w:rsidRPr="00C86D2C">
        <w:rPr>
          <w:rFonts w:ascii="CMTT10" w:hAnsi="CMTT10"/>
          <w:color w:val="565656"/>
          <w:sz w:val="22"/>
          <w:szCs w:val="22"/>
          <w:lang w:val="en-US"/>
        </w:rPr>
        <w:t xml:space="preserve">x ) </w:t>
      </w:r>
      <w:r w:rsidRPr="00C86D2C">
        <w:rPr>
          <w:rFonts w:ascii="CMTT10" w:hAnsi="CMTT10"/>
          <w:sz w:val="22"/>
          <w:szCs w:val="22"/>
          <w:lang w:val="en-US"/>
        </w:rPr>
        <w:t>/</w:t>
      </w:r>
    </w:p>
    <w:p w14:paraId="4FFB8513" w14:textId="77777777" w:rsidR="00C86D2C" w:rsidRPr="00C86D2C" w:rsidRDefault="00C86D2C" w:rsidP="00C86D2C">
      <w:pPr>
        <w:pStyle w:val="HTMLVorformatiert"/>
        <w:shd w:val="clear" w:color="auto" w:fill="F4F4F4"/>
        <w:rPr>
          <w:rFonts w:ascii="CMTT10" w:hAnsi="CMTT10"/>
          <w:color w:val="565656"/>
          <w:sz w:val="22"/>
          <w:szCs w:val="22"/>
          <w:lang w:val="en-US"/>
        </w:rPr>
      </w:pPr>
      <w:r w:rsidRPr="00C86D2C">
        <w:rPr>
          <w:rFonts w:ascii="CMTT10" w:hAnsi="CMTT10"/>
          <w:color w:val="565656"/>
          <w:sz w:val="22"/>
          <w:szCs w:val="22"/>
          <w:lang w:val="en-US"/>
        </w:rPr>
        <w:t xml:space="preserve">          </w:t>
      </w:r>
      <w:proofErr w:type="gramStart"/>
      <w:r w:rsidRPr="00C86D2C">
        <w:rPr>
          <w:rFonts w:ascii="CMTT10" w:hAnsi="CMTT10"/>
          <w:color w:val="565656"/>
          <w:sz w:val="22"/>
          <w:szCs w:val="22"/>
          <w:lang w:val="en-US"/>
        </w:rPr>
        <w:t xml:space="preserve">( </w:t>
      </w:r>
      <w:r w:rsidRPr="00C86D2C">
        <w:rPr>
          <w:rFonts w:ascii="CMTT10" w:hAnsi="CMTT10"/>
          <w:color w:val="AD0C8E"/>
          <w:sz w:val="22"/>
          <w:szCs w:val="22"/>
          <w:lang w:val="en-US"/>
        </w:rPr>
        <w:t>1</w:t>
      </w:r>
      <w:proofErr w:type="gramEnd"/>
      <w:r w:rsidRPr="00C86D2C">
        <w:rPr>
          <w:rFonts w:ascii="CMTT10" w:hAnsi="CMTT10"/>
          <w:color w:val="AD0C8E"/>
          <w:sz w:val="22"/>
          <w:szCs w:val="22"/>
          <w:lang w:val="en-US"/>
        </w:rPr>
        <w:t xml:space="preserve"> </w:t>
      </w:r>
      <w:r w:rsidRPr="00C86D2C">
        <w:rPr>
          <w:rFonts w:ascii="CMTT10" w:hAnsi="CMTT10"/>
          <w:sz w:val="22"/>
          <w:szCs w:val="22"/>
          <w:lang w:val="en-US"/>
        </w:rPr>
        <w:t xml:space="preserve">+ </w:t>
      </w:r>
      <w:r w:rsidRPr="00C86D2C">
        <w:rPr>
          <w:rFonts w:ascii="CMTT10" w:hAnsi="CMTT10"/>
          <w:color w:val="BA5963"/>
          <w:sz w:val="22"/>
          <w:szCs w:val="22"/>
          <w:lang w:val="en-US"/>
        </w:rPr>
        <w:t>exp</w:t>
      </w:r>
      <w:r w:rsidRPr="00C86D2C">
        <w:rPr>
          <w:rFonts w:ascii="CMTT10" w:hAnsi="CMTT10"/>
          <w:color w:val="565656"/>
          <w:sz w:val="22"/>
          <w:szCs w:val="22"/>
          <w:lang w:val="en-US"/>
        </w:rPr>
        <w:t>(betas[</w:t>
      </w:r>
      <w:r w:rsidRPr="00C86D2C">
        <w:rPr>
          <w:rFonts w:ascii="CMTT10" w:hAnsi="CMTT10"/>
          <w:color w:val="AD0C8E"/>
          <w:sz w:val="22"/>
          <w:szCs w:val="22"/>
          <w:lang w:val="en-US"/>
        </w:rPr>
        <w:t>1</w:t>
      </w:r>
      <w:r w:rsidRPr="00C86D2C">
        <w:rPr>
          <w:rFonts w:ascii="CMTT10" w:hAnsi="CMTT10"/>
          <w:color w:val="565656"/>
          <w:sz w:val="22"/>
          <w:szCs w:val="22"/>
          <w:lang w:val="en-US"/>
        </w:rPr>
        <w:t xml:space="preserve">] </w:t>
      </w:r>
      <w:r w:rsidRPr="00C86D2C">
        <w:rPr>
          <w:rFonts w:ascii="CMTT10" w:hAnsi="CMTT10"/>
          <w:sz w:val="22"/>
          <w:szCs w:val="22"/>
          <w:lang w:val="en-US"/>
        </w:rPr>
        <w:t xml:space="preserve">+ </w:t>
      </w:r>
      <w:r w:rsidRPr="00C86D2C">
        <w:rPr>
          <w:rFonts w:ascii="CMTT10" w:hAnsi="CMTT10"/>
          <w:color w:val="565656"/>
          <w:sz w:val="22"/>
          <w:szCs w:val="22"/>
          <w:lang w:val="en-US"/>
        </w:rPr>
        <w:t>betas[</w:t>
      </w:r>
      <w:r w:rsidRPr="00C86D2C">
        <w:rPr>
          <w:rFonts w:ascii="CMTT10" w:hAnsi="CMTT10"/>
          <w:color w:val="AD0C8E"/>
          <w:sz w:val="22"/>
          <w:szCs w:val="22"/>
          <w:lang w:val="en-US"/>
        </w:rPr>
        <w:t>2</w:t>
      </w:r>
      <w:r w:rsidRPr="00C86D2C">
        <w:rPr>
          <w:rFonts w:ascii="CMTT10" w:hAnsi="CMTT10"/>
          <w:color w:val="565656"/>
          <w:sz w:val="22"/>
          <w:szCs w:val="22"/>
          <w:lang w:val="en-US"/>
        </w:rPr>
        <w:t>]</w:t>
      </w:r>
      <w:r w:rsidRPr="00C86D2C">
        <w:rPr>
          <w:rFonts w:ascii="CMTT10" w:hAnsi="CMTT10"/>
          <w:sz w:val="22"/>
          <w:szCs w:val="22"/>
          <w:lang w:val="en-US"/>
        </w:rPr>
        <w:t>*</w:t>
      </w:r>
      <w:r w:rsidRPr="00C86D2C">
        <w:rPr>
          <w:rFonts w:ascii="CMTT10" w:hAnsi="CMTT10"/>
          <w:color w:val="565656"/>
          <w:sz w:val="22"/>
          <w:szCs w:val="22"/>
          <w:lang w:val="en-US"/>
        </w:rPr>
        <w:t>x )  ),</w:t>
      </w:r>
    </w:p>
    <w:p w14:paraId="7F2D1160" w14:textId="77777777" w:rsidR="00C86D2C" w:rsidRPr="00C86D2C" w:rsidRDefault="00C86D2C" w:rsidP="00C86D2C">
      <w:pPr>
        <w:pStyle w:val="HTMLVorformatiert"/>
        <w:shd w:val="clear" w:color="auto" w:fill="F4F4F4"/>
        <w:rPr>
          <w:rFonts w:ascii="CMTT10" w:hAnsi="CMTT10"/>
          <w:color w:val="565656"/>
          <w:sz w:val="22"/>
          <w:szCs w:val="22"/>
          <w:lang w:val="en-US"/>
        </w:rPr>
      </w:pPr>
      <w:r w:rsidRPr="00C86D2C">
        <w:rPr>
          <w:rFonts w:ascii="CMTT10" w:hAnsi="CMTT10"/>
          <w:color w:val="54A854"/>
          <w:sz w:val="22"/>
          <w:szCs w:val="22"/>
          <w:lang w:val="en-US"/>
        </w:rPr>
        <w:t xml:space="preserve">        from </w:t>
      </w:r>
      <w:r w:rsidRPr="00C86D2C">
        <w:rPr>
          <w:rFonts w:ascii="CMTT10" w:hAnsi="CMTT10"/>
          <w:color w:val="565656"/>
          <w:sz w:val="22"/>
          <w:szCs w:val="22"/>
          <w:lang w:val="en-US"/>
        </w:rPr>
        <w:t xml:space="preserve">= </w:t>
      </w:r>
      <w:r w:rsidRPr="00C86D2C">
        <w:rPr>
          <w:rFonts w:ascii="CMTT10" w:hAnsi="CMTT10"/>
          <w:color w:val="AD0C8E"/>
          <w:sz w:val="22"/>
          <w:szCs w:val="22"/>
          <w:lang w:val="en-US"/>
        </w:rPr>
        <w:t>0</w:t>
      </w:r>
      <w:r w:rsidRPr="00C86D2C">
        <w:rPr>
          <w:rFonts w:ascii="CMTT10" w:hAnsi="CMTT10"/>
          <w:color w:val="565656"/>
          <w:sz w:val="22"/>
          <w:szCs w:val="22"/>
          <w:lang w:val="en-US"/>
        </w:rPr>
        <w:t xml:space="preserve">, </w:t>
      </w:r>
      <w:r w:rsidRPr="00C86D2C">
        <w:rPr>
          <w:rFonts w:ascii="CMTT10" w:hAnsi="CMTT10"/>
          <w:color w:val="54A854"/>
          <w:sz w:val="22"/>
          <w:szCs w:val="22"/>
          <w:lang w:val="en-US"/>
        </w:rPr>
        <w:t xml:space="preserve">to </w:t>
      </w:r>
      <w:r w:rsidRPr="00C86D2C">
        <w:rPr>
          <w:rFonts w:ascii="CMTT10" w:hAnsi="CMTT10"/>
          <w:color w:val="565656"/>
          <w:sz w:val="22"/>
          <w:szCs w:val="22"/>
          <w:lang w:val="en-US"/>
        </w:rPr>
        <w:t xml:space="preserve">= </w:t>
      </w:r>
      <w:r w:rsidRPr="00C86D2C">
        <w:rPr>
          <w:rFonts w:ascii="CMTT10" w:hAnsi="CMTT10"/>
          <w:color w:val="AD0C8E"/>
          <w:sz w:val="22"/>
          <w:szCs w:val="22"/>
          <w:lang w:val="en-US"/>
        </w:rPr>
        <w:t>100</w:t>
      </w:r>
      <w:r w:rsidRPr="00C86D2C">
        <w:rPr>
          <w:rFonts w:ascii="CMTT10" w:hAnsi="CMTT10"/>
          <w:color w:val="565656"/>
          <w:sz w:val="22"/>
          <w:szCs w:val="22"/>
          <w:lang w:val="en-US"/>
        </w:rPr>
        <w:t xml:space="preserve">, </w:t>
      </w:r>
      <w:r w:rsidRPr="00C86D2C">
        <w:rPr>
          <w:rFonts w:ascii="CMTT10" w:hAnsi="CMTT10"/>
          <w:color w:val="54A854"/>
          <w:sz w:val="22"/>
          <w:szCs w:val="22"/>
          <w:lang w:val="en-US"/>
        </w:rPr>
        <w:t>add</w:t>
      </w:r>
      <w:r w:rsidRPr="00C86D2C">
        <w:rPr>
          <w:rFonts w:ascii="CMTT10" w:hAnsi="CMTT10"/>
          <w:color w:val="565656"/>
          <w:sz w:val="22"/>
          <w:szCs w:val="22"/>
          <w:lang w:val="en-US"/>
        </w:rPr>
        <w:t>=</w:t>
      </w:r>
      <w:proofErr w:type="gramStart"/>
      <w:r w:rsidRPr="00C86D2C">
        <w:rPr>
          <w:rFonts w:ascii="CMTT10" w:hAnsi="CMTT10"/>
          <w:color w:val="AD0C8E"/>
          <w:sz w:val="22"/>
          <w:szCs w:val="22"/>
          <w:lang w:val="en-US"/>
        </w:rPr>
        <w:t xml:space="preserve">TRUE </w:t>
      </w:r>
      <w:r w:rsidRPr="00C86D2C">
        <w:rPr>
          <w:rFonts w:ascii="CMTT10" w:hAnsi="CMTT10"/>
          <w:color w:val="565656"/>
          <w:sz w:val="22"/>
          <w:szCs w:val="22"/>
          <w:lang w:val="en-US"/>
        </w:rPr>
        <w:t>)</w:t>
      </w:r>
      <w:proofErr w:type="gramEnd"/>
    </w:p>
    <w:p w14:paraId="134DB272" w14:textId="77777777" w:rsidR="00C86D2C" w:rsidRDefault="00C86D2C" w:rsidP="00C86D2C">
      <w:pPr>
        <w:rPr>
          <w:color w:val="000000" w:themeColor="text1"/>
          <w:lang w:val="en-US"/>
        </w:rPr>
      </w:pPr>
    </w:p>
    <w:p w14:paraId="24BC42E5" w14:textId="64C11713" w:rsidR="00AE64F0" w:rsidRPr="00AE64F0" w:rsidRDefault="00AE64F0" w:rsidP="00AE64F0">
      <w:pPr>
        <w:pStyle w:val="Listenabsatz"/>
        <w:numPr>
          <w:ilvl w:val="1"/>
          <w:numId w:val="1"/>
        </w:numPr>
        <w:rPr>
          <w:b/>
          <w:bCs/>
          <w:color w:val="000000" w:themeColor="text1"/>
        </w:rPr>
      </w:pPr>
      <w:r w:rsidRPr="002432F8">
        <w:rPr>
          <w:b/>
          <w:bCs/>
          <w:color w:val="000000" w:themeColor="text1"/>
        </w:rPr>
        <w:t xml:space="preserve">Modellauswahl </w:t>
      </w:r>
      <w:r>
        <w:rPr>
          <w:b/>
          <w:bCs/>
          <w:color w:val="000000" w:themeColor="text1"/>
        </w:rPr>
        <w:t>log. Modelle</w:t>
      </w:r>
    </w:p>
    <w:p w14:paraId="082A5D53" w14:textId="77777777" w:rsidR="00AE64F0" w:rsidRDefault="00AE64F0" w:rsidP="00AE64F0">
      <w:pPr>
        <w:rPr>
          <w:color w:val="000000" w:themeColor="text1"/>
        </w:rPr>
      </w:pPr>
      <w:r>
        <w:rPr>
          <w:color w:val="000000" w:themeColor="text1"/>
        </w:rPr>
        <w:t>Ziel: Beschränkung des Modells auf relevante Prädiktoren</w:t>
      </w:r>
    </w:p>
    <w:p w14:paraId="5C4AEFA0" w14:textId="77777777" w:rsidR="00AE64F0" w:rsidRDefault="00AE64F0" w:rsidP="00AE64F0">
      <w:pPr>
        <w:rPr>
          <w:color w:val="000000" w:themeColor="text1"/>
        </w:rPr>
      </w:pPr>
      <w:proofErr w:type="spellStart"/>
      <w:r>
        <w:rPr>
          <w:color w:val="000000" w:themeColor="text1"/>
        </w:rPr>
        <w:t>Backwards-Selection</w:t>
      </w:r>
      <w:proofErr w:type="spellEnd"/>
      <w:r>
        <w:rPr>
          <w:color w:val="000000" w:themeColor="text1"/>
        </w:rPr>
        <w:t>:</w:t>
      </w:r>
    </w:p>
    <w:p w14:paraId="41D7A8FD" w14:textId="38FCBBD7" w:rsidR="00AE64F0" w:rsidRDefault="00AE64F0" w:rsidP="00AE64F0">
      <w:pPr>
        <w:pStyle w:val="Listenabsatz"/>
        <w:numPr>
          <w:ilvl w:val="0"/>
          <w:numId w:val="13"/>
        </w:numPr>
        <w:rPr>
          <w:color w:val="000000" w:themeColor="text1"/>
        </w:rPr>
      </w:pPr>
      <w:r>
        <w:rPr>
          <w:color w:val="000000" w:themeColor="text1"/>
        </w:rPr>
        <w:t xml:space="preserve">Start mit allen Prädiktoren: </w:t>
      </w:r>
      <w:proofErr w:type="spellStart"/>
      <w:r w:rsidRPr="002432F8">
        <w:rPr>
          <w:color w:val="1F497D" w:themeColor="text2"/>
        </w:rPr>
        <w:t>model</w:t>
      </w:r>
      <w:proofErr w:type="spellEnd"/>
      <w:r w:rsidRPr="002432F8">
        <w:rPr>
          <w:color w:val="1F497D" w:themeColor="text2"/>
        </w:rPr>
        <w:t xml:space="preserve"> &lt;- </w:t>
      </w:r>
      <w:proofErr w:type="spellStart"/>
      <w:proofErr w:type="gramStart"/>
      <w:r>
        <w:rPr>
          <w:color w:val="1F497D" w:themeColor="text2"/>
        </w:rPr>
        <w:t>g</w:t>
      </w:r>
      <w:r w:rsidRPr="002432F8">
        <w:rPr>
          <w:color w:val="1F497D" w:themeColor="text2"/>
        </w:rPr>
        <w:t>lm</w:t>
      </w:r>
      <w:proofErr w:type="spellEnd"/>
      <w:r w:rsidRPr="002432F8">
        <w:rPr>
          <w:color w:val="1F497D" w:themeColor="text2"/>
        </w:rPr>
        <w:t>(</w:t>
      </w:r>
      <w:proofErr w:type="gramEnd"/>
      <w:r w:rsidRPr="002432F8">
        <w:rPr>
          <w:color w:val="1F497D" w:themeColor="text2"/>
        </w:rPr>
        <w:t>x ~a + b + c + a</w:t>
      </w:r>
      <w:r>
        <w:rPr>
          <w:color w:val="1F497D" w:themeColor="text2"/>
        </w:rPr>
        <w:t>:</w:t>
      </w:r>
      <w:r w:rsidRPr="002432F8">
        <w:rPr>
          <w:color w:val="1F497D" w:themeColor="text2"/>
        </w:rPr>
        <w:t xml:space="preserve">b, </w:t>
      </w:r>
      <w:proofErr w:type="spellStart"/>
      <w:r>
        <w:rPr>
          <w:color w:val="1F497D" w:themeColor="text2"/>
        </w:rPr>
        <w:t>family</w:t>
      </w:r>
      <w:proofErr w:type="spellEnd"/>
      <w:r>
        <w:rPr>
          <w:color w:val="1F497D" w:themeColor="text2"/>
        </w:rPr>
        <w:t xml:space="preserve"> = </w:t>
      </w:r>
      <w:proofErr w:type="spellStart"/>
      <w:r>
        <w:rPr>
          <w:color w:val="1F497D" w:themeColor="text2"/>
        </w:rPr>
        <w:t>binomial</w:t>
      </w:r>
      <w:proofErr w:type="spellEnd"/>
      <w:r>
        <w:rPr>
          <w:color w:val="1F497D" w:themeColor="text2"/>
        </w:rPr>
        <w:t xml:space="preserve">, </w:t>
      </w:r>
      <w:proofErr w:type="spellStart"/>
      <w:r w:rsidRPr="002432F8">
        <w:rPr>
          <w:color w:val="1F497D" w:themeColor="text2"/>
        </w:rPr>
        <w:t>data</w:t>
      </w:r>
      <w:proofErr w:type="spellEnd"/>
      <w:r w:rsidRPr="002432F8">
        <w:rPr>
          <w:color w:val="1F497D" w:themeColor="text2"/>
        </w:rPr>
        <w:t xml:space="preserve">= </w:t>
      </w:r>
      <w:proofErr w:type="spellStart"/>
      <w:r w:rsidRPr="002432F8">
        <w:rPr>
          <w:color w:val="1F497D" w:themeColor="text2"/>
        </w:rPr>
        <w:t>datensatz</w:t>
      </w:r>
      <w:proofErr w:type="spellEnd"/>
      <w:r w:rsidRPr="002432F8">
        <w:rPr>
          <w:color w:val="1F497D" w:themeColor="text2"/>
        </w:rPr>
        <w:t>)</w:t>
      </w:r>
    </w:p>
    <w:p w14:paraId="097ABFEA" w14:textId="273DAE17" w:rsidR="00AE64F0" w:rsidRDefault="00AE64F0" w:rsidP="00AE64F0">
      <w:pPr>
        <w:pStyle w:val="Listenabsatz"/>
        <w:numPr>
          <w:ilvl w:val="0"/>
          <w:numId w:val="13"/>
        </w:numPr>
        <w:rPr>
          <w:color w:val="000000" w:themeColor="text1"/>
        </w:rPr>
      </w:pPr>
      <w:r>
        <w:rPr>
          <w:color w:val="000000" w:themeColor="text1"/>
        </w:rPr>
        <w:t xml:space="preserve">Entferne den Prädiktor mit dem größten P-Wert, größer als </w:t>
      </w:r>
      <w:proofErr w:type="spellStart"/>
      <w:r>
        <w:rPr>
          <w:color w:val="000000" w:themeColor="text1"/>
        </w:rPr>
        <w:t>acrit</w:t>
      </w:r>
      <w:proofErr w:type="spellEnd"/>
      <w:r w:rsidRPr="002432F8">
        <w:rPr>
          <w:color w:val="1F497D" w:themeColor="text2"/>
        </w:rPr>
        <w:t>: drop1(</w:t>
      </w:r>
      <w:proofErr w:type="spellStart"/>
      <w:r w:rsidRPr="002432F8">
        <w:rPr>
          <w:color w:val="1F497D" w:themeColor="text2"/>
        </w:rPr>
        <w:t>model</w:t>
      </w:r>
      <w:proofErr w:type="spellEnd"/>
      <w:r w:rsidRPr="002432F8">
        <w:rPr>
          <w:color w:val="1F497D" w:themeColor="text2"/>
        </w:rPr>
        <w:t xml:space="preserve">, </w:t>
      </w:r>
      <w:proofErr w:type="spellStart"/>
      <w:r w:rsidRPr="002432F8">
        <w:rPr>
          <w:color w:val="1F497D" w:themeColor="text2"/>
        </w:rPr>
        <w:t>test</w:t>
      </w:r>
      <w:proofErr w:type="spellEnd"/>
      <w:r w:rsidRPr="002432F8">
        <w:rPr>
          <w:color w:val="1F497D" w:themeColor="text2"/>
        </w:rPr>
        <w:t xml:space="preserve"> = „</w:t>
      </w:r>
      <w:proofErr w:type="spellStart"/>
      <w:r>
        <w:rPr>
          <w:color w:val="1F497D" w:themeColor="text2"/>
        </w:rPr>
        <w:t>Chisq</w:t>
      </w:r>
      <w:proofErr w:type="spellEnd"/>
      <w:r w:rsidRPr="002432F8">
        <w:rPr>
          <w:color w:val="1F497D" w:themeColor="text2"/>
        </w:rPr>
        <w:t>“)</w:t>
      </w:r>
    </w:p>
    <w:p w14:paraId="45212ADB" w14:textId="77777777" w:rsidR="00AE64F0" w:rsidRDefault="00AE64F0" w:rsidP="00AE64F0">
      <w:pPr>
        <w:pStyle w:val="Listenabsatz"/>
        <w:numPr>
          <w:ilvl w:val="0"/>
          <w:numId w:val="13"/>
        </w:numPr>
        <w:rPr>
          <w:color w:val="000000" w:themeColor="text1"/>
        </w:rPr>
      </w:pPr>
      <w:r>
        <w:rPr>
          <w:color w:val="000000" w:themeColor="text1"/>
        </w:rPr>
        <w:t xml:space="preserve">Test für angepasstes Modell und dann zu Schritt 2: </w:t>
      </w:r>
      <w:r>
        <w:rPr>
          <w:color w:val="000000" w:themeColor="text1"/>
        </w:rPr>
        <w:br/>
      </w:r>
      <w:r w:rsidRPr="002432F8">
        <w:rPr>
          <w:color w:val="1F497D" w:themeColor="text2"/>
        </w:rPr>
        <w:t xml:space="preserve">model2 &lt;- </w:t>
      </w:r>
      <w:proofErr w:type="gramStart"/>
      <w:r w:rsidRPr="002432F8">
        <w:rPr>
          <w:color w:val="1F497D" w:themeColor="text2"/>
        </w:rPr>
        <w:t>update(</w:t>
      </w:r>
      <w:proofErr w:type="spellStart"/>
      <w:proofErr w:type="gramEnd"/>
      <w:r w:rsidRPr="002432F8">
        <w:rPr>
          <w:color w:val="1F497D" w:themeColor="text2"/>
        </w:rPr>
        <w:t>model</w:t>
      </w:r>
      <w:proofErr w:type="spellEnd"/>
      <w:r w:rsidRPr="002432F8">
        <w:rPr>
          <w:color w:val="1F497D" w:themeColor="text2"/>
        </w:rPr>
        <w:t>, .~. - &lt;zu entfernende Variable&gt;)</w:t>
      </w:r>
    </w:p>
    <w:p w14:paraId="2475EBE7" w14:textId="77777777" w:rsidR="00AE64F0" w:rsidRDefault="00AE64F0" w:rsidP="00AE64F0">
      <w:pPr>
        <w:pStyle w:val="Listenabsatz"/>
        <w:numPr>
          <w:ilvl w:val="0"/>
          <w:numId w:val="13"/>
        </w:numPr>
        <w:rPr>
          <w:color w:val="000000" w:themeColor="text1"/>
        </w:rPr>
      </w:pPr>
      <w:r>
        <w:rPr>
          <w:color w:val="000000" w:themeColor="text1"/>
        </w:rPr>
        <w:t>Stoppe, wenn alle p-</w:t>
      </w:r>
      <w:proofErr w:type="spellStart"/>
      <w:r>
        <w:rPr>
          <w:color w:val="000000" w:themeColor="text1"/>
        </w:rPr>
        <w:t>werte</w:t>
      </w:r>
      <w:proofErr w:type="spellEnd"/>
      <w:r>
        <w:rPr>
          <w:color w:val="000000" w:themeColor="text1"/>
        </w:rPr>
        <w:t xml:space="preserve"> kleiner als </w:t>
      </w:r>
      <w:proofErr w:type="spellStart"/>
      <w:r>
        <w:rPr>
          <w:color w:val="000000" w:themeColor="text1"/>
        </w:rPr>
        <w:t>acrit</w:t>
      </w:r>
      <w:proofErr w:type="spellEnd"/>
      <w:r>
        <w:rPr>
          <w:color w:val="000000" w:themeColor="text1"/>
        </w:rPr>
        <w:t xml:space="preserve"> sind</w:t>
      </w:r>
    </w:p>
    <w:p w14:paraId="1DF50374" w14:textId="77777777" w:rsidR="00C86D2C" w:rsidRDefault="00C86D2C" w:rsidP="00C86D2C">
      <w:pPr>
        <w:rPr>
          <w:color w:val="000000" w:themeColor="text1"/>
        </w:rPr>
      </w:pPr>
    </w:p>
    <w:p w14:paraId="39DF524F" w14:textId="62F7C1E9" w:rsidR="00864509" w:rsidRPr="00864509" w:rsidRDefault="00864509" w:rsidP="00864509">
      <w:pPr>
        <w:pStyle w:val="Listenabsatz"/>
        <w:numPr>
          <w:ilvl w:val="1"/>
          <w:numId w:val="1"/>
        </w:numPr>
        <w:rPr>
          <w:b/>
          <w:bCs/>
          <w:color w:val="000000" w:themeColor="text1"/>
        </w:rPr>
      </w:pPr>
      <w:r w:rsidRPr="00864509">
        <w:rPr>
          <w:b/>
          <w:bCs/>
          <w:color w:val="000000" w:themeColor="text1"/>
        </w:rPr>
        <w:t>Gruppenvergleiche</w:t>
      </w:r>
    </w:p>
    <w:p w14:paraId="306CBA05" w14:textId="2749B82B" w:rsidR="00864509" w:rsidRDefault="00864509" w:rsidP="00864509">
      <w:pPr>
        <w:rPr>
          <w:color w:val="000000" w:themeColor="text1"/>
        </w:rPr>
      </w:pPr>
      <w:r>
        <w:rPr>
          <w:color w:val="000000" w:themeColor="text1"/>
        </w:rPr>
        <w:t>Ziel: vergleich von kategorisierten Gruppen durch Modelle</w:t>
      </w:r>
    </w:p>
    <w:p w14:paraId="3EDEC950" w14:textId="44EE1D24" w:rsidR="00864509" w:rsidRDefault="00864509" w:rsidP="00864509">
      <w:pPr>
        <w:pStyle w:val="Listenabsatz"/>
        <w:numPr>
          <w:ilvl w:val="0"/>
          <w:numId w:val="15"/>
        </w:numPr>
        <w:rPr>
          <w:color w:val="000000" w:themeColor="text1"/>
        </w:rPr>
      </w:pPr>
      <w:r>
        <w:rPr>
          <w:color w:val="000000" w:themeColor="text1"/>
        </w:rPr>
        <w:t xml:space="preserve">Faktorisierung von metrischen Größen: </w:t>
      </w:r>
      <w:r>
        <w:rPr>
          <w:color w:val="000000" w:themeColor="text1"/>
        </w:rPr>
        <w:br/>
      </w:r>
      <w:proofErr w:type="spellStart"/>
      <w:r w:rsidRPr="00864509">
        <w:rPr>
          <w:color w:val="1F497D" w:themeColor="text2"/>
        </w:rPr>
        <w:t>daten$Bezeichnung</w:t>
      </w:r>
      <w:proofErr w:type="spellEnd"/>
      <w:r w:rsidRPr="00864509">
        <w:rPr>
          <w:color w:val="1F497D" w:themeColor="text2"/>
        </w:rPr>
        <w:t xml:space="preserve"> &lt;- </w:t>
      </w:r>
      <w:proofErr w:type="spellStart"/>
      <w:proofErr w:type="gramStart"/>
      <w:r w:rsidRPr="00864509">
        <w:rPr>
          <w:color w:val="1F497D" w:themeColor="text2"/>
        </w:rPr>
        <w:t>factor</w:t>
      </w:r>
      <w:proofErr w:type="spellEnd"/>
      <w:r w:rsidRPr="00864509">
        <w:rPr>
          <w:color w:val="1F497D" w:themeColor="text2"/>
        </w:rPr>
        <w:t>(</w:t>
      </w:r>
      <w:proofErr w:type="spellStart"/>
      <w:proofErr w:type="gramEnd"/>
      <w:r w:rsidRPr="00864509">
        <w:rPr>
          <w:color w:val="1F497D" w:themeColor="text2"/>
        </w:rPr>
        <w:t>daten$variable</w:t>
      </w:r>
      <w:proofErr w:type="spellEnd"/>
      <w:r w:rsidRPr="00864509">
        <w:rPr>
          <w:color w:val="1F497D" w:themeColor="text2"/>
        </w:rPr>
        <w:t xml:space="preserve"> &lt;= &lt;Wert&gt;, </w:t>
      </w:r>
      <w:proofErr w:type="spellStart"/>
      <w:r w:rsidRPr="00864509">
        <w:rPr>
          <w:color w:val="1F497D" w:themeColor="text2"/>
        </w:rPr>
        <w:t>levels</w:t>
      </w:r>
      <w:proofErr w:type="spellEnd"/>
      <w:r w:rsidRPr="00864509">
        <w:rPr>
          <w:color w:val="1F497D" w:themeColor="text2"/>
        </w:rPr>
        <w:t xml:space="preserve"> = c(FALSE,TRUE), </w:t>
      </w:r>
      <w:proofErr w:type="spellStart"/>
      <w:r w:rsidRPr="00864509">
        <w:rPr>
          <w:color w:val="1F497D" w:themeColor="text2"/>
        </w:rPr>
        <w:t>labels</w:t>
      </w:r>
      <w:proofErr w:type="spellEnd"/>
      <w:r w:rsidRPr="00864509">
        <w:rPr>
          <w:color w:val="1F497D" w:themeColor="text2"/>
        </w:rPr>
        <w:t>=c(„</w:t>
      </w:r>
      <w:proofErr w:type="spellStart"/>
      <w:r w:rsidRPr="00864509">
        <w:rPr>
          <w:color w:val="1F497D" w:themeColor="text2"/>
        </w:rPr>
        <w:t>no</w:t>
      </w:r>
      <w:proofErr w:type="spellEnd"/>
      <w:r w:rsidRPr="00864509">
        <w:rPr>
          <w:color w:val="1F497D" w:themeColor="text2"/>
        </w:rPr>
        <w:t>“,“</w:t>
      </w:r>
      <w:proofErr w:type="spellStart"/>
      <w:r w:rsidRPr="00864509">
        <w:rPr>
          <w:color w:val="1F497D" w:themeColor="text2"/>
        </w:rPr>
        <w:t>yes</w:t>
      </w:r>
      <w:proofErr w:type="spellEnd"/>
      <w:r w:rsidRPr="00864509">
        <w:rPr>
          <w:color w:val="1F497D" w:themeColor="text2"/>
        </w:rPr>
        <w:t>“))</w:t>
      </w:r>
    </w:p>
    <w:p w14:paraId="35B83925" w14:textId="1BC1B9E8" w:rsidR="00864509" w:rsidRDefault="00864509" w:rsidP="00864509">
      <w:pPr>
        <w:pStyle w:val="Listenabsatz"/>
        <w:numPr>
          <w:ilvl w:val="0"/>
          <w:numId w:val="15"/>
        </w:numPr>
        <w:rPr>
          <w:color w:val="000000" w:themeColor="text1"/>
        </w:rPr>
      </w:pPr>
      <w:r>
        <w:rPr>
          <w:color w:val="000000" w:themeColor="text1"/>
        </w:rPr>
        <w:lastRenderedPageBreak/>
        <w:t xml:space="preserve">Aufnahme in das Modell: </w:t>
      </w:r>
      <w:proofErr w:type="spellStart"/>
      <w:r w:rsidRPr="00864509">
        <w:rPr>
          <w:color w:val="1F497D" w:themeColor="text2"/>
        </w:rPr>
        <w:t>model</w:t>
      </w:r>
      <w:proofErr w:type="spellEnd"/>
      <w:r w:rsidRPr="00864509">
        <w:rPr>
          <w:color w:val="1F497D" w:themeColor="text2"/>
        </w:rPr>
        <w:t xml:space="preserve"> &lt;- </w:t>
      </w:r>
      <w:proofErr w:type="gramStart"/>
      <w:r w:rsidRPr="00864509">
        <w:rPr>
          <w:color w:val="1F497D" w:themeColor="text2"/>
        </w:rPr>
        <w:t>update(</w:t>
      </w:r>
      <w:proofErr w:type="spellStart"/>
      <w:proofErr w:type="gramEnd"/>
      <w:r w:rsidRPr="00864509">
        <w:rPr>
          <w:color w:val="1F497D" w:themeColor="text2"/>
        </w:rPr>
        <w:t>model</w:t>
      </w:r>
      <w:proofErr w:type="spellEnd"/>
      <w:r w:rsidRPr="00864509">
        <w:rPr>
          <w:color w:val="1F497D" w:themeColor="text2"/>
        </w:rPr>
        <w:t>, .~. + Bezeichnung)</w:t>
      </w:r>
    </w:p>
    <w:p w14:paraId="628CF46F" w14:textId="19D7EB7B" w:rsidR="00864509" w:rsidRDefault="00864509" w:rsidP="00864509">
      <w:pPr>
        <w:pStyle w:val="Listenabsatz"/>
        <w:numPr>
          <w:ilvl w:val="0"/>
          <w:numId w:val="15"/>
        </w:numPr>
        <w:rPr>
          <w:color w:val="000000" w:themeColor="text1"/>
        </w:rPr>
      </w:pPr>
      <w:r>
        <w:rPr>
          <w:color w:val="000000" w:themeColor="text1"/>
        </w:rPr>
        <w:t>Modelloptimierung via drop1()</w:t>
      </w:r>
    </w:p>
    <w:p w14:paraId="1F299467" w14:textId="239F096E" w:rsidR="00864509" w:rsidRPr="00864509" w:rsidRDefault="00864509" w:rsidP="00864509">
      <w:pPr>
        <w:pStyle w:val="Listenabsatz"/>
        <w:numPr>
          <w:ilvl w:val="0"/>
          <w:numId w:val="15"/>
        </w:numPr>
        <w:rPr>
          <w:color w:val="000000" w:themeColor="text1"/>
        </w:rPr>
      </w:pPr>
      <w:r>
        <w:rPr>
          <w:color w:val="000000" w:themeColor="text1"/>
        </w:rPr>
        <w:t>Interpretation wie üblich</w:t>
      </w:r>
    </w:p>
    <w:p w14:paraId="525C9081" w14:textId="77777777" w:rsidR="00C86D2C" w:rsidRDefault="00C86D2C" w:rsidP="0090472D">
      <w:pPr>
        <w:rPr>
          <w:color w:val="000000" w:themeColor="text1"/>
        </w:rPr>
      </w:pPr>
    </w:p>
    <w:p w14:paraId="1FD727D4" w14:textId="543D1F51" w:rsidR="00864509" w:rsidRPr="00864509" w:rsidRDefault="00864509" w:rsidP="00864509">
      <w:pPr>
        <w:pStyle w:val="Listenabsatz"/>
        <w:numPr>
          <w:ilvl w:val="1"/>
          <w:numId w:val="1"/>
        </w:numPr>
        <w:rPr>
          <w:b/>
          <w:bCs/>
          <w:color w:val="000000" w:themeColor="text1"/>
        </w:rPr>
      </w:pPr>
      <w:r w:rsidRPr="00864509">
        <w:rPr>
          <w:b/>
          <w:bCs/>
          <w:color w:val="000000" w:themeColor="text1"/>
        </w:rPr>
        <w:t>Anpassungsgüte</w:t>
      </w:r>
    </w:p>
    <w:p w14:paraId="107081A9" w14:textId="4E60A4AE" w:rsidR="00864509" w:rsidRDefault="00864509" w:rsidP="00864509">
      <w:pPr>
        <w:rPr>
          <w:color w:val="000000" w:themeColor="text1"/>
        </w:rPr>
      </w:pPr>
      <w:proofErr w:type="spellStart"/>
      <w:r>
        <w:rPr>
          <w:color w:val="000000" w:themeColor="text1"/>
        </w:rPr>
        <w:t>Hosmer</w:t>
      </w:r>
      <w:proofErr w:type="spellEnd"/>
      <w:r>
        <w:rPr>
          <w:color w:val="000000" w:themeColor="text1"/>
        </w:rPr>
        <w:t>-</w:t>
      </w:r>
      <w:proofErr w:type="spellStart"/>
      <w:r>
        <w:rPr>
          <w:color w:val="000000" w:themeColor="text1"/>
        </w:rPr>
        <w:t>Lemeshow</w:t>
      </w:r>
      <w:proofErr w:type="spellEnd"/>
      <w:r>
        <w:rPr>
          <w:color w:val="000000" w:themeColor="text1"/>
        </w:rPr>
        <w:t>-Test: Formel müsste gegeben werden</w:t>
      </w:r>
    </w:p>
    <w:p w14:paraId="2685C6C8" w14:textId="0F2C8EE5" w:rsidR="00864509" w:rsidRDefault="00864509" w:rsidP="00864509">
      <w:pPr>
        <w:rPr>
          <w:color w:val="000000" w:themeColor="text1"/>
        </w:rPr>
      </w:pPr>
      <w:r>
        <w:rPr>
          <w:color w:val="000000" w:themeColor="text1"/>
        </w:rPr>
        <w:t xml:space="preserve">Nullhypothese: die vom </w:t>
      </w:r>
      <w:proofErr w:type="spellStart"/>
      <w:r>
        <w:rPr>
          <w:color w:val="000000" w:themeColor="text1"/>
        </w:rPr>
        <w:t>modell</w:t>
      </w:r>
      <w:proofErr w:type="spellEnd"/>
      <w:r>
        <w:rPr>
          <w:color w:val="000000" w:themeColor="text1"/>
        </w:rPr>
        <w:t xml:space="preserve"> berechneten Wahrscheinlichkeiten passen zu den Beobachteten</w:t>
      </w:r>
      <w:r>
        <w:rPr>
          <w:color w:val="000000" w:themeColor="text1"/>
        </w:rPr>
        <w:br/>
      </w:r>
      <w:r w:rsidRPr="00864509">
        <w:rPr>
          <w:color w:val="000000" w:themeColor="text1"/>
        </w:rPr>
        <w:sym w:font="Wingdings" w:char="F0E0"/>
      </w:r>
      <w:r>
        <w:rPr>
          <w:color w:val="000000" w:themeColor="text1"/>
        </w:rPr>
        <w:t xml:space="preserve"> hoher p-Wert: Modell passt zu den Daten und ist gut angepasst</w:t>
      </w:r>
    </w:p>
    <w:p w14:paraId="7EC982BE" w14:textId="77777777" w:rsidR="00864509" w:rsidRDefault="00864509" w:rsidP="00864509">
      <w:pPr>
        <w:rPr>
          <w:color w:val="000000" w:themeColor="text1"/>
        </w:rPr>
      </w:pPr>
    </w:p>
    <w:p w14:paraId="6F2E16BF" w14:textId="2D05FEB9" w:rsidR="00864509" w:rsidRPr="00864509" w:rsidRDefault="00864509" w:rsidP="00864509">
      <w:pPr>
        <w:pStyle w:val="Listenabsatz"/>
        <w:numPr>
          <w:ilvl w:val="1"/>
          <w:numId w:val="1"/>
        </w:numPr>
        <w:rPr>
          <w:b/>
          <w:bCs/>
          <w:color w:val="000000" w:themeColor="text1"/>
        </w:rPr>
      </w:pPr>
      <w:r w:rsidRPr="00864509">
        <w:rPr>
          <w:b/>
          <w:bCs/>
          <w:color w:val="000000" w:themeColor="text1"/>
        </w:rPr>
        <w:t>Klassifizierung / Vorhersagen</w:t>
      </w:r>
    </w:p>
    <w:p w14:paraId="420A2A62" w14:textId="52CE348A" w:rsidR="00864509" w:rsidRDefault="00864509" w:rsidP="00864509">
      <w:pPr>
        <w:rPr>
          <w:color w:val="000000" w:themeColor="text1"/>
        </w:rPr>
      </w:pPr>
    </w:p>
    <w:p w14:paraId="7DD75410" w14:textId="2C716D76" w:rsidR="00864509" w:rsidRDefault="00864509" w:rsidP="00864509">
      <w:pPr>
        <w:pStyle w:val="Listenabsatz"/>
        <w:numPr>
          <w:ilvl w:val="0"/>
          <w:numId w:val="16"/>
        </w:numPr>
        <w:rPr>
          <w:color w:val="000000" w:themeColor="text1"/>
        </w:rPr>
      </w:pPr>
      <w:r>
        <w:rPr>
          <w:color w:val="000000" w:themeColor="text1"/>
        </w:rPr>
        <w:t xml:space="preserve">Berechnung der Wahrscheinlichkeiten für </w:t>
      </w:r>
      <w:r w:rsidR="00C23107">
        <w:rPr>
          <w:color w:val="000000" w:themeColor="text1"/>
        </w:rPr>
        <w:t xml:space="preserve">Patienten mit </w:t>
      </w:r>
      <w:proofErr w:type="spellStart"/>
      <w:proofErr w:type="gramStart"/>
      <w:r w:rsidR="00C23107">
        <w:rPr>
          <w:color w:val="000000" w:themeColor="text1"/>
        </w:rPr>
        <w:t>predict</w:t>
      </w:r>
      <w:proofErr w:type="spellEnd"/>
      <w:r w:rsidR="00C23107">
        <w:rPr>
          <w:color w:val="000000" w:themeColor="text1"/>
        </w:rPr>
        <w:t>(</w:t>
      </w:r>
      <w:proofErr w:type="gramEnd"/>
      <w:r w:rsidR="00C23107">
        <w:rPr>
          <w:color w:val="000000" w:themeColor="text1"/>
        </w:rPr>
        <w:t>)</w:t>
      </w:r>
    </w:p>
    <w:p w14:paraId="70114FCA" w14:textId="65133D54" w:rsidR="00C23107" w:rsidRDefault="00C23107" w:rsidP="00C23107">
      <w:pPr>
        <w:pStyle w:val="Listenabsatz"/>
        <w:rPr>
          <w:color w:val="000000" w:themeColor="text1"/>
          <w:lang w:val="en-US"/>
        </w:rPr>
      </w:pPr>
      <w:proofErr w:type="spellStart"/>
      <w:r>
        <w:rPr>
          <w:color w:val="000000" w:themeColor="text1"/>
          <w:lang w:val="en-US"/>
        </w:rPr>
        <w:t>bur</w:t>
      </w:r>
      <w:r w:rsidRPr="00C23107">
        <w:rPr>
          <w:color w:val="000000" w:themeColor="text1"/>
          <w:lang w:val="en-US"/>
        </w:rPr>
        <w:t>n$pred</w:t>
      </w:r>
      <w:proofErr w:type="spellEnd"/>
      <w:r w:rsidRPr="00C23107">
        <w:rPr>
          <w:color w:val="000000" w:themeColor="text1"/>
          <w:lang w:val="en-US"/>
        </w:rPr>
        <w:t xml:space="preserve"> &lt;- </w:t>
      </w:r>
      <w:proofErr w:type="gramStart"/>
      <w:r w:rsidRPr="00C23107">
        <w:rPr>
          <w:color w:val="000000" w:themeColor="text1"/>
          <w:lang w:val="en-US"/>
        </w:rPr>
        <w:t>predict(</w:t>
      </w:r>
      <w:proofErr w:type="gramEnd"/>
      <w:r w:rsidRPr="00C23107">
        <w:rPr>
          <w:color w:val="000000" w:themeColor="text1"/>
          <w:lang w:val="en-US"/>
        </w:rPr>
        <w:t>model, type</w:t>
      </w:r>
      <w:r>
        <w:rPr>
          <w:color w:val="000000" w:themeColor="text1"/>
          <w:lang w:val="en-US"/>
        </w:rPr>
        <w:t xml:space="preserve"> = “response”)</w:t>
      </w:r>
    </w:p>
    <w:p w14:paraId="120DA113" w14:textId="02E7696C" w:rsidR="00C23107" w:rsidRDefault="00C23107" w:rsidP="00C23107">
      <w:pPr>
        <w:pStyle w:val="Listenabsatz"/>
        <w:numPr>
          <w:ilvl w:val="0"/>
          <w:numId w:val="16"/>
        </w:numPr>
        <w:rPr>
          <w:color w:val="000000" w:themeColor="text1"/>
        </w:rPr>
      </w:pPr>
      <w:r w:rsidRPr="00C23107">
        <w:rPr>
          <w:color w:val="000000" w:themeColor="text1"/>
        </w:rPr>
        <w:t>Klassifikation über Schwellwert</w:t>
      </w:r>
      <w:r>
        <w:rPr>
          <w:color w:val="000000" w:themeColor="text1"/>
        </w:rPr>
        <w:t xml:space="preserve"> </w:t>
      </w:r>
      <w:r w:rsidRPr="00C23107">
        <w:rPr>
          <w:color w:val="000000" w:themeColor="text1"/>
        </w:rPr>
        <w:t>(z.B</w:t>
      </w:r>
      <w:r>
        <w:rPr>
          <w:color w:val="000000" w:themeColor="text1"/>
        </w:rPr>
        <w:t>. 50%)</w:t>
      </w:r>
    </w:p>
    <w:p w14:paraId="3551A3D4" w14:textId="5BD6588C" w:rsidR="00C23107" w:rsidRDefault="00C23107" w:rsidP="00C23107">
      <w:pPr>
        <w:pStyle w:val="Listenabsatz"/>
        <w:rPr>
          <w:color w:val="000000" w:themeColor="text1"/>
          <w:lang w:val="en-US"/>
        </w:rPr>
      </w:pPr>
      <w:proofErr w:type="spellStart"/>
      <w:r w:rsidRPr="00C23107">
        <w:rPr>
          <w:color w:val="000000" w:themeColor="text1"/>
          <w:lang w:val="en-US"/>
        </w:rPr>
        <w:t>Burn$pred_cat</w:t>
      </w:r>
      <w:proofErr w:type="spellEnd"/>
      <w:r w:rsidRPr="00C23107">
        <w:rPr>
          <w:color w:val="000000" w:themeColor="text1"/>
          <w:lang w:val="en-US"/>
        </w:rPr>
        <w:t xml:space="preserve"> &lt;- </w:t>
      </w:r>
      <w:proofErr w:type="gramStart"/>
      <w:r w:rsidRPr="00C23107">
        <w:rPr>
          <w:color w:val="000000" w:themeColor="text1"/>
          <w:lang w:val="en-US"/>
        </w:rPr>
        <w:t>factor(</w:t>
      </w:r>
      <w:proofErr w:type="spellStart"/>
      <w:proofErr w:type="gramEnd"/>
      <w:r w:rsidRPr="00C23107">
        <w:rPr>
          <w:color w:val="000000" w:themeColor="text1"/>
          <w:lang w:val="en-US"/>
        </w:rPr>
        <w:t>brun</w:t>
      </w:r>
      <w:r>
        <w:rPr>
          <w:color w:val="000000" w:themeColor="text1"/>
          <w:lang w:val="en-US"/>
        </w:rPr>
        <w:t>$pred</w:t>
      </w:r>
      <w:proofErr w:type="spellEnd"/>
      <w:r>
        <w:rPr>
          <w:color w:val="000000" w:themeColor="text1"/>
          <w:lang w:val="en-US"/>
        </w:rPr>
        <w:t xml:space="preserve"> &gt; 0.5, levels = c(FALSE, TRUE), labels = c(“Alive”, “Dead”))</w:t>
      </w:r>
    </w:p>
    <w:p w14:paraId="024BB13E" w14:textId="3D50ECF7" w:rsidR="00C23107" w:rsidRDefault="00C23107" w:rsidP="00C23107">
      <w:pPr>
        <w:pStyle w:val="Listenabsatz"/>
        <w:numPr>
          <w:ilvl w:val="0"/>
          <w:numId w:val="16"/>
        </w:numPr>
        <w:rPr>
          <w:color w:val="000000" w:themeColor="text1"/>
        </w:rPr>
      </w:pPr>
      <w:r w:rsidRPr="00C23107">
        <w:rPr>
          <w:color w:val="000000" w:themeColor="text1"/>
        </w:rPr>
        <w:t>Vierfeldertafel zur Einschätzung</w:t>
      </w:r>
      <w:r w:rsidRPr="00C23107">
        <w:rPr>
          <w:color w:val="000000" w:themeColor="text1"/>
        </w:rPr>
        <w:br/>
      </w:r>
      <w:proofErr w:type="spellStart"/>
      <w:r w:rsidRPr="00C23107">
        <w:rPr>
          <w:color w:val="000000" w:themeColor="text1"/>
        </w:rPr>
        <w:t>vierfeldertafel</w:t>
      </w:r>
      <w:proofErr w:type="spellEnd"/>
      <w:r w:rsidRPr="00C23107">
        <w:rPr>
          <w:color w:val="000000" w:themeColor="text1"/>
        </w:rPr>
        <w:t xml:space="preserve"> &lt;- </w:t>
      </w:r>
      <w:proofErr w:type="spellStart"/>
      <w:proofErr w:type="gramStart"/>
      <w:r w:rsidRPr="00C23107">
        <w:rPr>
          <w:color w:val="000000" w:themeColor="text1"/>
        </w:rPr>
        <w:t>xtabs</w:t>
      </w:r>
      <w:proofErr w:type="spellEnd"/>
      <w:r>
        <w:rPr>
          <w:color w:val="000000" w:themeColor="text1"/>
        </w:rPr>
        <w:t>(</w:t>
      </w:r>
      <w:proofErr w:type="gramEnd"/>
      <w:r>
        <w:rPr>
          <w:color w:val="000000" w:themeColor="text1"/>
        </w:rPr>
        <w:t xml:space="preserve">~Death + </w:t>
      </w:r>
      <w:proofErr w:type="spellStart"/>
      <w:r>
        <w:rPr>
          <w:color w:val="000000" w:themeColor="text1"/>
        </w:rPr>
        <w:t>pred_cat</w:t>
      </w:r>
      <w:proofErr w:type="spellEnd"/>
      <w:r>
        <w:rPr>
          <w:color w:val="000000" w:themeColor="text1"/>
        </w:rPr>
        <w:t xml:space="preserve">, </w:t>
      </w:r>
      <w:proofErr w:type="spellStart"/>
      <w:r>
        <w:rPr>
          <w:color w:val="000000" w:themeColor="text1"/>
        </w:rPr>
        <w:t>data</w:t>
      </w:r>
      <w:proofErr w:type="spellEnd"/>
      <w:r>
        <w:rPr>
          <w:color w:val="000000" w:themeColor="text1"/>
        </w:rPr>
        <w:t>=</w:t>
      </w:r>
      <w:proofErr w:type="spellStart"/>
      <w:r>
        <w:rPr>
          <w:color w:val="000000" w:themeColor="text1"/>
        </w:rPr>
        <w:t>burn</w:t>
      </w:r>
      <w:proofErr w:type="spellEnd"/>
      <w:r>
        <w:rPr>
          <w:color w:val="000000" w:themeColor="text1"/>
        </w:rPr>
        <w:t>)</w:t>
      </w:r>
    </w:p>
    <w:p w14:paraId="582F9A97" w14:textId="04BAF77D" w:rsidR="00C23107" w:rsidRDefault="00C23107" w:rsidP="00C23107">
      <w:pPr>
        <w:pStyle w:val="Listenabsatz"/>
        <w:numPr>
          <w:ilvl w:val="0"/>
          <w:numId w:val="16"/>
        </w:numPr>
        <w:rPr>
          <w:color w:val="000000" w:themeColor="text1"/>
        </w:rPr>
      </w:pPr>
      <w:r>
        <w:rPr>
          <w:color w:val="000000" w:themeColor="text1"/>
        </w:rPr>
        <w:t xml:space="preserve">Berechnung </w:t>
      </w:r>
      <w:proofErr w:type="spellStart"/>
      <w:r>
        <w:rPr>
          <w:color w:val="000000" w:themeColor="text1"/>
        </w:rPr>
        <w:t>Sensivität</w:t>
      </w:r>
      <w:proofErr w:type="spellEnd"/>
      <w:r>
        <w:rPr>
          <w:color w:val="000000" w:themeColor="text1"/>
        </w:rPr>
        <w:t>: korrekt identifizierte Fälle</w:t>
      </w:r>
      <w:proofErr w:type="gramStart"/>
      <w:r>
        <w:rPr>
          <w:color w:val="000000" w:themeColor="text1"/>
        </w:rPr>
        <w:t>/(</w:t>
      </w:r>
      <w:proofErr w:type="gramEnd"/>
      <w:r>
        <w:rPr>
          <w:color w:val="000000" w:themeColor="text1"/>
        </w:rPr>
        <w:t>korrekt + falsch identifizierte Fälle)</w:t>
      </w:r>
      <w:r>
        <w:rPr>
          <w:color w:val="000000" w:themeColor="text1"/>
        </w:rPr>
        <w:br/>
        <w:t xml:space="preserve">104 richtig klassifiziert, 46 falsch: 104/(104+46)=0,693333 </w:t>
      </w:r>
    </w:p>
    <w:p w14:paraId="58EE3B84" w14:textId="77777777" w:rsidR="007257BB" w:rsidRDefault="00C23107" w:rsidP="00C23107">
      <w:pPr>
        <w:pStyle w:val="Listenabsatz"/>
        <w:numPr>
          <w:ilvl w:val="0"/>
          <w:numId w:val="16"/>
        </w:numPr>
        <w:rPr>
          <w:color w:val="000000" w:themeColor="text1"/>
        </w:rPr>
      </w:pPr>
      <w:r>
        <w:rPr>
          <w:color w:val="000000" w:themeColor="text1"/>
        </w:rPr>
        <w:t>Berechnung Spezifität: korrekt identifizierte Nicht-Fälle</w:t>
      </w:r>
      <w:proofErr w:type="gramStart"/>
      <w:r>
        <w:rPr>
          <w:color w:val="000000" w:themeColor="text1"/>
        </w:rPr>
        <w:t>/(</w:t>
      </w:r>
      <w:proofErr w:type="gramEnd"/>
      <w:r>
        <w:rPr>
          <w:color w:val="000000" w:themeColor="text1"/>
        </w:rPr>
        <w:t>korrekt und falsch-identifizierte Nicht-Fälle)</w:t>
      </w:r>
      <w:r>
        <w:rPr>
          <w:color w:val="000000" w:themeColor="text1"/>
        </w:rPr>
        <w:br/>
        <w:t>von 850 Überlebenden werden 823 korrekt klassifiziert: 823/850=0,968</w:t>
      </w:r>
    </w:p>
    <w:p w14:paraId="772DFCE7" w14:textId="77777777" w:rsidR="007257BB" w:rsidRDefault="007257BB" w:rsidP="007257BB">
      <w:pPr>
        <w:rPr>
          <w:color w:val="000000" w:themeColor="text1"/>
        </w:rPr>
      </w:pPr>
    </w:p>
    <w:p w14:paraId="35DE745F" w14:textId="77777777" w:rsidR="007257BB" w:rsidRPr="007257BB" w:rsidRDefault="007257BB" w:rsidP="007257BB">
      <w:pPr>
        <w:pStyle w:val="Listenabsatz"/>
        <w:numPr>
          <w:ilvl w:val="0"/>
          <w:numId w:val="1"/>
        </w:numPr>
        <w:rPr>
          <w:b/>
          <w:bCs/>
          <w:color w:val="000000" w:themeColor="text1"/>
        </w:rPr>
      </w:pPr>
      <w:r w:rsidRPr="007257BB">
        <w:rPr>
          <w:b/>
          <w:bCs/>
          <w:color w:val="000000" w:themeColor="text1"/>
        </w:rPr>
        <w:t>Metaanalyse</w:t>
      </w:r>
    </w:p>
    <w:p w14:paraId="3F086165" w14:textId="30AD4B0E" w:rsidR="007257BB" w:rsidRDefault="007257BB" w:rsidP="007257BB">
      <w:pPr>
        <w:rPr>
          <w:color w:val="000000" w:themeColor="text1"/>
        </w:rPr>
      </w:pPr>
      <w:proofErr w:type="spellStart"/>
      <w:proofErr w:type="gramStart"/>
      <w:r>
        <w:rPr>
          <w:color w:val="000000" w:themeColor="text1"/>
        </w:rPr>
        <w:t>install.packages</w:t>
      </w:r>
      <w:proofErr w:type="spellEnd"/>
      <w:proofErr w:type="gramEnd"/>
      <w:r>
        <w:rPr>
          <w:color w:val="000000" w:themeColor="text1"/>
        </w:rPr>
        <w:t>(</w:t>
      </w:r>
      <w:proofErr w:type="spellStart"/>
      <w:r>
        <w:rPr>
          <w:color w:val="000000" w:themeColor="text1"/>
        </w:rPr>
        <w:t>metafor</w:t>
      </w:r>
      <w:proofErr w:type="spellEnd"/>
      <w:r>
        <w:rPr>
          <w:color w:val="000000" w:themeColor="text1"/>
        </w:rPr>
        <w:t>)</w:t>
      </w:r>
    </w:p>
    <w:p w14:paraId="319C2119" w14:textId="173DF5B8" w:rsidR="007257BB" w:rsidRDefault="007257BB" w:rsidP="007257BB">
      <w:pPr>
        <w:rPr>
          <w:color w:val="000000" w:themeColor="text1"/>
        </w:rPr>
      </w:pPr>
      <w:proofErr w:type="spellStart"/>
      <w:r>
        <w:rPr>
          <w:color w:val="000000" w:themeColor="text1"/>
        </w:rPr>
        <w:t>library</w:t>
      </w:r>
      <w:proofErr w:type="spellEnd"/>
      <w:r>
        <w:rPr>
          <w:color w:val="000000" w:themeColor="text1"/>
        </w:rPr>
        <w:t>(</w:t>
      </w:r>
      <w:proofErr w:type="spellStart"/>
      <w:r>
        <w:rPr>
          <w:color w:val="000000" w:themeColor="text1"/>
        </w:rPr>
        <w:t>metafor</w:t>
      </w:r>
      <w:proofErr w:type="spellEnd"/>
      <w:r>
        <w:rPr>
          <w:color w:val="000000" w:themeColor="text1"/>
        </w:rPr>
        <w:t>)</w:t>
      </w:r>
    </w:p>
    <w:p w14:paraId="6BCC5688" w14:textId="09D3C730" w:rsidR="007257BB" w:rsidRPr="008B7D69" w:rsidRDefault="008B7D69" w:rsidP="008B7D69">
      <w:pPr>
        <w:pStyle w:val="Listenabsatz"/>
        <w:numPr>
          <w:ilvl w:val="1"/>
          <w:numId w:val="1"/>
        </w:numPr>
        <w:rPr>
          <w:b/>
          <w:bCs/>
          <w:color w:val="000000" w:themeColor="text1"/>
        </w:rPr>
      </w:pPr>
      <w:r w:rsidRPr="008B7D69">
        <w:rPr>
          <w:b/>
          <w:bCs/>
          <w:color w:val="000000" w:themeColor="text1"/>
        </w:rPr>
        <w:t>Berechnung von Effektstärken</w:t>
      </w:r>
    </w:p>
    <w:p w14:paraId="6EC1BDB2" w14:textId="619EA58B" w:rsidR="008B7D69" w:rsidRDefault="008B7D69" w:rsidP="008B7D69">
      <w:pPr>
        <w:rPr>
          <w:color w:val="1F497D" w:themeColor="text2"/>
        </w:rPr>
      </w:pPr>
      <w:r w:rsidRPr="008B7D69">
        <w:rPr>
          <w:b/>
          <w:bCs/>
          <w:color w:val="000000" w:themeColor="text1"/>
        </w:rPr>
        <w:t>Funktion</w:t>
      </w:r>
      <w:r>
        <w:rPr>
          <w:color w:val="000000" w:themeColor="text1"/>
        </w:rPr>
        <w:t xml:space="preserve">: </w:t>
      </w:r>
      <w:proofErr w:type="spellStart"/>
      <w:proofErr w:type="gramStart"/>
      <w:r w:rsidRPr="008B7D69">
        <w:rPr>
          <w:color w:val="1F497D" w:themeColor="text2"/>
        </w:rPr>
        <w:t>escalc</w:t>
      </w:r>
      <w:proofErr w:type="spellEnd"/>
      <w:r w:rsidRPr="008B7D69">
        <w:rPr>
          <w:color w:val="1F497D" w:themeColor="text2"/>
        </w:rPr>
        <w:t>(</w:t>
      </w:r>
      <w:proofErr w:type="spellStart"/>
      <w:proofErr w:type="gramEnd"/>
      <w:r>
        <w:rPr>
          <w:color w:val="1F497D" w:themeColor="text2"/>
        </w:rPr>
        <w:t>measure</w:t>
      </w:r>
      <w:proofErr w:type="spellEnd"/>
      <w:r>
        <w:rPr>
          <w:color w:val="1F497D" w:themeColor="text2"/>
        </w:rPr>
        <w:t xml:space="preserve"> = „&lt;Effektstärke&gt;“, </w:t>
      </w:r>
      <w:proofErr w:type="spellStart"/>
      <w:r>
        <w:rPr>
          <w:color w:val="1F497D" w:themeColor="text2"/>
        </w:rPr>
        <w:t>data</w:t>
      </w:r>
      <w:proofErr w:type="spellEnd"/>
      <w:r>
        <w:rPr>
          <w:color w:val="1F497D" w:themeColor="text2"/>
        </w:rPr>
        <w:t xml:space="preserve"> = </w:t>
      </w:r>
      <w:proofErr w:type="spellStart"/>
      <w:r>
        <w:rPr>
          <w:color w:val="1F497D" w:themeColor="text2"/>
        </w:rPr>
        <w:t>datensatz</w:t>
      </w:r>
      <w:proofErr w:type="spellEnd"/>
      <w:r>
        <w:rPr>
          <w:color w:val="1F497D" w:themeColor="text2"/>
        </w:rPr>
        <w:t>, …</w:t>
      </w:r>
      <w:r w:rsidRPr="008B7D69">
        <w:rPr>
          <w:color w:val="1F497D" w:themeColor="text2"/>
        </w:rPr>
        <w:t>)</w:t>
      </w:r>
    </w:p>
    <w:p w14:paraId="70795A1D" w14:textId="51AA97AD" w:rsidR="008B7D69" w:rsidRPr="008B7D69" w:rsidRDefault="008B7D69" w:rsidP="008B7D69">
      <w:pPr>
        <w:rPr>
          <w:color w:val="000000" w:themeColor="text1"/>
        </w:rPr>
      </w:pPr>
      <w:r w:rsidRPr="008B7D69">
        <w:rPr>
          <w:color w:val="000000" w:themeColor="text1"/>
        </w:rPr>
        <w:sym w:font="Wingdings" w:char="F0E0"/>
      </w:r>
      <w:r w:rsidRPr="008B7D69">
        <w:rPr>
          <w:color w:val="000000" w:themeColor="text1"/>
        </w:rPr>
        <w:t xml:space="preserve"> berechnet Effektstärke Yi und Varianz </w:t>
      </w:r>
      <w:proofErr w:type="spellStart"/>
      <w:r w:rsidRPr="008B7D69">
        <w:rPr>
          <w:color w:val="000000" w:themeColor="text1"/>
        </w:rPr>
        <w:t>Vi</w:t>
      </w:r>
      <w:proofErr w:type="spellEnd"/>
    </w:p>
    <w:p w14:paraId="4BD4C04D" w14:textId="02FC7A1C" w:rsidR="008B7D69" w:rsidRDefault="008B7D69" w:rsidP="008B7D69">
      <w:pPr>
        <w:rPr>
          <w:color w:val="000000" w:themeColor="text1"/>
        </w:rPr>
      </w:pPr>
      <w:proofErr w:type="spellStart"/>
      <w:r w:rsidRPr="008B7D69">
        <w:rPr>
          <w:b/>
          <w:bCs/>
          <w:color w:val="000000" w:themeColor="text1"/>
        </w:rPr>
        <w:t>measure</w:t>
      </w:r>
      <w:proofErr w:type="spellEnd"/>
      <w:r>
        <w:rPr>
          <w:color w:val="000000" w:themeColor="text1"/>
        </w:rPr>
        <w:t>:</w:t>
      </w:r>
    </w:p>
    <w:p w14:paraId="3666AF0D" w14:textId="356ECF6B" w:rsidR="008B7D69" w:rsidRDefault="008B7D69" w:rsidP="008B7D69">
      <w:pPr>
        <w:pStyle w:val="Listenabsatz"/>
        <w:numPr>
          <w:ilvl w:val="0"/>
          <w:numId w:val="4"/>
        </w:numPr>
        <w:rPr>
          <w:color w:val="000000" w:themeColor="text1"/>
        </w:rPr>
      </w:pPr>
      <w:r>
        <w:rPr>
          <w:color w:val="000000" w:themeColor="text1"/>
        </w:rPr>
        <w:t>„SMD“ – standardisierte Differenz der Mittelwerte</w:t>
      </w:r>
    </w:p>
    <w:p w14:paraId="6EC41E4A" w14:textId="5CF85014" w:rsidR="008B7D69" w:rsidRDefault="008B7D69" w:rsidP="008B7D69">
      <w:pPr>
        <w:pStyle w:val="Listenabsatz"/>
        <w:numPr>
          <w:ilvl w:val="0"/>
          <w:numId w:val="4"/>
        </w:numPr>
        <w:rPr>
          <w:color w:val="000000" w:themeColor="text1"/>
        </w:rPr>
      </w:pPr>
      <w:r>
        <w:rPr>
          <w:color w:val="000000" w:themeColor="text1"/>
        </w:rPr>
        <w:t>„OR“ – Log Odds Ratio</w:t>
      </w:r>
    </w:p>
    <w:p w14:paraId="506AD04D" w14:textId="60DA7FAC" w:rsidR="008B7D69" w:rsidRPr="008B7D69" w:rsidRDefault="008B7D69" w:rsidP="008B7D69">
      <w:pPr>
        <w:pStyle w:val="Listenabsatz"/>
        <w:numPr>
          <w:ilvl w:val="0"/>
          <w:numId w:val="4"/>
        </w:numPr>
        <w:rPr>
          <w:color w:val="000000" w:themeColor="text1"/>
        </w:rPr>
      </w:pPr>
      <w:r>
        <w:rPr>
          <w:color w:val="000000" w:themeColor="text1"/>
        </w:rPr>
        <w:t>„RR“ – relatives Risiko</w:t>
      </w:r>
    </w:p>
    <w:p w14:paraId="261AD1E6" w14:textId="7ABF0637" w:rsidR="00C23107" w:rsidRPr="008B7D69" w:rsidRDefault="00C23107" w:rsidP="007257BB">
      <w:pPr>
        <w:rPr>
          <w:b/>
          <w:bCs/>
          <w:color w:val="000000" w:themeColor="text1"/>
        </w:rPr>
      </w:pPr>
      <w:r w:rsidRPr="008B7D69">
        <w:rPr>
          <w:b/>
          <w:bCs/>
          <w:color w:val="000000" w:themeColor="text1"/>
        </w:rPr>
        <w:t xml:space="preserve"> </w:t>
      </w:r>
      <w:r w:rsidR="008B7D69" w:rsidRPr="008B7D69">
        <w:rPr>
          <w:b/>
          <w:bCs/>
          <w:color w:val="000000" w:themeColor="text1"/>
        </w:rPr>
        <w:t>Information zur Spaltenangabe:</w:t>
      </w:r>
    </w:p>
    <w:p w14:paraId="775E1BCA" w14:textId="5872DDB2" w:rsidR="008B7D69" w:rsidRDefault="008B7D69" w:rsidP="007257BB">
      <w:pPr>
        <w:rPr>
          <w:color w:val="000000" w:themeColor="text1"/>
        </w:rPr>
      </w:pPr>
      <w:r w:rsidRPr="008B7D69">
        <w:rPr>
          <w:noProof/>
          <w:color w:val="000000" w:themeColor="text1"/>
        </w:rPr>
        <w:lastRenderedPageBreak/>
        <w:drawing>
          <wp:inline distT="0" distB="0" distL="0" distR="0" wp14:anchorId="49AFCE9B" wp14:editId="6C916EC4">
            <wp:extent cx="2915216" cy="750655"/>
            <wp:effectExtent l="0" t="0" r="0" b="0"/>
            <wp:docPr id="742420080" name="Grafik 1"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420080" name="Grafik 1" descr="Ein Bild, das Text, Schrift, Screenshot, Zahl enthält.&#10;&#10;Automatisch generierte Beschreibung"/>
                    <pic:cNvPicPr/>
                  </pic:nvPicPr>
                  <pic:blipFill>
                    <a:blip r:embed="rId17"/>
                    <a:stretch>
                      <a:fillRect/>
                    </a:stretch>
                  </pic:blipFill>
                  <pic:spPr>
                    <a:xfrm>
                      <a:off x="0" y="0"/>
                      <a:ext cx="2962041" cy="762712"/>
                    </a:xfrm>
                    <a:prstGeom prst="rect">
                      <a:avLst/>
                    </a:prstGeom>
                  </pic:spPr>
                </pic:pic>
              </a:graphicData>
            </a:graphic>
          </wp:inline>
        </w:drawing>
      </w:r>
    </w:p>
    <w:p w14:paraId="085CF74C" w14:textId="19A66172" w:rsidR="005E2B47" w:rsidRPr="005E2B47" w:rsidRDefault="005E2B47" w:rsidP="007257BB">
      <w:pPr>
        <w:rPr>
          <w:color w:val="000000" w:themeColor="text1"/>
          <w:lang w:val="en-US"/>
        </w:rPr>
      </w:pPr>
      <w:proofErr w:type="spellStart"/>
      <w:r w:rsidRPr="005E2B47">
        <w:rPr>
          <w:color w:val="000000" w:themeColor="text1"/>
          <w:lang w:val="en-US"/>
        </w:rPr>
        <w:t>Bsp</w:t>
      </w:r>
      <w:proofErr w:type="spellEnd"/>
      <w:r w:rsidRPr="005E2B47">
        <w:rPr>
          <w:color w:val="000000" w:themeColor="text1"/>
          <w:lang w:val="en-US"/>
        </w:rPr>
        <w:t>:</w:t>
      </w:r>
    </w:p>
    <w:p w14:paraId="270ADE31" w14:textId="77777777" w:rsidR="005E2B47" w:rsidRPr="005E2B47" w:rsidRDefault="005E2B47" w:rsidP="005E2B47">
      <w:pPr>
        <w:pStyle w:val="HTMLVorformatiert"/>
        <w:shd w:val="clear" w:color="auto" w:fill="E2E2E2"/>
        <w:rPr>
          <w:rFonts w:ascii="CMTT10" w:hAnsi="CMTT10"/>
          <w:color w:val="307CCC"/>
          <w:lang w:val="en-US"/>
        </w:rPr>
      </w:pPr>
      <w:proofErr w:type="spellStart"/>
      <w:r w:rsidRPr="005E2B47">
        <w:rPr>
          <w:rFonts w:ascii="CMTT10" w:hAnsi="CMTT10"/>
          <w:color w:val="565656"/>
          <w:lang w:val="en-US"/>
        </w:rPr>
        <w:t>calc_smd</w:t>
      </w:r>
      <w:proofErr w:type="spellEnd"/>
      <w:r w:rsidRPr="005E2B47">
        <w:rPr>
          <w:rFonts w:ascii="CMTT10" w:hAnsi="CMTT10"/>
          <w:color w:val="565656"/>
          <w:lang w:val="en-US"/>
        </w:rPr>
        <w:t xml:space="preserve"> </w:t>
      </w:r>
      <w:r w:rsidRPr="005E2B47">
        <w:rPr>
          <w:rFonts w:ascii="CMTT10" w:hAnsi="CMTT10"/>
          <w:color w:val="AF5963"/>
          <w:lang w:val="en-US"/>
        </w:rPr>
        <w:t xml:space="preserve">&lt;- </w:t>
      </w:r>
      <w:proofErr w:type="spellStart"/>
      <w:proofErr w:type="gramStart"/>
      <w:r w:rsidRPr="005E2B47">
        <w:rPr>
          <w:rFonts w:ascii="CMTT10" w:hAnsi="CMTT10"/>
          <w:color w:val="BA5963"/>
          <w:lang w:val="en-US"/>
        </w:rPr>
        <w:t>escalc</w:t>
      </w:r>
      <w:proofErr w:type="spellEnd"/>
      <w:r w:rsidRPr="005E2B47">
        <w:rPr>
          <w:rFonts w:ascii="CMTT10" w:hAnsi="CMTT10"/>
          <w:color w:val="565656"/>
          <w:lang w:val="en-US"/>
        </w:rPr>
        <w:t>(</w:t>
      </w:r>
      <w:proofErr w:type="gramEnd"/>
      <w:r w:rsidRPr="005E2B47">
        <w:rPr>
          <w:rFonts w:ascii="CMTT10" w:hAnsi="CMTT10"/>
          <w:color w:val="54A854"/>
          <w:lang w:val="en-US"/>
        </w:rPr>
        <w:t>measure</w:t>
      </w:r>
      <w:r w:rsidRPr="005E2B47">
        <w:rPr>
          <w:rFonts w:ascii="CMTT10" w:hAnsi="CMTT10"/>
          <w:color w:val="565656"/>
          <w:lang w:val="en-US"/>
        </w:rPr>
        <w:t>=</w:t>
      </w:r>
      <w:r w:rsidRPr="005E2B47">
        <w:rPr>
          <w:rFonts w:ascii="CMTT10" w:hAnsi="CMTT10"/>
          <w:color w:val="307CCC"/>
          <w:lang w:val="en-US"/>
        </w:rPr>
        <w:t>"SMD"</w:t>
      </w:r>
    </w:p>
    <w:p w14:paraId="66FABDCA" w14:textId="77777777" w:rsidR="005E2B47" w:rsidRPr="005E2B47" w:rsidRDefault="005E2B47" w:rsidP="005E2B47">
      <w:pPr>
        <w:pStyle w:val="HTMLVorformatiert"/>
        <w:shd w:val="clear" w:color="auto" w:fill="E2E2E2"/>
        <w:rPr>
          <w:rFonts w:ascii="CMTT10" w:hAnsi="CMTT10"/>
          <w:color w:val="565656"/>
          <w:lang w:val="en-US"/>
        </w:rPr>
      </w:pPr>
      <w:r w:rsidRPr="005E2B47">
        <w:rPr>
          <w:rFonts w:ascii="CMTT10" w:hAnsi="CMTT10"/>
          <w:color w:val="565656"/>
          <w:lang w:val="en-US"/>
        </w:rPr>
        <w:t xml:space="preserve">               </w:t>
      </w:r>
      <w:proofErr w:type="gramStart"/>
      <w:r w:rsidRPr="005E2B47">
        <w:rPr>
          <w:rFonts w:ascii="CMTT10" w:hAnsi="CMTT10"/>
          <w:color w:val="565656"/>
          <w:lang w:val="en-US"/>
        </w:rPr>
        <w:t>,</w:t>
      </w:r>
      <w:r w:rsidRPr="005E2B47">
        <w:rPr>
          <w:rFonts w:ascii="CMTT10" w:hAnsi="CMTT10"/>
          <w:color w:val="54A854"/>
          <w:lang w:val="en-US"/>
        </w:rPr>
        <w:t>m</w:t>
      </w:r>
      <w:proofErr w:type="gramEnd"/>
      <w:r w:rsidRPr="005E2B47">
        <w:rPr>
          <w:rFonts w:ascii="CMTT10" w:hAnsi="CMTT10"/>
          <w:color w:val="54A854"/>
          <w:lang w:val="en-US"/>
        </w:rPr>
        <w:t>1i</w:t>
      </w:r>
      <w:r w:rsidRPr="005E2B47">
        <w:rPr>
          <w:rFonts w:ascii="CMTT10" w:hAnsi="CMTT10"/>
          <w:color w:val="565656"/>
          <w:lang w:val="en-US"/>
        </w:rPr>
        <w:t>=</w:t>
      </w:r>
      <w:proofErr w:type="spellStart"/>
      <w:r w:rsidRPr="005E2B47">
        <w:rPr>
          <w:rFonts w:ascii="CMTT10" w:hAnsi="CMTT10"/>
          <w:color w:val="565656"/>
          <w:lang w:val="en-US"/>
        </w:rPr>
        <w:t>smd_data</w:t>
      </w:r>
      <w:r w:rsidRPr="005E2B47">
        <w:rPr>
          <w:rFonts w:ascii="CMTT10" w:hAnsi="CMTT10"/>
          <w:lang w:val="en-US"/>
        </w:rPr>
        <w:t>$</w:t>
      </w:r>
      <w:r w:rsidRPr="005E2B47">
        <w:rPr>
          <w:rFonts w:ascii="CMTT10" w:hAnsi="CMTT10"/>
          <w:color w:val="565656"/>
          <w:lang w:val="en-US"/>
        </w:rPr>
        <w:t>Treated_Mean</w:t>
      </w:r>
      <w:proofErr w:type="spellEnd"/>
    </w:p>
    <w:p w14:paraId="3C4FCCDE" w14:textId="77777777" w:rsidR="005E2B47" w:rsidRPr="005E2B47" w:rsidRDefault="005E2B47" w:rsidP="005E2B47">
      <w:pPr>
        <w:pStyle w:val="HTMLVorformatiert"/>
        <w:shd w:val="clear" w:color="auto" w:fill="E2E2E2"/>
        <w:rPr>
          <w:rFonts w:ascii="CMTT10" w:hAnsi="CMTT10"/>
          <w:color w:val="565656"/>
          <w:lang w:val="en-US"/>
        </w:rPr>
      </w:pPr>
      <w:r w:rsidRPr="005E2B47">
        <w:rPr>
          <w:rFonts w:ascii="CMTT10" w:hAnsi="CMTT10"/>
          <w:color w:val="565656"/>
          <w:lang w:val="en-US"/>
        </w:rPr>
        <w:t xml:space="preserve">               </w:t>
      </w:r>
      <w:proofErr w:type="gramStart"/>
      <w:r w:rsidRPr="005E2B47">
        <w:rPr>
          <w:rFonts w:ascii="CMTT10" w:hAnsi="CMTT10"/>
          <w:color w:val="565656"/>
          <w:lang w:val="en-US"/>
        </w:rPr>
        <w:t>,</w:t>
      </w:r>
      <w:r w:rsidRPr="005E2B47">
        <w:rPr>
          <w:rFonts w:ascii="CMTT10" w:hAnsi="CMTT10"/>
          <w:color w:val="54A854"/>
          <w:lang w:val="en-US"/>
        </w:rPr>
        <w:t>sd</w:t>
      </w:r>
      <w:proofErr w:type="gramEnd"/>
      <w:r w:rsidRPr="005E2B47">
        <w:rPr>
          <w:rFonts w:ascii="CMTT10" w:hAnsi="CMTT10"/>
          <w:color w:val="54A854"/>
          <w:lang w:val="en-US"/>
        </w:rPr>
        <w:t>1i</w:t>
      </w:r>
      <w:r w:rsidRPr="005E2B47">
        <w:rPr>
          <w:rFonts w:ascii="CMTT10" w:hAnsi="CMTT10"/>
          <w:color w:val="565656"/>
          <w:lang w:val="en-US"/>
        </w:rPr>
        <w:t>=</w:t>
      </w:r>
      <w:proofErr w:type="spellStart"/>
      <w:r w:rsidRPr="005E2B47">
        <w:rPr>
          <w:rFonts w:ascii="CMTT10" w:hAnsi="CMTT10"/>
          <w:color w:val="565656"/>
          <w:lang w:val="en-US"/>
        </w:rPr>
        <w:t>smd_data</w:t>
      </w:r>
      <w:r w:rsidRPr="005E2B47">
        <w:rPr>
          <w:rFonts w:ascii="CMTT10" w:hAnsi="CMTT10"/>
          <w:lang w:val="en-US"/>
        </w:rPr>
        <w:t>$</w:t>
      </w:r>
      <w:r w:rsidRPr="005E2B47">
        <w:rPr>
          <w:rFonts w:ascii="CMTT10" w:hAnsi="CMTT10"/>
          <w:color w:val="565656"/>
          <w:lang w:val="en-US"/>
        </w:rPr>
        <w:t>Treated_SD</w:t>
      </w:r>
      <w:proofErr w:type="spellEnd"/>
    </w:p>
    <w:p w14:paraId="5C733C5C" w14:textId="77777777" w:rsidR="005E2B47" w:rsidRPr="005E2B47" w:rsidRDefault="005E2B47" w:rsidP="005E2B47">
      <w:pPr>
        <w:pStyle w:val="HTMLVorformatiert"/>
        <w:shd w:val="clear" w:color="auto" w:fill="E2E2E2"/>
        <w:rPr>
          <w:rFonts w:ascii="CMTT10" w:hAnsi="CMTT10"/>
          <w:color w:val="565656"/>
          <w:lang w:val="en-US"/>
        </w:rPr>
      </w:pPr>
      <w:r w:rsidRPr="005E2B47">
        <w:rPr>
          <w:rFonts w:ascii="CMTT10" w:hAnsi="CMTT10"/>
          <w:color w:val="565656"/>
          <w:lang w:val="en-US"/>
        </w:rPr>
        <w:t xml:space="preserve">               </w:t>
      </w:r>
      <w:proofErr w:type="gramStart"/>
      <w:r w:rsidRPr="005E2B47">
        <w:rPr>
          <w:rFonts w:ascii="CMTT10" w:hAnsi="CMTT10"/>
          <w:color w:val="565656"/>
          <w:lang w:val="en-US"/>
        </w:rPr>
        <w:t>,</w:t>
      </w:r>
      <w:r w:rsidRPr="005E2B47">
        <w:rPr>
          <w:rFonts w:ascii="CMTT10" w:hAnsi="CMTT10"/>
          <w:color w:val="54A854"/>
          <w:lang w:val="en-US"/>
        </w:rPr>
        <w:t>n</w:t>
      </w:r>
      <w:proofErr w:type="gramEnd"/>
      <w:r w:rsidRPr="005E2B47">
        <w:rPr>
          <w:rFonts w:ascii="CMTT10" w:hAnsi="CMTT10"/>
          <w:color w:val="54A854"/>
          <w:lang w:val="en-US"/>
        </w:rPr>
        <w:t>1i</w:t>
      </w:r>
      <w:r w:rsidRPr="005E2B47">
        <w:rPr>
          <w:rFonts w:ascii="CMTT10" w:hAnsi="CMTT10"/>
          <w:color w:val="565656"/>
          <w:lang w:val="en-US"/>
        </w:rPr>
        <w:t>=</w:t>
      </w:r>
      <w:proofErr w:type="spellStart"/>
      <w:r w:rsidRPr="005E2B47">
        <w:rPr>
          <w:rFonts w:ascii="CMTT10" w:hAnsi="CMTT10"/>
          <w:color w:val="565656"/>
          <w:lang w:val="en-US"/>
        </w:rPr>
        <w:t>smd_data</w:t>
      </w:r>
      <w:r w:rsidRPr="005E2B47">
        <w:rPr>
          <w:rFonts w:ascii="CMTT10" w:hAnsi="CMTT10"/>
          <w:lang w:val="en-US"/>
        </w:rPr>
        <w:t>$</w:t>
      </w:r>
      <w:r w:rsidRPr="005E2B47">
        <w:rPr>
          <w:rFonts w:ascii="CMTT10" w:hAnsi="CMTT10"/>
          <w:color w:val="565656"/>
          <w:lang w:val="en-US"/>
        </w:rPr>
        <w:t>Treated_N</w:t>
      </w:r>
      <w:proofErr w:type="spellEnd"/>
    </w:p>
    <w:p w14:paraId="4BDF7BD9" w14:textId="77777777" w:rsidR="005E2B47" w:rsidRPr="005E2B47" w:rsidRDefault="005E2B47" w:rsidP="005E2B47">
      <w:pPr>
        <w:pStyle w:val="HTMLVorformatiert"/>
        <w:shd w:val="clear" w:color="auto" w:fill="E2E2E2"/>
        <w:rPr>
          <w:rFonts w:ascii="CMTT10" w:hAnsi="CMTT10"/>
          <w:color w:val="565656"/>
          <w:lang w:val="en-US"/>
        </w:rPr>
      </w:pPr>
      <w:r w:rsidRPr="005E2B47">
        <w:rPr>
          <w:rFonts w:ascii="CMTT10" w:hAnsi="CMTT10"/>
          <w:color w:val="565656"/>
          <w:lang w:val="en-US"/>
        </w:rPr>
        <w:t xml:space="preserve">               </w:t>
      </w:r>
      <w:proofErr w:type="gramStart"/>
      <w:r w:rsidRPr="005E2B47">
        <w:rPr>
          <w:rFonts w:ascii="CMTT10" w:hAnsi="CMTT10"/>
          <w:color w:val="565656"/>
          <w:lang w:val="en-US"/>
        </w:rPr>
        <w:t>,</w:t>
      </w:r>
      <w:r w:rsidRPr="005E2B47">
        <w:rPr>
          <w:rFonts w:ascii="CMTT10" w:hAnsi="CMTT10"/>
          <w:color w:val="54A854"/>
          <w:lang w:val="en-US"/>
        </w:rPr>
        <w:t>m</w:t>
      </w:r>
      <w:proofErr w:type="gramEnd"/>
      <w:r w:rsidRPr="005E2B47">
        <w:rPr>
          <w:rFonts w:ascii="CMTT10" w:hAnsi="CMTT10"/>
          <w:color w:val="54A854"/>
          <w:lang w:val="en-US"/>
        </w:rPr>
        <w:t>2i</w:t>
      </w:r>
      <w:r w:rsidRPr="005E2B47">
        <w:rPr>
          <w:rFonts w:ascii="CMTT10" w:hAnsi="CMTT10"/>
          <w:color w:val="565656"/>
          <w:lang w:val="en-US"/>
        </w:rPr>
        <w:t>=</w:t>
      </w:r>
      <w:proofErr w:type="spellStart"/>
      <w:r w:rsidRPr="005E2B47">
        <w:rPr>
          <w:rFonts w:ascii="CMTT10" w:hAnsi="CMTT10"/>
          <w:color w:val="565656"/>
          <w:lang w:val="en-US"/>
        </w:rPr>
        <w:t>smd_data</w:t>
      </w:r>
      <w:r w:rsidRPr="005E2B47">
        <w:rPr>
          <w:rFonts w:ascii="CMTT10" w:hAnsi="CMTT10"/>
          <w:lang w:val="en-US"/>
        </w:rPr>
        <w:t>$</w:t>
      </w:r>
      <w:r w:rsidRPr="005E2B47">
        <w:rPr>
          <w:rFonts w:ascii="CMTT10" w:hAnsi="CMTT10"/>
          <w:color w:val="565656"/>
          <w:lang w:val="en-US"/>
        </w:rPr>
        <w:t>Control_Mean</w:t>
      </w:r>
      <w:proofErr w:type="spellEnd"/>
    </w:p>
    <w:p w14:paraId="579F1949" w14:textId="77777777" w:rsidR="005E2B47" w:rsidRPr="005E2B47" w:rsidRDefault="005E2B47" w:rsidP="005E2B47">
      <w:pPr>
        <w:pStyle w:val="HTMLVorformatiert"/>
        <w:shd w:val="clear" w:color="auto" w:fill="E2E2E2"/>
        <w:rPr>
          <w:rFonts w:ascii="CMTT10" w:hAnsi="CMTT10"/>
          <w:color w:val="565656"/>
          <w:lang w:val="en-US"/>
        </w:rPr>
      </w:pPr>
      <w:r w:rsidRPr="005E2B47">
        <w:rPr>
          <w:rFonts w:ascii="CMTT10" w:hAnsi="CMTT10"/>
          <w:color w:val="565656"/>
          <w:lang w:val="en-US"/>
        </w:rPr>
        <w:t xml:space="preserve">               </w:t>
      </w:r>
      <w:proofErr w:type="gramStart"/>
      <w:r w:rsidRPr="005E2B47">
        <w:rPr>
          <w:rFonts w:ascii="CMTT10" w:hAnsi="CMTT10"/>
          <w:color w:val="565656"/>
          <w:lang w:val="en-US"/>
        </w:rPr>
        <w:t>,</w:t>
      </w:r>
      <w:r w:rsidRPr="005E2B47">
        <w:rPr>
          <w:rFonts w:ascii="CMTT10" w:hAnsi="CMTT10"/>
          <w:color w:val="54A854"/>
          <w:lang w:val="en-US"/>
        </w:rPr>
        <w:t>sd</w:t>
      </w:r>
      <w:proofErr w:type="gramEnd"/>
      <w:r w:rsidRPr="005E2B47">
        <w:rPr>
          <w:rFonts w:ascii="CMTT10" w:hAnsi="CMTT10"/>
          <w:color w:val="54A854"/>
          <w:lang w:val="en-US"/>
        </w:rPr>
        <w:t>2i</w:t>
      </w:r>
      <w:r w:rsidRPr="005E2B47">
        <w:rPr>
          <w:rFonts w:ascii="CMTT10" w:hAnsi="CMTT10"/>
          <w:color w:val="565656"/>
          <w:lang w:val="en-US"/>
        </w:rPr>
        <w:t>=</w:t>
      </w:r>
      <w:proofErr w:type="spellStart"/>
      <w:r w:rsidRPr="005E2B47">
        <w:rPr>
          <w:rFonts w:ascii="CMTT10" w:hAnsi="CMTT10"/>
          <w:color w:val="565656"/>
          <w:lang w:val="en-US"/>
        </w:rPr>
        <w:t>smd_data</w:t>
      </w:r>
      <w:r w:rsidRPr="005E2B47">
        <w:rPr>
          <w:rFonts w:ascii="CMTT10" w:hAnsi="CMTT10"/>
          <w:lang w:val="en-US"/>
        </w:rPr>
        <w:t>$</w:t>
      </w:r>
      <w:r w:rsidRPr="005E2B47">
        <w:rPr>
          <w:rFonts w:ascii="CMTT10" w:hAnsi="CMTT10"/>
          <w:color w:val="565656"/>
          <w:lang w:val="en-US"/>
        </w:rPr>
        <w:t>Control_SD</w:t>
      </w:r>
      <w:proofErr w:type="spellEnd"/>
    </w:p>
    <w:p w14:paraId="0D99DD1D" w14:textId="77777777" w:rsidR="005E2B47" w:rsidRPr="005E2B47" w:rsidRDefault="005E2B47" w:rsidP="005E2B47">
      <w:pPr>
        <w:pStyle w:val="HTMLVorformatiert"/>
        <w:shd w:val="clear" w:color="auto" w:fill="E2E2E2"/>
        <w:rPr>
          <w:rFonts w:ascii="CMTT10" w:hAnsi="CMTT10"/>
          <w:color w:val="565656"/>
          <w:lang w:val="en-US"/>
        </w:rPr>
      </w:pPr>
      <w:r w:rsidRPr="005E2B47">
        <w:rPr>
          <w:rFonts w:ascii="CMTT10" w:hAnsi="CMTT10"/>
          <w:color w:val="565656"/>
          <w:lang w:val="en-US"/>
        </w:rPr>
        <w:t xml:space="preserve">               </w:t>
      </w:r>
      <w:proofErr w:type="gramStart"/>
      <w:r w:rsidRPr="005E2B47">
        <w:rPr>
          <w:rFonts w:ascii="CMTT10" w:hAnsi="CMTT10"/>
          <w:color w:val="565656"/>
          <w:lang w:val="en-US"/>
        </w:rPr>
        <w:t>,</w:t>
      </w:r>
      <w:r w:rsidRPr="005E2B47">
        <w:rPr>
          <w:rFonts w:ascii="CMTT10" w:hAnsi="CMTT10"/>
          <w:color w:val="54A854"/>
          <w:lang w:val="en-US"/>
        </w:rPr>
        <w:t>n</w:t>
      </w:r>
      <w:proofErr w:type="gramEnd"/>
      <w:r w:rsidRPr="005E2B47">
        <w:rPr>
          <w:rFonts w:ascii="CMTT10" w:hAnsi="CMTT10"/>
          <w:color w:val="54A854"/>
          <w:lang w:val="en-US"/>
        </w:rPr>
        <w:t>2i</w:t>
      </w:r>
      <w:r w:rsidRPr="005E2B47">
        <w:rPr>
          <w:rFonts w:ascii="CMTT10" w:hAnsi="CMTT10"/>
          <w:color w:val="565656"/>
          <w:lang w:val="en-US"/>
        </w:rPr>
        <w:t>=</w:t>
      </w:r>
      <w:proofErr w:type="spellStart"/>
      <w:r w:rsidRPr="005E2B47">
        <w:rPr>
          <w:rFonts w:ascii="CMTT10" w:hAnsi="CMTT10"/>
          <w:color w:val="565656"/>
          <w:lang w:val="en-US"/>
        </w:rPr>
        <w:t>smd_data</w:t>
      </w:r>
      <w:r w:rsidRPr="005E2B47">
        <w:rPr>
          <w:rFonts w:ascii="CMTT10" w:hAnsi="CMTT10"/>
          <w:lang w:val="en-US"/>
        </w:rPr>
        <w:t>$</w:t>
      </w:r>
      <w:r w:rsidRPr="005E2B47">
        <w:rPr>
          <w:rFonts w:ascii="CMTT10" w:hAnsi="CMTT10"/>
          <w:color w:val="565656"/>
          <w:lang w:val="en-US"/>
        </w:rPr>
        <w:t>Control_N</w:t>
      </w:r>
      <w:proofErr w:type="spellEnd"/>
    </w:p>
    <w:p w14:paraId="62C461F9" w14:textId="77777777" w:rsidR="005E2B47" w:rsidRDefault="005E2B47" w:rsidP="005E2B47">
      <w:pPr>
        <w:pStyle w:val="HTMLVorformatiert"/>
        <w:shd w:val="clear" w:color="auto" w:fill="E2E2E2"/>
        <w:rPr>
          <w:rFonts w:ascii="CMTT10" w:hAnsi="CMTT10"/>
          <w:color w:val="565656"/>
        </w:rPr>
      </w:pPr>
      <w:r w:rsidRPr="005E2B47">
        <w:rPr>
          <w:rFonts w:ascii="CMTT10" w:hAnsi="CMTT10"/>
          <w:color w:val="565656"/>
          <w:lang w:val="en-US"/>
        </w:rPr>
        <w:t xml:space="preserve">               </w:t>
      </w:r>
      <w:proofErr w:type="gramStart"/>
      <w:r>
        <w:rPr>
          <w:rFonts w:ascii="CMTT10" w:hAnsi="CMTT10"/>
          <w:color w:val="565656"/>
        </w:rPr>
        <w:t>,</w:t>
      </w:r>
      <w:proofErr w:type="spellStart"/>
      <w:r>
        <w:rPr>
          <w:rFonts w:ascii="CMTT10" w:hAnsi="CMTT10"/>
          <w:color w:val="54A854"/>
        </w:rPr>
        <w:t>data</w:t>
      </w:r>
      <w:proofErr w:type="spellEnd"/>
      <w:proofErr w:type="gramEnd"/>
      <w:r>
        <w:rPr>
          <w:rFonts w:ascii="CMTT10" w:hAnsi="CMTT10"/>
          <w:color w:val="565656"/>
        </w:rPr>
        <w:t>=</w:t>
      </w:r>
      <w:proofErr w:type="spellStart"/>
      <w:r>
        <w:rPr>
          <w:rFonts w:ascii="CMTT10" w:hAnsi="CMTT10"/>
          <w:color w:val="565656"/>
        </w:rPr>
        <w:t>smd_data</w:t>
      </w:r>
      <w:proofErr w:type="spellEnd"/>
      <w:r>
        <w:rPr>
          <w:rFonts w:ascii="CMTT10" w:hAnsi="CMTT10"/>
          <w:color w:val="565656"/>
        </w:rPr>
        <w:t>)</w:t>
      </w:r>
    </w:p>
    <w:p w14:paraId="3BB5CD8F" w14:textId="77777777" w:rsidR="005E2B47" w:rsidRDefault="005E2B47" w:rsidP="007257BB">
      <w:pPr>
        <w:rPr>
          <w:color w:val="000000" w:themeColor="text1"/>
        </w:rPr>
      </w:pPr>
    </w:p>
    <w:p w14:paraId="1C111F3D" w14:textId="59923B5B" w:rsidR="005E2B47" w:rsidRPr="007257BB" w:rsidRDefault="005E2B47" w:rsidP="007257BB">
      <w:pPr>
        <w:rPr>
          <w:color w:val="000000" w:themeColor="text1"/>
        </w:rPr>
      </w:pPr>
      <w:r w:rsidRPr="005E2B47">
        <w:rPr>
          <w:noProof/>
          <w:color w:val="000000" w:themeColor="text1"/>
        </w:rPr>
        <w:drawing>
          <wp:inline distT="0" distB="0" distL="0" distR="0" wp14:anchorId="59FBF975" wp14:editId="638F5C44">
            <wp:extent cx="2607398" cy="720940"/>
            <wp:effectExtent l="0" t="0" r="0" b="0"/>
            <wp:docPr id="12976566" name="Grafik 1"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566" name="Grafik 1" descr="Ein Bild, das Text, Screenshot, Schrift, Zahl enthält.&#10;&#10;Automatisch generierte Beschreibung"/>
                    <pic:cNvPicPr/>
                  </pic:nvPicPr>
                  <pic:blipFill>
                    <a:blip r:embed="rId18"/>
                    <a:stretch>
                      <a:fillRect/>
                    </a:stretch>
                  </pic:blipFill>
                  <pic:spPr>
                    <a:xfrm>
                      <a:off x="0" y="0"/>
                      <a:ext cx="2676435" cy="740029"/>
                    </a:xfrm>
                    <a:prstGeom prst="rect">
                      <a:avLst/>
                    </a:prstGeom>
                  </pic:spPr>
                </pic:pic>
              </a:graphicData>
            </a:graphic>
          </wp:inline>
        </w:drawing>
      </w:r>
    </w:p>
    <w:p w14:paraId="411CFDF3" w14:textId="3B01288C" w:rsidR="00864509" w:rsidRPr="005E2B47" w:rsidRDefault="005E2B47" w:rsidP="00864509">
      <w:pPr>
        <w:rPr>
          <w:color w:val="000000" w:themeColor="text1"/>
          <w:lang w:val="en-US"/>
        </w:rPr>
      </w:pPr>
      <w:proofErr w:type="spellStart"/>
      <w:r w:rsidRPr="005E2B47">
        <w:rPr>
          <w:color w:val="000000" w:themeColor="text1"/>
          <w:lang w:val="en-US"/>
        </w:rPr>
        <w:t>Bsp</w:t>
      </w:r>
      <w:proofErr w:type="spellEnd"/>
      <w:r w:rsidRPr="005E2B47">
        <w:rPr>
          <w:color w:val="000000" w:themeColor="text1"/>
          <w:lang w:val="en-US"/>
        </w:rPr>
        <w:t>:</w:t>
      </w:r>
    </w:p>
    <w:p w14:paraId="0D4B7677" w14:textId="77777777" w:rsidR="005E2B47" w:rsidRPr="005E2B47" w:rsidRDefault="005E2B47" w:rsidP="005E2B47">
      <w:pPr>
        <w:pStyle w:val="HTMLVorformatiert"/>
        <w:shd w:val="clear" w:color="auto" w:fill="E2E2E2"/>
        <w:rPr>
          <w:rFonts w:ascii="CMTT10" w:hAnsi="CMTT10"/>
          <w:color w:val="307CCC"/>
          <w:lang w:val="en-US"/>
        </w:rPr>
      </w:pPr>
      <w:proofErr w:type="spellStart"/>
      <w:r w:rsidRPr="005E2B47">
        <w:rPr>
          <w:rFonts w:ascii="CMTT10" w:hAnsi="CMTT10"/>
          <w:color w:val="565656"/>
          <w:lang w:val="en-US"/>
        </w:rPr>
        <w:t>calc_b_OR</w:t>
      </w:r>
      <w:proofErr w:type="spellEnd"/>
      <w:r w:rsidRPr="005E2B47">
        <w:rPr>
          <w:rFonts w:ascii="CMTT10" w:hAnsi="CMTT10"/>
          <w:color w:val="565656"/>
          <w:lang w:val="en-US"/>
        </w:rPr>
        <w:t xml:space="preserve"> </w:t>
      </w:r>
      <w:r w:rsidRPr="005E2B47">
        <w:rPr>
          <w:rFonts w:ascii="CMTT10" w:hAnsi="CMTT10"/>
          <w:color w:val="AF5963"/>
          <w:lang w:val="en-US"/>
        </w:rPr>
        <w:t xml:space="preserve">&lt;- </w:t>
      </w:r>
      <w:proofErr w:type="spellStart"/>
      <w:proofErr w:type="gramStart"/>
      <w:r w:rsidRPr="005E2B47">
        <w:rPr>
          <w:rFonts w:ascii="CMTT10" w:hAnsi="CMTT10"/>
          <w:color w:val="BA5963"/>
          <w:lang w:val="en-US"/>
        </w:rPr>
        <w:t>escalc</w:t>
      </w:r>
      <w:proofErr w:type="spellEnd"/>
      <w:r w:rsidRPr="005E2B47">
        <w:rPr>
          <w:rFonts w:ascii="CMTT10" w:hAnsi="CMTT10"/>
          <w:color w:val="565656"/>
          <w:lang w:val="en-US"/>
        </w:rPr>
        <w:t>(</w:t>
      </w:r>
      <w:proofErr w:type="gramEnd"/>
      <w:r w:rsidRPr="005E2B47">
        <w:rPr>
          <w:rFonts w:ascii="CMTT10" w:hAnsi="CMTT10"/>
          <w:color w:val="54A854"/>
          <w:lang w:val="en-US"/>
        </w:rPr>
        <w:t>measure</w:t>
      </w:r>
      <w:r w:rsidRPr="005E2B47">
        <w:rPr>
          <w:rFonts w:ascii="CMTT10" w:hAnsi="CMTT10"/>
          <w:color w:val="565656"/>
          <w:lang w:val="en-US"/>
        </w:rPr>
        <w:t>=</w:t>
      </w:r>
      <w:r w:rsidRPr="005E2B47">
        <w:rPr>
          <w:rFonts w:ascii="CMTT10" w:hAnsi="CMTT10"/>
          <w:color w:val="307CCC"/>
          <w:lang w:val="en-US"/>
        </w:rPr>
        <w:t>"OR"</w:t>
      </w:r>
    </w:p>
    <w:p w14:paraId="230C5E2B" w14:textId="77777777" w:rsidR="005E2B47" w:rsidRPr="005E2B47" w:rsidRDefault="005E2B47" w:rsidP="005E2B47">
      <w:pPr>
        <w:pStyle w:val="HTMLVorformatiert"/>
        <w:shd w:val="clear" w:color="auto" w:fill="E2E2E2"/>
        <w:rPr>
          <w:rFonts w:ascii="CMTT10" w:hAnsi="CMTT10"/>
          <w:color w:val="565656"/>
          <w:lang w:val="en-US"/>
        </w:rPr>
      </w:pPr>
      <w:r w:rsidRPr="005E2B47">
        <w:rPr>
          <w:rFonts w:ascii="CMTT10" w:hAnsi="CMTT10"/>
          <w:color w:val="565656"/>
          <w:lang w:val="en-US"/>
        </w:rPr>
        <w:t xml:space="preserve">               </w:t>
      </w:r>
      <w:proofErr w:type="gramStart"/>
      <w:r w:rsidRPr="005E2B47">
        <w:rPr>
          <w:rFonts w:ascii="CMTT10" w:hAnsi="CMTT10"/>
          <w:color w:val="565656"/>
          <w:lang w:val="en-US"/>
        </w:rPr>
        <w:t>,</w:t>
      </w:r>
      <w:r w:rsidRPr="005E2B47">
        <w:rPr>
          <w:rFonts w:ascii="CMTT10" w:hAnsi="CMTT10"/>
          <w:color w:val="54A854"/>
          <w:lang w:val="en-US"/>
        </w:rPr>
        <w:t>ai</w:t>
      </w:r>
      <w:proofErr w:type="gramEnd"/>
      <w:r w:rsidRPr="005E2B47">
        <w:rPr>
          <w:rFonts w:ascii="CMTT10" w:hAnsi="CMTT10"/>
          <w:color w:val="565656"/>
          <w:lang w:val="en-US"/>
        </w:rPr>
        <w:t>=</w:t>
      </w:r>
      <w:proofErr w:type="spellStart"/>
      <w:r w:rsidRPr="005E2B47">
        <w:rPr>
          <w:rFonts w:ascii="CMTT10" w:hAnsi="CMTT10"/>
          <w:color w:val="565656"/>
          <w:lang w:val="en-US"/>
        </w:rPr>
        <w:t>b_data</w:t>
      </w:r>
      <w:r w:rsidRPr="005E2B47">
        <w:rPr>
          <w:rFonts w:ascii="CMTT10" w:hAnsi="CMTT10"/>
          <w:lang w:val="en-US"/>
        </w:rPr>
        <w:t>$</w:t>
      </w:r>
      <w:r w:rsidRPr="005E2B47">
        <w:rPr>
          <w:rFonts w:ascii="CMTT10" w:hAnsi="CMTT10"/>
          <w:color w:val="565656"/>
          <w:lang w:val="en-US"/>
        </w:rPr>
        <w:t>Treated_Events</w:t>
      </w:r>
      <w:proofErr w:type="spellEnd"/>
    </w:p>
    <w:p w14:paraId="2C854E2C" w14:textId="77777777" w:rsidR="005E2B47" w:rsidRPr="005E2B47" w:rsidRDefault="005E2B47" w:rsidP="005E2B47">
      <w:pPr>
        <w:pStyle w:val="HTMLVorformatiert"/>
        <w:shd w:val="clear" w:color="auto" w:fill="E2E2E2"/>
        <w:rPr>
          <w:rFonts w:ascii="CMTT10" w:hAnsi="CMTT10"/>
          <w:color w:val="565656"/>
          <w:lang w:val="en-US"/>
        </w:rPr>
      </w:pPr>
      <w:r w:rsidRPr="005E2B47">
        <w:rPr>
          <w:rFonts w:ascii="CMTT10" w:hAnsi="CMTT10"/>
          <w:color w:val="565656"/>
          <w:lang w:val="en-US"/>
        </w:rPr>
        <w:t xml:space="preserve">               </w:t>
      </w:r>
      <w:proofErr w:type="gramStart"/>
      <w:r w:rsidRPr="005E2B47">
        <w:rPr>
          <w:rFonts w:ascii="CMTT10" w:hAnsi="CMTT10"/>
          <w:color w:val="565656"/>
          <w:lang w:val="en-US"/>
        </w:rPr>
        <w:t>,</w:t>
      </w:r>
      <w:r w:rsidRPr="005E2B47">
        <w:rPr>
          <w:rFonts w:ascii="CMTT10" w:hAnsi="CMTT10"/>
          <w:color w:val="54A854"/>
          <w:lang w:val="en-US"/>
        </w:rPr>
        <w:t>bi</w:t>
      </w:r>
      <w:proofErr w:type="gramEnd"/>
      <w:r w:rsidRPr="005E2B47">
        <w:rPr>
          <w:rFonts w:ascii="CMTT10" w:hAnsi="CMTT10"/>
          <w:color w:val="565656"/>
          <w:lang w:val="en-US"/>
        </w:rPr>
        <w:t>=</w:t>
      </w:r>
      <w:proofErr w:type="spellStart"/>
      <w:r w:rsidRPr="005E2B47">
        <w:rPr>
          <w:rFonts w:ascii="CMTT10" w:hAnsi="CMTT10"/>
          <w:color w:val="565656"/>
          <w:lang w:val="en-US"/>
        </w:rPr>
        <w:t>b_data</w:t>
      </w:r>
      <w:r w:rsidRPr="005E2B47">
        <w:rPr>
          <w:rFonts w:ascii="CMTT10" w:hAnsi="CMTT10"/>
          <w:lang w:val="en-US"/>
        </w:rPr>
        <w:t>$</w:t>
      </w:r>
      <w:r w:rsidRPr="005E2B47">
        <w:rPr>
          <w:rFonts w:ascii="CMTT10" w:hAnsi="CMTT10"/>
          <w:color w:val="565656"/>
          <w:lang w:val="en-US"/>
        </w:rPr>
        <w:t>Treated_Non_Events</w:t>
      </w:r>
      <w:proofErr w:type="spellEnd"/>
    </w:p>
    <w:p w14:paraId="1114AA74" w14:textId="77777777" w:rsidR="005E2B47" w:rsidRPr="005E2B47" w:rsidRDefault="005E2B47" w:rsidP="005E2B47">
      <w:pPr>
        <w:pStyle w:val="HTMLVorformatiert"/>
        <w:shd w:val="clear" w:color="auto" w:fill="E2E2E2"/>
        <w:rPr>
          <w:rFonts w:ascii="CMTT10" w:hAnsi="CMTT10"/>
          <w:color w:val="565656"/>
          <w:lang w:val="en-US"/>
        </w:rPr>
      </w:pPr>
      <w:r w:rsidRPr="005E2B47">
        <w:rPr>
          <w:rFonts w:ascii="CMTT10" w:hAnsi="CMTT10"/>
          <w:color w:val="565656"/>
          <w:lang w:val="en-US"/>
        </w:rPr>
        <w:t xml:space="preserve">               </w:t>
      </w:r>
      <w:proofErr w:type="gramStart"/>
      <w:r w:rsidRPr="005E2B47">
        <w:rPr>
          <w:rFonts w:ascii="CMTT10" w:hAnsi="CMTT10"/>
          <w:color w:val="565656"/>
          <w:lang w:val="en-US"/>
        </w:rPr>
        <w:t>,</w:t>
      </w:r>
      <w:r w:rsidRPr="005E2B47">
        <w:rPr>
          <w:rFonts w:ascii="CMTT10" w:hAnsi="CMTT10"/>
          <w:color w:val="54A854"/>
          <w:lang w:val="en-US"/>
        </w:rPr>
        <w:t>ci</w:t>
      </w:r>
      <w:proofErr w:type="gramEnd"/>
      <w:r w:rsidRPr="005E2B47">
        <w:rPr>
          <w:rFonts w:ascii="CMTT10" w:hAnsi="CMTT10"/>
          <w:color w:val="565656"/>
          <w:lang w:val="en-US"/>
        </w:rPr>
        <w:t>=</w:t>
      </w:r>
      <w:proofErr w:type="spellStart"/>
      <w:r w:rsidRPr="005E2B47">
        <w:rPr>
          <w:rFonts w:ascii="CMTT10" w:hAnsi="CMTT10"/>
          <w:color w:val="565656"/>
          <w:lang w:val="en-US"/>
        </w:rPr>
        <w:t>b_data</w:t>
      </w:r>
      <w:r w:rsidRPr="005E2B47">
        <w:rPr>
          <w:rFonts w:ascii="CMTT10" w:hAnsi="CMTT10"/>
          <w:lang w:val="en-US"/>
        </w:rPr>
        <w:t>$</w:t>
      </w:r>
      <w:r w:rsidRPr="005E2B47">
        <w:rPr>
          <w:rFonts w:ascii="CMTT10" w:hAnsi="CMTT10"/>
          <w:color w:val="565656"/>
          <w:lang w:val="en-US"/>
        </w:rPr>
        <w:t>Control_Events</w:t>
      </w:r>
      <w:proofErr w:type="spellEnd"/>
    </w:p>
    <w:p w14:paraId="60DBEE05" w14:textId="77777777" w:rsidR="005E2B47" w:rsidRPr="005E2B47" w:rsidRDefault="005E2B47" w:rsidP="005E2B47">
      <w:pPr>
        <w:pStyle w:val="HTMLVorformatiert"/>
        <w:shd w:val="clear" w:color="auto" w:fill="E2E2E2"/>
        <w:rPr>
          <w:rFonts w:ascii="CMTT10" w:hAnsi="CMTT10"/>
          <w:color w:val="565656"/>
          <w:lang w:val="en-US"/>
        </w:rPr>
      </w:pPr>
      <w:r w:rsidRPr="005E2B47">
        <w:rPr>
          <w:rFonts w:ascii="CMTT10" w:hAnsi="CMTT10"/>
          <w:color w:val="565656"/>
          <w:lang w:val="en-US"/>
        </w:rPr>
        <w:t xml:space="preserve">               </w:t>
      </w:r>
      <w:proofErr w:type="gramStart"/>
      <w:r w:rsidRPr="005E2B47">
        <w:rPr>
          <w:rFonts w:ascii="CMTT10" w:hAnsi="CMTT10"/>
          <w:color w:val="565656"/>
          <w:lang w:val="en-US"/>
        </w:rPr>
        <w:t>,</w:t>
      </w:r>
      <w:r w:rsidRPr="005E2B47">
        <w:rPr>
          <w:rFonts w:ascii="CMTT10" w:hAnsi="CMTT10"/>
          <w:color w:val="54A854"/>
          <w:lang w:val="en-US"/>
        </w:rPr>
        <w:t>di</w:t>
      </w:r>
      <w:proofErr w:type="gramEnd"/>
      <w:r w:rsidRPr="005E2B47">
        <w:rPr>
          <w:rFonts w:ascii="CMTT10" w:hAnsi="CMTT10"/>
          <w:color w:val="565656"/>
          <w:lang w:val="en-US"/>
        </w:rPr>
        <w:t>=</w:t>
      </w:r>
      <w:proofErr w:type="spellStart"/>
      <w:r w:rsidRPr="005E2B47">
        <w:rPr>
          <w:rFonts w:ascii="CMTT10" w:hAnsi="CMTT10"/>
          <w:color w:val="565656"/>
          <w:lang w:val="en-US"/>
        </w:rPr>
        <w:t>b_data</w:t>
      </w:r>
      <w:r w:rsidRPr="005E2B47">
        <w:rPr>
          <w:rFonts w:ascii="CMTT10" w:hAnsi="CMTT10"/>
          <w:lang w:val="en-US"/>
        </w:rPr>
        <w:t>$</w:t>
      </w:r>
      <w:r w:rsidRPr="005E2B47">
        <w:rPr>
          <w:rFonts w:ascii="CMTT10" w:hAnsi="CMTT10"/>
          <w:color w:val="565656"/>
          <w:lang w:val="en-US"/>
        </w:rPr>
        <w:t>Control_Non_Events</w:t>
      </w:r>
      <w:proofErr w:type="spellEnd"/>
    </w:p>
    <w:p w14:paraId="70471366" w14:textId="77777777" w:rsidR="005E2B47" w:rsidRPr="00C26B20" w:rsidRDefault="005E2B47" w:rsidP="005E2B47">
      <w:pPr>
        <w:pStyle w:val="HTMLVorformatiert"/>
        <w:shd w:val="clear" w:color="auto" w:fill="E2E2E2"/>
        <w:rPr>
          <w:rFonts w:ascii="CMTT10" w:hAnsi="CMTT10"/>
          <w:color w:val="565656"/>
          <w:lang w:val="en-US"/>
        </w:rPr>
      </w:pPr>
      <w:r w:rsidRPr="005E2B47">
        <w:rPr>
          <w:rFonts w:ascii="CMTT10" w:hAnsi="CMTT10"/>
          <w:color w:val="565656"/>
          <w:lang w:val="en-US"/>
        </w:rPr>
        <w:t xml:space="preserve">               </w:t>
      </w:r>
      <w:proofErr w:type="gramStart"/>
      <w:r w:rsidRPr="00C26B20">
        <w:rPr>
          <w:rFonts w:ascii="CMTT10" w:hAnsi="CMTT10"/>
          <w:color w:val="565656"/>
          <w:lang w:val="en-US"/>
        </w:rPr>
        <w:t>,</w:t>
      </w:r>
      <w:r w:rsidRPr="00C26B20">
        <w:rPr>
          <w:rFonts w:ascii="CMTT10" w:hAnsi="CMTT10"/>
          <w:color w:val="54A854"/>
          <w:lang w:val="en-US"/>
        </w:rPr>
        <w:t>data</w:t>
      </w:r>
      <w:proofErr w:type="gramEnd"/>
      <w:r w:rsidRPr="00C26B20">
        <w:rPr>
          <w:rFonts w:ascii="CMTT10" w:hAnsi="CMTT10"/>
          <w:color w:val="565656"/>
          <w:lang w:val="en-US"/>
        </w:rPr>
        <w:t>=</w:t>
      </w:r>
      <w:proofErr w:type="spellStart"/>
      <w:r w:rsidRPr="00C26B20">
        <w:rPr>
          <w:rFonts w:ascii="CMTT10" w:hAnsi="CMTT10"/>
          <w:color w:val="565656"/>
          <w:lang w:val="en-US"/>
        </w:rPr>
        <w:t>b_data</w:t>
      </w:r>
      <w:proofErr w:type="spellEnd"/>
      <w:r w:rsidRPr="00C26B20">
        <w:rPr>
          <w:rFonts w:ascii="CMTT10" w:hAnsi="CMTT10"/>
          <w:color w:val="565656"/>
          <w:lang w:val="en-US"/>
        </w:rPr>
        <w:t>)</w:t>
      </w:r>
    </w:p>
    <w:p w14:paraId="551EA268" w14:textId="7BE61D22" w:rsidR="009808BB" w:rsidRPr="00C26B20" w:rsidRDefault="00C26B20" w:rsidP="00864509">
      <w:pPr>
        <w:rPr>
          <w:color w:val="000000" w:themeColor="text1"/>
          <w:lang w:val="en-US"/>
        </w:rPr>
      </w:pPr>
      <w:r w:rsidRPr="00C26B20">
        <w:rPr>
          <w:color w:val="000000" w:themeColor="text1"/>
          <w:lang w:val="en-US"/>
        </w:rPr>
        <w:br/>
      </w:r>
      <w:proofErr w:type="spellStart"/>
      <w:r w:rsidR="009808BB" w:rsidRPr="00C26B20">
        <w:rPr>
          <w:color w:val="000000" w:themeColor="text1"/>
          <w:lang w:val="en-US"/>
        </w:rPr>
        <w:t>Typ</w:t>
      </w:r>
      <w:proofErr w:type="spellEnd"/>
      <w:r w:rsidR="009808BB" w:rsidRPr="00C26B20">
        <w:rPr>
          <w:color w:val="000000" w:themeColor="text1"/>
          <w:lang w:val="en-US"/>
        </w:rPr>
        <w:t>: RR</w:t>
      </w:r>
    </w:p>
    <w:p w14:paraId="77172D1F" w14:textId="24448F67" w:rsidR="009808BB" w:rsidRPr="00C23107" w:rsidRDefault="009808BB" w:rsidP="00864509">
      <w:pPr>
        <w:rPr>
          <w:color w:val="000000" w:themeColor="text1"/>
        </w:rPr>
      </w:pPr>
      <w:r w:rsidRPr="009808BB">
        <w:rPr>
          <w:noProof/>
          <w:color w:val="000000" w:themeColor="text1"/>
        </w:rPr>
        <w:drawing>
          <wp:inline distT="0" distB="0" distL="0" distR="0" wp14:anchorId="753E35A9" wp14:editId="03FF9D00">
            <wp:extent cx="2421466" cy="507408"/>
            <wp:effectExtent l="0" t="0" r="0" b="0"/>
            <wp:docPr id="1399569016" name="Grafik 1"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69016" name="Grafik 1" descr="Ein Bild, das Text, Schrift, Screenshot, Zahl enthält.&#10;&#10;Automatisch generierte Beschreibung"/>
                    <pic:cNvPicPr/>
                  </pic:nvPicPr>
                  <pic:blipFill>
                    <a:blip r:embed="rId19"/>
                    <a:stretch>
                      <a:fillRect/>
                    </a:stretch>
                  </pic:blipFill>
                  <pic:spPr>
                    <a:xfrm>
                      <a:off x="0" y="0"/>
                      <a:ext cx="2467808" cy="517119"/>
                    </a:xfrm>
                    <a:prstGeom prst="rect">
                      <a:avLst/>
                    </a:prstGeom>
                  </pic:spPr>
                </pic:pic>
              </a:graphicData>
            </a:graphic>
          </wp:inline>
        </w:drawing>
      </w:r>
    </w:p>
    <w:p w14:paraId="5E0D5906" w14:textId="7632103B" w:rsidR="005E2B47" w:rsidRPr="005E2B47" w:rsidRDefault="005E2B47" w:rsidP="005E2B47">
      <w:pPr>
        <w:pStyle w:val="Listenabsatz"/>
        <w:numPr>
          <w:ilvl w:val="1"/>
          <w:numId w:val="1"/>
        </w:numPr>
        <w:rPr>
          <w:b/>
          <w:bCs/>
          <w:color w:val="000000" w:themeColor="text1"/>
        </w:rPr>
      </w:pPr>
      <w:r w:rsidRPr="005E2B47">
        <w:rPr>
          <w:b/>
          <w:bCs/>
          <w:color w:val="000000" w:themeColor="text1"/>
        </w:rPr>
        <w:t xml:space="preserve">Korrektur für </w:t>
      </w:r>
      <w:proofErr w:type="spellStart"/>
      <w:r w:rsidRPr="005E2B47">
        <w:rPr>
          <w:b/>
          <w:bCs/>
          <w:color w:val="000000" w:themeColor="text1"/>
        </w:rPr>
        <w:t>Hedge’s</w:t>
      </w:r>
      <w:proofErr w:type="spellEnd"/>
      <w:r w:rsidRPr="005E2B47">
        <w:rPr>
          <w:b/>
          <w:bCs/>
          <w:color w:val="000000" w:themeColor="text1"/>
        </w:rPr>
        <w:t xml:space="preserve"> g</w:t>
      </w:r>
    </w:p>
    <w:p w14:paraId="637BC59E" w14:textId="57855016" w:rsidR="005E2B47" w:rsidRDefault="005E2B47" w:rsidP="005E2B47">
      <w:pPr>
        <w:rPr>
          <w:color w:val="000000" w:themeColor="text1"/>
        </w:rPr>
      </w:pPr>
      <w:r w:rsidRPr="005E2B47">
        <w:rPr>
          <w:color w:val="000000" w:themeColor="text1"/>
        </w:rPr>
        <w:sym w:font="Wingdings" w:char="F0E0"/>
      </w:r>
      <w:r>
        <w:rPr>
          <w:color w:val="000000" w:themeColor="text1"/>
        </w:rPr>
        <w:t xml:space="preserve"> bei kleinen Stichproben oder abweichenden Varianzen in den Gruppen notwendig</w:t>
      </w:r>
      <w:r>
        <w:rPr>
          <w:color w:val="000000" w:themeColor="text1"/>
        </w:rPr>
        <w:br/>
      </w:r>
      <w:r w:rsidRPr="005E2B47">
        <w:rPr>
          <w:color w:val="000000" w:themeColor="text1"/>
        </w:rPr>
        <w:sym w:font="Wingdings" w:char="F0E0"/>
      </w:r>
      <w:r>
        <w:rPr>
          <w:color w:val="000000" w:themeColor="text1"/>
        </w:rPr>
        <w:t xml:space="preserve"> wird von </w:t>
      </w:r>
      <w:proofErr w:type="spellStart"/>
      <w:r>
        <w:rPr>
          <w:color w:val="000000" w:themeColor="text1"/>
        </w:rPr>
        <w:t>escalc</w:t>
      </w:r>
      <w:proofErr w:type="spellEnd"/>
      <w:r>
        <w:rPr>
          <w:color w:val="000000" w:themeColor="text1"/>
        </w:rPr>
        <w:t xml:space="preserve"> nicht durchgeführt</w:t>
      </w:r>
    </w:p>
    <w:p w14:paraId="66CEC25E" w14:textId="5F6EA56B" w:rsidR="005E2B47" w:rsidRPr="005E2B47" w:rsidRDefault="005E2B47" w:rsidP="005E2B47">
      <w:pPr>
        <w:pStyle w:val="HTMLVorformatiert"/>
        <w:shd w:val="clear" w:color="auto" w:fill="E2E2E2"/>
        <w:rPr>
          <w:rFonts w:ascii="CMTT10" w:hAnsi="CMTT10"/>
          <w:color w:val="565656"/>
        </w:rPr>
      </w:pPr>
      <w:r>
        <w:rPr>
          <w:rFonts w:ascii="CMITT10" w:hAnsi="CMITT10"/>
          <w:color w:val="AA93AD"/>
        </w:rPr>
        <w:t># Berechnung des Korrekturfaktors</w:t>
      </w:r>
      <w:r>
        <w:rPr>
          <w:rFonts w:ascii="CMITT10" w:hAnsi="CMITT10"/>
          <w:color w:val="AA93AD"/>
        </w:rPr>
        <w:br/>
      </w:r>
      <w:r>
        <w:rPr>
          <w:rFonts w:ascii="CMTT10" w:hAnsi="CMTT10"/>
          <w:color w:val="565656"/>
        </w:rPr>
        <w:t xml:space="preserve">J </w:t>
      </w:r>
      <w:r>
        <w:rPr>
          <w:rFonts w:ascii="CMTT10" w:hAnsi="CMTT10"/>
          <w:color w:val="AF5963"/>
        </w:rPr>
        <w:t xml:space="preserve">&lt;- </w:t>
      </w:r>
      <w:r>
        <w:rPr>
          <w:rFonts w:ascii="CMTT10" w:hAnsi="CMTT10"/>
          <w:color w:val="565656"/>
        </w:rPr>
        <w:t>(</w:t>
      </w:r>
      <w:r>
        <w:rPr>
          <w:rFonts w:ascii="CMTT10" w:hAnsi="CMTT10"/>
          <w:color w:val="AD0C8E"/>
        </w:rPr>
        <w:t>1</w:t>
      </w:r>
      <w:r>
        <w:rPr>
          <w:rFonts w:ascii="CMTT10" w:hAnsi="CMTT10"/>
        </w:rPr>
        <w:t>-</w:t>
      </w:r>
      <w:r>
        <w:rPr>
          <w:rFonts w:ascii="CMTT10" w:hAnsi="CMTT10"/>
          <w:color w:val="AD0C8E"/>
        </w:rPr>
        <w:t>3</w:t>
      </w:r>
      <w:r>
        <w:rPr>
          <w:rFonts w:ascii="CMTT10" w:hAnsi="CMTT10"/>
        </w:rPr>
        <w:t>/</w:t>
      </w:r>
      <w:r>
        <w:rPr>
          <w:rFonts w:ascii="CMTT10" w:hAnsi="CMTT10"/>
          <w:color w:val="565656"/>
        </w:rPr>
        <w:t>(</w:t>
      </w:r>
      <w:r>
        <w:rPr>
          <w:rFonts w:ascii="CMTT10" w:hAnsi="CMTT10"/>
          <w:color w:val="AD0C8E"/>
        </w:rPr>
        <w:t>4</w:t>
      </w:r>
      <w:r>
        <w:rPr>
          <w:rFonts w:ascii="CMTT10" w:hAnsi="CMTT10"/>
        </w:rPr>
        <w:t>*</w:t>
      </w:r>
      <w:r>
        <w:rPr>
          <w:rFonts w:ascii="CMTT10" w:hAnsi="CMTT10"/>
          <w:color w:val="565656"/>
        </w:rPr>
        <w:t>(calc_smd</w:t>
      </w:r>
      <w:r>
        <w:rPr>
          <w:rFonts w:ascii="CMTT10" w:hAnsi="CMTT10"/>
        </w:rPr>
        <w:t>$</w:t>
      </w:r>
      <w:r>
        <w:rPr>
          <w:rFonts w:ascii="CMTT10" w:hAnsi="CMTT10"/>
          <w:color w:val="565656"/>
        </w:rPr>
        <w:t>Treated_N</w:t>
      </w:r>
      <w:r>
        <w:rPr>
          <w:rFonts w:ascii="CMTT10" w:hAnsi="CMTT10"/>
        </w:rPr>
        <w:t>+</w:t>
      </w:r>
      <w:r>
        <w:rPr>
          <w:rFonts w:ascii="CMTT10" w:hAnsi="CMTT10"/>
          <w:color w:val="565656"/>
        </w:rPr>
        <w:t>calc_smd</w:t>
      </w:r>
      <w:r>
        <w:rPr>
          <w:rFonts w:ascii="CMTT10" w:hAnsi="CMTT10"/>
        </w:rPr>
        <w:t>$</w:t>
      </w:r>
      <w:r>
        <w:rPr>
          <w:rFonts w:ascii="CMTT10" w:hAnsi="CMTT10"/>
          <w:color w:val="565656"/>
        </w:rPr>
        <w:t>Control_N</w:t>
      </w:r>
      <w:r>
        <w:rPr>
          <w:rFonts w:ascii="CMTT10" w:hAnsi="CMTT10"/>
        </w:rPr>
        <w:t>-</w:t>
      </w:r>
      <w:proofErr w:type="gramStart"/>
      <w:r>
        <w:rPr>
          <w:rFonts w:ascii="CMTT10" w:hAnsi="CMTT10"/>
          <w:color w:val="AD0C8E"/>
        </w:rPr>
        <w:t>2</w:t>
      </w:r>
      <w:r>
        <w:rPr>
          <w:rFonts w:ascii="CMTT10" w:hAnsi="CMTT10"/>
          <w:color w:val="565656"/>
        </w:rPr>
        <w:t>)</w:t>
      </w:r>
      <w:r>
        <w:rPr>
          <w:rFonts w:ascii="CMTT10" w:hAnsi="CMTT10"/>
        </w:rPr>
        <w:t>-</w:t>
      </w:r>
      <w:proofErr w:type="gramEnd"/>
      <w:r>
        <w:rPr>
          <w:rFonts w:ascii="CMTT10" w:hAnsi="CMTT10"/>
          <w:color w:val="AD0C8E"/>
        </w:rPr>
        <w:t>1</w:t>
      </w:r>
      <w:r>
        <w:rPr>
          <w:rFonts w:ascii="CMTT10" w:hAnsi="CMTT10"/>
          <w:color w:val="565656"/>
        </w:rPr>
        <w:t xml:space="preserve">)) </w:t>
      </w:r>
      <w:r>
        <w:rPr>
          <w:rFonts w:ascii="CMTT10" w:hAnsi="CMTT10"/>
          <w:color w:val="565656"/>
        </w:rPr>
        <w:br/>
      </w:r>
      <w:r>
        <w:rPr>
          <w:rFonts w:ascii="CMTT10" w:hAnsi="CMTT10"/>
          <w:color w:val="565656"/>
        </w:rPr>
        <w:br/>
      </w:r>
      <w:r>
        <w:rPr>
          <w:rFonts w:ascii="CMITT10" w:hAnsi="CMITT10"/>
          <w:color w:val="AA93AD"/>
        </w:rPr>
        <w:t># Überschreiben der alten Varianz-Werte</w:t>
      </w:r>
      <w:r>
        <w:rPr>
          <w:rFonts w:ascii="CMITT10" w:hAnsi="CMITT10"/>
          <w:color w:val="AA93AD"/>
        </w:rPr>
        <w:br/>
      </w:r>
      <w:proofErr w:type="spellStart"/>
      <w:r>
        <w:rPr>
          <w:rFonts w:ascii="CMTT10" w:hAnsi="CMTT10"/>
          <w:color w:val="565656"/>
        </w:rPr>
        <w:t>calc_smd</w:t>
      </w:r>
      <w:r>
        <w:rPr>
          <w:rFonts w:ascii="CMTT10" w:hAnsi="CMTT10"/>
        </w:rPr>
        <w:t>$</w:t>
      </w:r>
      <w:r>
        <w:rPr>
          <w:rFonts w:ascii="CMTT10" w:hAnsi="CMTT10"/>
          <w:color w:val="565656"/>
        </w:rPr>
        <w:t>vi</w:t>
      </w:r>
      <w:proofErr w:type="spellEnd"/>
      <w:r>
        <w:rPr>
          <w:rFonts w:ascii="CMTT10" w:hAnsi="CMTT10"/>
          <w:color w:val="565656"/>
        </w:rPr>
        <w:t xml:space="preserve"> </w:t>
      </w:r>
      <w:r>
        <w:rPr>
          <w:rFonts w:ascii="CMTT10" w:hAnsi="CMTT10"/>
          <w:color w:val="AF5963"/>
        </w:rPr>
        <w:t xml:space="preserve">&lt;- </w:t>
      </w:r>
      <w:r>
        <w:rPr>
          <w:rFonts w:ascii="CMTT10" w:hAnsi="CMTT10"/>
          <w:color w:val="565656"/>
        </w:rPr>
        <w:t>J</w:t>
      </w:r>
      <w:r>
        <w:rPr>
          <w:rFonts w:ascii="CMTT10" w:hAnsi="CMTT10"/>
        </w:rPr>
        <w:t>^</w:t>
      </w:r>
      <w:r>
        <w:rPr>
          <w:rFonts w:ascii="CMTT10" w:hAnsi="CMTT10"/>
          <w:color w:val="AD0C8E"/>
        </w:rPr>
        <w:t>2</w:t>
      </w:r>
      <w:r>
        <w:rPr>
          <w:rFonts w:ascii="CMTT10" w:hAnsi="CMTT10"/>
        </w:rPr>
        <w:t>*</w:t>
      </w:r>
      <w:proofErr w:type="spellStart"/>
      <w:r>
        <w:rPr>
          <w:rFonts w:ascii="CMTT10" w:hAnsi="CMTT10"/>
          <w:color w:val="565656"/>
        </w:rPr>
        <w:t>calc_smd</w:t>
      </w:r>
      <w:r>
        <w:rPr>
          <w:rFonts w:ascii="CMTT10" w:hAnsi="CMTT10"/>
        </w:rPr>
        <w:t>$</w:t>
      </w:r>
      <w:r>
        <w:rPr>
          <w:rFonts w:ascii="CMTT10" w:hAnsi="CMTT10"/>
          <w:color w:val="565656"/>
        </w:rPr>
        <w:t>vi</w:t>
      </w:r>
      <w:proofErr w:type="spellEnd"/>
      <w:r>
        <w:rPr>
          <w:rFonts w:ascii="CMTT10" w:hAnsi="CMTT10"/>
          <w:color w:val="565656"/>
        </w:rPr>
        <w:br/>
      </w:r>
      <w:r>
        <w:rPr>
          <w:rFonts w:ascii="CMTT10" w:hAnsi="CMTT10"/>
          <w:color w:val="565656"/>
        </w:rPr>
        <w:br/>
      </w:r>
      <w:r>
        <w:rPr>
          <w:rFonts w:ascii="CMITT10" w:hAnsi="CMITT10"/>
          <w:color w:val="AA93AD"/>
        </w:rPr>
        <w:t># Anzeigen der benannten Spalten</w:t>
      </w:r>
      <w:r>
        <w:rPr>
          <w:rFonts w:ascii="CMITT10" w:hAnsi="CMITT10"/>
          <w:color w:val="AA93AD"/>
        </w:rPr>
        <w:br/>
        <w:t xml:space="preserve"> </w:t>
      </w:r>
      <w:proofErr w:type="spellStart"/>
      <w:r>
        <w:rPr>
          <w:rFonts w:ascii="CMTT10" w:hAnsi="CMTT10"/>
          <w:color w:val="565656"/>
        </w:rPr>
        <w:t>calc_smd</w:t>
      </w:r>
      <w:proofErr w:type="spellEnd"/>
      <w:r>
        <w:rPr>
          <w:rFonts w:ascii="CMTT10" w:hAnsi="CMTT10"/>
          <w:color w:val="565656"/>
        </w:rPr>
        <w:t>[,</w:t>
      </w:r>
      <w:r>
        <w:rPr>
          <w:rFonts w:ascii="CMTT10" w:hAnsi="CMTT10"/>
          <w:color w:val="BA5963"/>
        </w:rPr>
        <w:t>c</w:t>
      </w:r>
      <w:r>
        <w:rPr>
          <w:rFonts w:ascii="CMTT10" w:hAnsi="CMTT10"/>
          <w:color w:val="565656"/>
        </w:rPr>
        <w:t>(</w:t>
      </w:r>
      <w:r>
        <w:rPr>
          <w:rFonts w:ascii="CMTT10" w:hAnsi="CMTT10"/>
          <w:color w:val="307CCC"/>
        </w:rPr>
        <w:t>"Study"</w:t>
      </w:r>
      <w:r>
        <w:rPr>
          <w:rFonts w:ascii="CMTT10" w:hAnsi="CMTT10"/>
          <w:color w:val="565656"/>
        </w:rPr>
        <w:t>,</w:t>
      </w:r>
      <w:r>
        <w:rPr>
          <w:rFonts w:ascii="CMTT10" w:hAnsi="CMTT10"/>
          <w:color w:val="307CCC"/>
        </w:rPr>
        <w:t>"</w:t>
      </w:r>
      <w:proofErr w:type="spellStart"/>
      <w:r>
        <w:rPr>
          <w:rFonts w:ascii="CMTT10" w:hAnsi="CMTT10"/>
          <w:color w:val="307CCC"/>
        </w:rPr>
        <w:t>yi</w:t>
      </w:r>
      <w:proofErr w:type="spellEnd"/>
      <w:r>
        <w:rPr>
          <w:rFonts w:ascii="CMTT10" w:hAnsi="CMTT10"/>
          <w:color w:val="307CCC"/>
        </w:rPr>
        <w:t>"</w:t>
      </w:r>
      <w:r>
        <w:rPr>
          <w:rFonts w:ascii="CMTT10" w:hAnsi="CMTT10"/>
          <w:color w:val="565656"/>
        </w:rPr>
        <w:t>,</w:t>
      </w:r>
      <w:r>
        <w:rPr>
          <w:rFonts w:ascii="CMTT10" w:hAnsi="CMTT10"/>
          <w:color w:val="307CCC"/>
        </w:rPr>
        <w:t>"vi"</w:t>
      </w:r>
      <w:r>
        <w:rPr>
          <w:rFonts w:ascii="CMTT10" w:hAnsi="CMTT10"/>
          <w:color w:val="565656"/>
        </w:rPr>
        <w:t xml:space="preserve">)] </w:t>
      </w:r>
    </w:p>
    <w:p w14:paraId="3D2CE2D9" w14:textId="45F89B43" w:rsidR="00C26B20" w:rsidRDefault="00C26B20" w:rsidP="005E2B47">
      <w:pPr>
        <w:rPr>
          <w:color w:val="000000" w:themeColor="text1"/>
        </w:rPr>
      </w:pPr>
      <w:r>
        <w:rPr>
          <w:color w:val="000000" w:themeColor="text1"/>
        </w:rPr>
        <w:br/>
        <w:t xml:space="preserve">Grundlegende Formel: </w:t>
      </w:r>
      <w:r>
        <w:rPr>
          <w:color w:val="000000" w:themeColor="text1"/>
        </w:rPr>
        <w:br/>
      </w:r>
      <w:r w:rsidRPr="00C26B20">
        <w:rPr>
          <w:color w:val="000000" w:themeColor="text1"/>
        </w:rPr>
        <w:drawing>
          <wp:inline distT="0" distB="0" distL="0" distR="0" wp14:anchorId="6CA1AC55" wp14:editId="2EB52F76">
            <wp:extent cx="1933575" cy="500382"/>
            <wp:effectExtent l="0" t="0" r="0" b="0"/>
            <wp:docPr id="1125660155" name="Grafik 1" descr="Ein Bild, das Text, Schrift, Quittung,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60155" name="Grafik 1" descr="Ein Bild, das Text, Schrift, Quittung, Screenshot enthält.&#10;&#10;Automatisch generierte Beschreibung"/>
                    <pic:cNvPicPr/>
                  </pic:nvPicPr>
                  <pic:blipFill>
                    <a:blip r:embed="rId20"/>
                    <a:stretch>
                      <a:fillRect/>
                    </a:stretch>
                  </pic:blipFill>
                  <pic:spPr>
                    <a:xfrm>
                      <a:off x="0" y="0"/>
                      <a:ext cx="1981530" cy="512792"/>
                    </a:xfrm>
                    <a:prstGeom prst="rect">
                      <a:avLst/>
                    </a:prstGeom>
                  </pic:spPr>
                </pic:pic>
              </a:graphicData>
            </a:graphic>
          </wp:inline>
        </w:drawing>
      </w:r>
    </w:p>
    <w:p w14:paraId="2AB6CD5F" w14:textId="4576F63B" w:rsidR="005E2B47" w:rsidRPr="00A6464C" w:rsidRDefault="00A6464C" w:rsidP="00A6464C">
      <w:pPr>
        <w:pStyle w:val="Listenabsatz"/>
        <w:numPr>
          <w:ilvl w:val="1"/>
          <w:numId w:val="1"/>
        </w:numPr>
        <w:rPr>
          <w:b/>
          <w:bCs/>
          <w:color w:val="000000" w:themeColor="text1"/>
          <w:lang w:val="en-US"/>
        </w:rPr>
      </w:pPr>
      <w:proofErr w:type="spellStart"/>
      <w:r w:rsidRPr="00A6464C">
        <w:rPr>
          <w:b/>
          <w:bCs/>
          <w:color w:val="000000" w:themeColor="text1"/>
          <w:lang w:val="en-US"/>
        </w:rPr>
        <w:lastRenderedPageBreak/>
        <w:t>Berechnung</w:t>
      </w:r>
      <w:proofErr w:type="spellEnd"/>
      <w:r w:rsidRPr="00A6464C">
        <w:rPr>
          <w:b/>
          <w:bCs/>
          <w:color w:val="000000" w:themeColor="text1"/>
          <w:lang w:val="en-US"/>
        </w:rPr>
        <w:t xml:space="preserve"> des summary-effects </w:t>
      </w:r>
    </w:p>
    <w:p w14:paraId="14ED0374" w14:textId="3D960CA6" w:rsidR="00A6464C" w:rsidRPr="00A6464C" w:rsidRDefault="00A6464C" w:rsidP="00A6464C">
      <w:pPr>
        <w:rPr>
          <w:color w:val="1F497D" w:themeColor="text2"/>
          <w:lang w:val="en-US"/>
        </w:rPr>
      </w:pPr>
      <w:r w:rsidRPr="006C6244">
        <w:rPr>
          <w:b/>
          <w:bCs/>
          <w:color w:val="000000" w:themeColor="text1"/>
          <w:lang w:val="en-US"/>
        </w:rPr>
        <w:t>Fixed-effect</w:t>
      </w:r>
      <w:r>
        <w:rPr>
          <w:color w:val="000000" w:themeColor="text1"/>
          <w:lang w:val="en-US"/>
        </w:rPr>
        <w:t xml:space="preserve">: </w:t>
      </w:r>
      <w:proofErr w:type="spellStart"/>
      <w:proofErr w:type="gramStart"/>
      <w:r w:rsidRPr="00A6464C">
        <w:rPr>
          <w:color w:val="1F497D" w:themeColor="text2"/>
          <w:lang w:val="en-US"/>
        </w:rPr>
        <w:t>modell.FE</w:t>
      </w:r>
      <w:proofErr w:type="spellEnd"/>
      <w:proofErr w:type="gramEnd"/>
      <w:r w:rsidRPr="00A6464C">
        <w:rPr>
          <w:color w:val="1F497D" w:themeColor="text2"/>
          <w:lang w:val="en-US"/>
        </w:rPr>
        <w:t xml:space="preserve"> &lt;- </w:t>
      </w:r>
      <w:proofErr w:type="spellStart"/>
      <w:r w:rsidRPr="00A6464C">
        <w:rPr>
          <w:color w:val="1F497D" w:themeColor="text2"/>
          <w:lang w:val="en-US"/>
        </w:rPr>
        <w:t>rma</w:t>
      </w:r>
      <w:proofErr w:type="spellEnd"/>
      <w:r w:rsidRPr="00A6464C">
        <w:rPr>
          <w:color w:val="1F497D" w:themeColor="text2"/>
          <w:lang w:val="en-US"/>
        </w:rPr>
        <w:t>(</w:t>
      </w:r>
      <w:proofErr w:type="spellStart"/>
      <w:r w:rsidRPr="00A6464C">
        <w:rPr>
          <w:color w:val="1F497D" w:themeColor="text2"/>
          <w:lang w:val="en-US"/>
        </w:rPr>
        <w:t>yi</w:t>
      </w:r>
      <w:proofErr w:type="spellEnd"/>
      <w:r w:rsidRPr="00A6464C">
        <w:rPr>
          <w:color w:val="1F497D" w:themeColor="text2"/>
          <w:lang w:val="en-US"/>
        </w:rPr>
        <w:t xml:space="preserve">, vi, data = </w:t>
      </w:r>
      <w:proofErr w:type="spellStart"/>
      <w:r w:rsidRPr="00A6464C">
        <w:rPr>
          <w:color w:val="1F497D" w:themeColor="text2"/>
          <w:lang w:val="en-US"/>
        </w:rPr>
        <w:t>calc_data</w:t>
      </w:r>
      <w:proofErr w:type="spellEnd"/>
      <w:r w:rsidRPr="00A6464C">
        <w:rPr>
          <w:color w:val="1F497D" w:themeColor="text2"/>
          <w:lang w:val="en-US"/>
        </w:rPr>
        <w:t>, method=”FE”, slab=&lt;</w:t>
      </w:r>
      <w:proofErr w:type="spellStart"/>
      <w:r w:rsidRPr="00A6464C">
        <w:rPr>
          <w:color w:val="1F497D" w:themeColor="text2"/>
          <w:lang w:val="en-US"/>
        </w:rPr>
        <w:t>Spalte</w:t>
      </w:r>
      <w:proofErr w:type="spellEnd"/>
      <w:r w:rsidRPr="00A6464C">
        <w:rPr>
          <w:color w:val="1F497D" w:themeColor="text2"/>
          <w:lang w:val="en-US"/>
        </w:rPr>
        <w:t xml:space="preserve"> </w:t>
      </w:r>
      <w:proofErr w:type="spellStart"/>
      <w:r w:rsidRPr="00A6464C">
        <w:rPr>
          <w:color w:val="1F497D" w:themeColor="text2"/>
          <w:lang w:val="en-US"/>
        </w:rPr>
        <w:t>mit</w:t>
      </w:r>
      <w:proofErr w:type="spellEnd"/>
      <w:r w:rsidRPr="00A6464C">
        <w:rPr>
          <w:color w:val="1F497D" w:themeColor="text2"/>
          <w:lang w:val="en-US"/>
        </w:rPr>
        <w:t xml:space="preserve"> </w:t>
      </w:r>
      <w:proofErr w:type="spellStart"/>
      <w:r w:rsidRPr="00A6464C">
        <w:rPr>
          <w:color w:val="1F497D" w:themeColor="text2"/>
          <w:lang w:val="en-US"/>
        </w:rPr>
        <w:t>Autoren</w:t>
      </w:r>
      <w:proofErr w:type="spellEnd"/>
      <w:r w:rsidRPr="00A6464C">
        <w:rPr>
          <w:color w:val="1F497D" w:themeColor="text2"/>
          <w:lang w:val="en-US"/>
        </w:rPr>
        <w:t>&gt;)</w:t>
      </w:r>
    </w:p>
    <w:p w14:paraId="5A23AEC8" w14:textId="6296BC7B" w:rsidR="006C6244" w:rsidRDefault="006C6244" w:rsidP="00A6464C">
      <w:pPr>
        <w:rPr>
          <w:color w:val="000000" w:themeColor="text1"/>
          <w:lang w:val="en-US"/>
        </w:rPr>
      </w:pPr>
      <w:proofErr w:type="spellStart"/>
      <w:r>
        <w:rPr>
          <w:color w:val="000000" w:themeColor="text1"/>
          <w:lang w:val="en-US"/>
        </w:rPr>
        <w:t>Resultate</w:t>
      </w:r>
      <w:proofErr w:type="spellEnd"/>
      <w:r>
        <w:rPr>
          <w:color w:val="000000" w:themeColor="text1"/>
          <w:lang w:val="en-US"/>
        </w:rPr>
        <w:t>:</w:t>
      </w:r>
    </w:p>
    <w:p w14:paraId="0A9BF3E0" w14:textId="2D7A558B" w:rsidR="006C6244" w:rsidRDefault="006C6244" w:rsidP="006C6244">
      <w:pPr>
        <w:pStyle w:val="Listenabsatz"/>
        <w:numPr>
          <w:ilvl w:val="0"/>
          <w:numId w:val="4"/>
        </w:numPr>
        <w:rPr>
          <w:color w:val="000000" w:themeColor="text1"/>
          <w:lang w:val="en-US"/>
        </w:rPr>
      </w:pPr>
      <w:r>
        <w:rPr>
          <w:color w:val="000000" w:themeColor="text1"/>
          <w:lang w:val="en-US"/>
        </w:rPr>
        <w:t xml:space="preserve">estimate = </w:t>
      </w:r>
      <w:proofErr w:type="spellStart"/>
      <w:r>
        <w:rPr>
          <w:color w:val="000000" w:themeColor="text1"/>
          <w:lang w:val="en-US"/>
        </w:rPr>
        <w:t>gewichtetes</w:t>
      </w:r>
      <w:proofErr w:type="spellEnd"/>
      <w:r>
        <w:rPr>
          <w:color w:val="000000" w:themeColor="text1"/>
          <w:lang w:val="en-US"/>
        </w:rPr>
        <w:t xml:space="preserve"> Mittel</w:t>
      </w:r>
    </w:p>
    <w:p w14:paraId="2210615E" w14:textId="64AA626D" w:rsidR="006C6244" w:rsidRPr="006C6244" w:rsidRDefault="006C6244" w:rsidP="006C6244">
      <w:pPr>
        <w:pStyle w:val="Listenabsatz"/>
        <w:numPr>
          <w:ilvl w:val="0"/>
          <w:numId w:val="4"/>
        </w:numPr>
        <w:rPr>
          <w:color w:val="000000" w:themeColor="text1"/>
        </w:rPr>
      </w:pPr>
      <w:r w:rsidRPr="006C6244">
        <w:rPr>
          <w:color w:val="000000" w:themeColor="text1"/>
        </w:rPr>
        <w:t>se = Standardabweichung der gemittelten Effektstärke</w:t>
      </w:r>
    </w:p>
    <w:p w14:paraId="6C9F4559" w14:textId="3BE0FEB7" w:rsidR="006C6244" w:rsidRDefault="006C6244" w:rsidP="006C6244">
      <w:pPr>
        <w:pStyle w:val="Listenabsatz"/>
        <w:numPr>
          <w:ilvl w:val="0"/>
          <w:numId w:val="4"/>
        </w:numPr>
        <w:rPr>
          <w:color w:val="000000" w:themeColor="text1"/>
        </w:rPr>
      </w:pPr>
      <w:proofErr w:type="spellStart"/>
      <w:r>
        <w:rPr>
          <w:color w:val="000000" w:themeColor="text1"/>
        </w:rPr>
        <w:t>z</w:t>
      </w:r>
      <w:r w:rsidRPr="006C6244">
        <w:rPr>
          <w:color w:val="000000" w:themeColor="text1"/>
        </w:rPr>
        <w:t>val</w:t>
      </w:r>
      <w:proofErr w:type="spellEnd"/>
      <w:r w:rsidRPr="006C6244">
        <w:rPr>
          <w:color w:val="000000" w:themeColor="text1"/>
        </w:rPr>
        <w:t>/</w:t>
      </w:r>
      <w:proofErr w:type="spellStart"/>
      <w:r w:rsidRPr="006C6244">
        <w:rPr>
          <w:color w:val="000000" w:themeColor="text1"/>
        </w:rPr>
        <w:t>pval</w:t>
      </w:r>
      <w:proofErr w:type="spellEnd"/>
      <w:r w:rsidRPr="006C6244">
        <w:rPr>
          <w:color w:val="000000" w:themeColor="text1"/>
        </w:rPr>
        <w:t xml:space="preserve"> = z-Wert / p</w:t>
      </w:r>
      <w:r>
        <w:rPr>
          <w:color w:val="000000" w:themeColor="text1"/>
        </w:rPr>
        <w:t>-Wert</w:t>
      </w:r>
    </w:p>
    <w:p w14:paraId="24F4D193" w14:textId="4D45DBBB" w:rsidR="006C6244" w:rsidRDefault="006C6244" w:rsidP="006C6244">
      <w:pPr>
        <w:pStyle w:val="Listenabsatz"/>
        <w:numPr>
          <w:ilvl w:val="0"/>
          <w:numId w:val="4"/>
        </w:numPr>
        <w:rPr>
          <w:color w:val="000000" w:themeColor="text1"/>
        </w:rPr>
      </w:pPr>
      <w:r>
        <w:rPr>
          <w:color w:val="000000" w:themeColor="text1"/>
        </w:rPr>
        <w:t xml:space="preserve">ci.lb / </w:t>
      </w:r>
      <w:proofErr w:type="spellStart"/>
      <w:r>
        <w:rPr>
          <w:color w:val="000000" w:themeColor="text1"/>
        </w:rPr>
        <w:t>ci.ub</w:t>
      </w:r>
      <w:proofErr w:type="spellEnd"/>
      <w:r>
        <w:rPr>
          <w:color w:val="000000" w:themeColor="text1"/>
        </w:rPr>
        <w:t xml:space="preserve"> = untere und obere Grenze des Konfidenzintervalls</w:t>
      </w:r>
    </w:p>
    <w:p w14:paraId="11271BAD" w14:textId="44435A47" w:rsidR="006C6244" w:rsidRDefault="006C6244" w:rsidP="006C6244">
      <w:pPr>
        <w:rPr>
          <w:color w:val="1F497D" w:themeColor="text2"/>
        </w:rPr>
      </w:pPr>
      <w:r>
        <w:rPr>
          <w:color w:val="000000" w:themeColor="text1"/>
        </w:rPr>
        <w:t xml:space="preserve">Gewichte der Studien: </w:t>
      </w:r>
      <w:proofErr w:type="spellStart"/>
      <w:r w:rsidRPr="006C6244">
        <w:rPr>
          <w:color w:val="1F497D" w:themeColor="text2"/>
        </w:rPr>
        <w:t>weights</w:t>
      </w:r>
      <w:proofErr w:type="spellEnd"/>
      <w:r w:rsidRPr="006C6244">
        <w:rPr>
          <w:color w:val="1F497D" w:themeColor="text2"/>
        </w:rPr>
        <w:t>(</w:t>
      </w:r>
      <w:proofErr w:type="spellStart"/>
      <w:proofErr w:type="gramStart"/>
      <w:r w:rsidRPr="006C6244">
        <w:rPr>
          <w:color w:val="1F497D" w:themeColor="text2"/>
        </w:rPr>
        <w:t>modell.FE</w:t>
      </w:r>
      <w:proofErr w:type="spellEnd"/>
      <w:proofErr w:type="gramEnd"/>
      <w:r w:rsidRPr="006C6244">
        <w:rPr>
          <w:color w:val="1F497D" w:themeColor="text2"/>
        </w:rPr>
        <w:t>)</w:t>
      </w:r>
    </w:p>
    <w:p w14:paraId="04871D01" w14:textId="77777777" w:rsidR="006C6244" w:rsidRPr="006C6244" w:rsidRDefault="006C6244" w:rsidP="006C6244">
      <w:pPr>
        <w:rPr>
          <w:color w:val="000000" w:themeColor="text1"/>
        </w:rPr>
      </w:pPr>
    </w:p>
    <w:p w14:paraId="27E031AD" w14:textId="28D04CEB" w:rsidR="00A6464C" w:rsidRDefault="00A6464C" w:rsidP="00A6464C">
      <w:pPr>
        <w:rPr>
          <w:color w:val="000000" w:themeColor="text1"/>
          <w:lang w:val="en-US"/>
        </w:rPr>
      </w:pPr>
      <w:r w:rsidRPr="006C6244">
        <w:rPr>
          <w:b/>
          <w:bCs/>
          <w:color w:val="000000" w:themeColor="text1"/>
          <w:lang w:val="en-US"/>
        </w:rPr>
        <w:t>Random-effects</w:t>
      </w:r>
      <w:r>
        <w:rPr>
          <w:color w:val="000000" w:themeColor="text1"/>
          <w:lang w:val="en-US"/>
        </w:rPr>
        <w:t xml:space="preserve">: </w:t>
      </w:r>
      <w:r w:rsidRPr="00A6464C">
        <w:rPr>
          <w:color w:val="1F497D" w:themeColor="text2"/>
          <w:lang w:val="en-US"/>
        </w:rPr>
        <w:t xml:space="preserve">modell.RE &lt;- </w:t>
      </w:r>
      <w:proofErr w:type="spellStart"/>
      <w:proofErr w:type="gramStart"/>
      <w:r w:rsidRPr="00A6464C">
        <w:rPr>
          <w:color w:val="1F497D" w:themeColor="text2"/>
          <w:lang w:val="en-US"/>
        </w:rPr>
        <w:t>rma</w:t>
      </w:r>
      <w:proofErr w:type="spellEnd"/>
      <w:r w:rsidRPr="00A6464C">
        <w:rPr>
          <w:color w:val="1F497D" w:themeColor="text2"/>
          <w:lang w:val="en-US"/>
        </w:rPr>
        <w:t>(</w:t>
      </w:r>
      <w:proofErr w:type="spellStart"/>
      <w:proofErr w:type="gramEnd"/>
      <w:r w:rsidRPr="00A6464C">
        <w:rPr>
          <w:color w:val="1F497D" w:themeColor="text2"/>
          <w:lang w:val="en-US"/>
        </w:rPr>
        <w:t>yi</w:t>
      </w:r>
      <w:proofErr w:type="spellEnd"/>
      <w:r w:rsidRPr="00A6464C">
        <w:rPr>
          <w:color w:val="1F497D" w:themeColor="text2"/>
          <w:lang w:val="en-US"/>
        </w:rPr>
        <w:t xml:space="preserve">, vi, data = </w:t>
      </w:r>
      <w:proofErr w:type="spellStart"/>
      <w:r w:rsidRPr="00A6464C">
        <w:rPr>
          <w:color w:val="1F497D" w:themeColor="text2"/>
          <w:lang w:val="en-US"/>
        </w:rPr>
        <w:t>calc_data</w:t>
      </w:r>
      <w:proofErr w:type="spellEnd"/>
      <w:r w:rsidRPr="00A6464C">
        <w:rPr>
          <w:color w:val="1F497D" w:themeColor="text2"/>
          <w:lang w:val="en-US"/>
        </w:rPr>
        <w:t>, method = “DL”, slab=&lt;</w:t>
      </w:r>
      <w:proofErr w:type="spellStart"/>
      <w:r w:rsidRPr="00A6464C">
        <w:rPr>
          <w:color w:val="1F497D" w:themeColor="text2"/>
          <w:lang w:val="en-US"/>
        </w:rPr>
        <w:t>Spalte</w:t>
      </w:r>
      <w:proofErr w:type="spellEnd"/>
      <w:r w:rsidRPr="00A6464C">
        <w:rPr>
          <w:color w:val="1F497D" w:themeColor="text2"/>
          <w:lang w:val="en-US"/>
        </w:rPr>
        <w:t xml:space="preserve"> m. </w:t>
      </w:r>
      <w:proofErr w:type="spellStart"/>
      <w:r w:rsidRPr="00A6464C">
        <w:rPr>
          <w:color w:val="1F497D" w:themeColor="text2"/>
          <w:lang w:val="en-US"/>
        </w:rPr>
        <w:t>Autoren</w:t>
      </w:r>
      <w:proofErr w:type="spellEnd"/>
      <w:r w:rsidRPr="00A6464C">
        <w:rPr>
          <w:color w:val="1F497D" w:themeColor="text2"/>
          <w:lang w:val="en-US"/>
        </w:rPr>
        <w:t>&gt;)</w:t>
      </w:r>
    </w:p>
    <w:p w14:paraId="5F4B543F" w14:textId="3680885B" w:rsidR="00A6464C" w:rsidRDefault="006C6244" w:rsidP="00A6464C">
      <w:pPr>
        <w:rPr>
          <w:color w:val="000000" w:themeColor="text1"/>
          <w:lang w:val="en-US"/>
        </w:rPr>
      </w:pPr>
      <w:proofErr w:type="spellStart"/>
      <w:r>
        <w:rPr>
          <w:color w:val="000000" w:themeColor="text1"/>
          <w:lang w:val="en-US"/>
        </w:rPr>
        <w:t>Resultate</w:t>
      </w:r>
      <w:proofErr w:type="spellEnd"/>
      <w:r>
        <w:rPr>
          <w:color w:val="000000" w:themeColor="text1"/>
          <w:lang w:val="en-US"/>
        </w:rPr>
        <w:t>:</w:t>
      </w:r>
    </w:p>
    <w:p w14:paraId="07869461" w14:textId="64B62C6F" w:rsidR="006C6244" w:rsidRDefault="006C6244" w:rsidP="006C6244">
      <w:pPr>
        <w:pStyle w:val="Listenabsatz"/>
        <w:numPr>
          <w:ilvl w:val="0"/>
          <w:numId w:val="4"/>
        </w:numPr>
        <w:rPr>
          <w:color w:val="000000" w:themeColor="text1"/>
        </w:rPr>
      </w:pPr>
      <w:proofErr w:type="spellStart"/>
      <w:r w:rsidRPr="006C6244">
        <w:rPr>
          <w:color w:val="000000" w:themeColor="text1"/>
        </w:rPr>
        <w:t>estimate</w:t>
      </w:r>
      <w:proofErr w:type="spellEnd"/>
      <w:r w:rsidRPr="006C6244">
        <w:rPr>
          <w:color w:val="000000" w:themeColor="text1"/>
        </w:rPr>
        <w:t xml:space="preserve"> = Effektschätzer (bei Log-O</w:t>
      </w:r>
      <w:r>
        <w:rPr>
          <w:color w:val="000000" w:themeColor="text1"/>
        </w:rPr>
        <w:t>dds muss dieser exponiert werden)</w:t>
      </w:r>
    </w:p>
    <w:p w14:paraId="20EAF77C" w14:textId="77777777" w:rsidR="006C6244" w:rsidRPr="006C6244" w:rsidRDefault="006C6244" w:rsidP="006C6244">
      <w:pPr>
        <w:pStyle w:val="Listenabsatz"/>
        <w:numPr>
          <w:ilvl w:val="0"/>
          <w:numId w:val="4"/>
        </w:numPr>
        <w:rPr>
          <w:color w:val="000000" w:themeColor="text1"/>
        </w:rPr>
      </w:pPr>
      <w:r w:rsidRPr="006C6244">
        <w:rPr>
          <w:color w:val="000000" w:themeColor="text1"/>
        </w:rPr>
        <w:t>se = Standardabweichung der gemittelten Effektstärke</w:t>
      </w:r>
    </w:p>
    <w:p w14:paraId="712526BC" w14:textId="77777777" w:rsidR="006C6244" w:rsidRDefault="006C6244" w:rsidP="006C6244">
      <w:pPr>
        <w:pStyle w:val="Listenabsatz"/>
        <w:numPr>
          <w:ilvl w:val="0"/>
          <w:numId w:val="4"/>
        </w:numPr>
        <w:rPr>
          <w:color w:val="000000" w:themeColor="text1"/>
        </w:rPr>
      </w:pPr>
      <w:proofErr w:type="spellStart"/>
      <w:r>
        <w:rPr>
          <w:color w:val="000000" w:themeColor="text1"/>
        </w:rPr>
        <w:t>z</w:t>
      </w:r>
      <w:r w:rsidRPr="006C6244">
        <w:rPr>
          <w:color w:val="000000" w:themeColor="text1"/>
        </w:rPr>
        <w:t>val</w:t>
      </w:r>
      <w:proofErr w:type="spellEnd"/>
      <w:r w:rsidRPr="006C6244">
        <w:rPr>
          <w:color w:val="000000" w:themeColor="text1"/>
        </w:rPr>
        <w:t>/</w:t>
      </w:r>
      <w:proofErr w:type="spellStart"/>
      <w:r w:rsidRPr="006C6244">
        <w:rPr>
          <w:color w:val="000000" w:themeColor="text1"/>
        </w:rPr>
        <w:t>pval</w:t>
      </w:r>
      <w:proofErr w:type="spellEnd"/>
      <w:r w:rsidRPr="006C6244">
        <w:rPr>
          <w:color w:val="000000" w:themeColor="text1"/>
        </w:rPr>
        <w:t xml:space="preserve"> = z-Wert / p</w:t>
      </w:r>
      <w:r>
        <w:rPr>
          <w:color w:val="000000" w:themeColor="text1"/>
        </w:rPr>
        <w:t>-Wert</w:t>
      </w:r>
    </w:p>
    <w:p w14:paraId="394C0092" w14:textId="77777777" w:rsidR="006C6244" w:rsidRDefault="006C6244" w:rsidP="006C6244">
      <w:pPr>
        <w:pStyle w:val="Listenabsatz"/>
        <w:numPr>
          <w:ilvl w:val="0"/>
          <w:numId w:val="4"/>
        </w:numPr>
        <w:rPr>
          <w:color w:val="000000" w:themeColor="text1"/>
        </w:rPr>
      </w:pPr>
      <w:r>
        <w:rPr>
          <w:color w:val="000000" w:themeColor="text1"/>
        </w:rPr>
        <w:t xml:space="preserve">ci.lb / </w:t>
      </w:r>
      <w:proofErr w:type="spellStart"/>
      <w:r>
        <w:rPr>
          <w:color w:val="000000" w:themeColor="text1"/>
        </w:rPr>
        <w:t>ci.ub</w:t>
      </w:r>
      <w:proofErr w:type="spellEnd"/>
      <w:r>
        <w:rPr>
          <w:color w:val="000000" w:themeColor="text1"/>
        </w:rPr>
        <w:t xml:space="preserve"> = untere und obere Grenze des Konfidenzintervalls</w:t>
      </w:r>
    </w:p>
    <w:p w14:paraId="7AFEED85" w14:textId="58793397" w:rsidR="006C6244" w:rsidRDefault="006C6244" w:rsidP="006C6244">
      <w:pPr>
        <w:pStyle w:val="Listenabsatz"/>
        <w:numPr>
          <w:ilvl w:val="0"/>
          <w:numId w:val="4"/>
        </w:numPr>
        <w:rPr>
          <w:color w:val="000000" w:themeColor="text1"/>
        </w:rPr>
      </w:pPr>
      <w:r>
        <w:rPr>
          <w:color w:val="000000" w:themeColor="text1"/>
        </w:rPr>
        <w:t xml:space="preserve">Q = Summe der quadratischen Abweichungen der Effektstärke vom </w:t>
      </w:r>
      <w:proofErr w:type="spellStart"/>
      <w:r>
        <w:rPr>
          <w:color w:val="000000" w:themeColor="text1"/>
        </w:rPr>
        <w:t>summary</w:t>
      </w:r>
      <w:proofErr w:type="spellEnd"/>
      <w:r>
        <w:rPr>
          <w:color w:val="000000" w:themeColor="text1"/>
        </w:rPr>
        <w:t>-Effekt</w:t>
      </w:r>
    </w:p>
    <w:p w14:paraId="3A0DDA4D" w14:textId="3F954066" w:rsidR="006C6244" w:rsidRDefault="006C6244" w:rsidP="006C6244">
      <w:pPr>
        <w:pStyle w:val="Listenabsatz"/>
        <w:numPr>
          <w:ilvl w:val="0"/>
          <w:numId w:val="4"/>
        </w:numPr>
        <w:rPr>
          <w:color w:val="000000" w:themeColor="text1"/>
        </w:rPr>
      </w:pPr>
      <w:proofErr w:type="spellStart"/>
      <w:r>
        <w:rPr>
          <w:color w:val="000000" w:themeColor="text1"/>
        </w:rPr>
        <w:t>Df</w:t>
      </w:r>
      <w:proofErr w:type="spellEnd"/>
      <w:r>
        <w:rPr>
          <w:color w:val="000000" w:themeColor="text1"/>
        </w:rPr>
        <w:t xml:space="preserve"> = Anzahl der Freiheitsgrade</w:t>
      </w:r>
    </w:p>
    <w:p w14:paraId="7B227C8B" w14:textId="30999189" w:rsidR="006C6244" w:rsidRDefault="006C6244" w:rsidP="006C6244">
      <w:pPr>
        <w:pStyle w:val="Listenabsatz"/>
        <w:numPr>
          <w:ilvl w:val="0"/>
          <w:numId w:val="4"/>
        </w:numPr>
        <w:rPr>
          <w:color w:val="000000" w:themeColor="text1"/>
        </w:rPr>
      </w:pPr>
      <w:r w:rsidRPr="006C6244">
        <w:rPr>
          <w:color w:val="000000" w:themeColor="text1"/>
        </w:rPr>
        <w:t>Q-</w:t>
      </w:r>
      <w:proofErr w:type="spellStart"/>
      <w:r w:rsidRPr="006C6244">
        <w:rPr>
          <w:color w:val="000000" w:themeColor="text1"/>
        </w:rPr>
        <w:t>df</w:t>
      </w:r>
      <w:proofErr w:type="spellEnd"/>
      <w:r w:rsidRPr="006C6244">
        <w:rPr>
          <w:color w:val="000000" w:themeColor="text1"/>
        </w:rPr>
        <w:t xml:space="preserve"> (</w:t>
      </w:r>
      <w:proofErr w:type="spellStart"/>
      <w:r w:rsidRPr="006C6244">
        <w:rPr>
          <w:color w:val="000000" w:themeColor="text1"/>
        </w:rPr>
        <w:t>excess</w:t>
      </w:r>
      <w:proofErr w:type="spellEnd"/>
      <w:r w:rsidRPr="006C6244">
        <w:rPr>
          <w:color w:val="000000" w:themeColor="text1"/>
        </w:rPr>
        <w:t xml:space="preserve"> </w:t>
      </w:r>
      <w:proofErr w:type="spellStart"/>
      <w:r w:rsidRPr="006C6244">
        <w:rPr>
          <w:color w:val="000000" w:themeColor="text1"/>
        </w:rPr>
        <w:t>variation</w:t>
      </w:r>
      <w:proofErr w:type="spellEnd"/>
      <w:r w:rsidRPr="006C6244">
        <w:rPr>
          <w:color w:val="000000" w:themeColor="text1"/>
        </w:rPr>
        <w:t>) = Anteil der Variabilität der durch Heterogeni</w:t>
      </w:r>
      <w:r>
        <w:rPr>
          <w:color w:val="000000" w:themeColor="text1"/>
        </w:rPr>
        <w:t>tät der wahren Effektstärken verursacht wird</w:t>
      </w:r>
    </w:p>
    <w:p w14:paraId="1EA6F23F" w14:textId="41E94C5A" w:rsidR="006C6244" w:rsidRDefault="00E10A21" w:rsidP="006C6244">
      <w:pPr>
        <w:pStyle w:val="Listenabsatz"/>
        <w:numPr>
          <w:ilvl w:val="0"/>
          <w:numId w:val="4"/>
        </w:numPr>
        <w:rPr>
          <w:color w:val="000000" w:themeColor="text1"/>
        </w:rPr>
      </w:pPr>
      <w:r>
        <w:rPr>
          <w:color w:val="000000" w:themeColor="text1"/>
        </w:rPr>
        <w:t>P-Wert für Q: Wahrscheinlichkeit, dass beobachtete Heterogenität unter der Annahme einer gleichen wahren Effektstärke zufällig zustande gekommen ist</w:t>
      </w:r>
    </w:p>
    <w:p w14:paraId="06FC1ED1" w14:textId="36503012" w:rsidR="00E10A21" w:rsidRDefault="00E10A21" w:rsidP="006C6244">
      <w:pPr>
        <w:pStyle w:val="Listenabsatz"/>
        <w:numPr>
          <w:ilvl w:val="0"/>
          <w:numId w:val="4"/>
        </w:numPr>
        <w:rPr>
          <w:color w:val="000000" w:themeColor="text1"/>
        </w:rPr>
      </w:pPr>
      <w:r>
        <w:rPr>
          <w:color w:val="000000" w:themeColor="text1"/>
        </w:rPr>
        <w:t xml:space="preserve">I^2 = relatives Maß für den Anteil der </w:t>
      </w:r>
      <w:proofErr w:type="spellStart"/>
      <w:r>
        <w:rPr>
          <w:color w:val="000000" w:themeColor="text1"/>
        </w:rPr>
        <w:t>excess</w:t>
      </w:r>
      <w:proofErr w:type="spellEnd"/>
      <w:r>
        <w:rPr>
          <w:color w:val="000000" w:themeColor="text1"/>
        </w:rPr>
        <w:t xml:space="preserve"> </w:t>
      </w:r>
      <w:proofErr w:type="spellStart"/>
      <w:r>
        <w:rPr>
          <w:color w:val="000000" w:themeColor="text1"/>
        </w:rPr>
        <w:t>variation</w:t>
      </w:r>
      <w:proofErr w:type="spellEnd"/>
      <w:r>
        <w:rPr>
          <w:color w:val="000000" w:themeColor="text1"/>
        </w:rPr>
        <w:t xml:space="preserve"> an der gesamten Dispersion</w:t>
      </w:r>
    </w:p>
    <w:p w14:paraId="5E69E3ED" w14:textId="314522FF" w:rsidR="00DC3F62" w:rsidRDefault="00DC3F62" w:rsidP="00DC3F62">
      <w:pPr>
        <w:pStyle w:val="Listenabsatz"/>
        <w:numPr>
          <w:ilvl w:val="1"/>
          <w:numId w:val="4"/>
        </w:numPr>
        <w:rPr>
          <w:color w:val="000000" w:themeColor="text1"/>
        </w:rPr>
      </w:pPr>
      <w:r>
        <w:rPr>
          <w:color w:val="000000" w:themeColor="text1"/>
        </w:rPr>
        <w:t>Bis 25%: niedrige Heterogenität</w:t>
      </w:r>
    </w:p>
    <w:p w14:paraId="3F554E60" w14:textId="73FE89C7" w:rsidR="00DC3F62" w:rsidRDefault="00DC3F62" w:rsidP="00DC3F62">
      <w:pPr>
        <w:pStyle w:val="Listenabsatz"/>
        <w:numPr>
          <w:ilvl w:val="1"/>
          <w:numId w:val="4"/>
        </w:numPr>
        <w:rPr>
          <w:color w:val="000000" w:themeColor="text1"/>
        </w:rPr>
      </w:pPr>
      <w:r>
        <w:rPr>
          <w:color w:val="000000" w:themeColor="text1"/>
        </w:rPr>
        <w:t>25-75%: moderate Heterogenität</w:t>
      </w:r>
    </w:p>
    <w:p w14:paraId="32AD159E" w14:textId="75AB6123" w:rsidR="00DC3F62" w:rsidRDefault="00DC3F62" w:rsidP="00DC3F62">
      <w:pPr>
        <w:pStyle w:val="Listenabsatz"/>
        <w:numPr>
          <w:ilvl w:val="1"/>
          <w:numId w:val="4"/>
        </w:numPr>
        <w:rPr>
          <w:color w:val="000000" w:themeColor="text1"/>
        </w:rPr>
      </w:pPr>
      <w:r>
        <w:rPr>
          <w:color w:val="000000" w:themeColor="text1"/>
        </w:rPr>
        <w:t>Ab 75%: hohe Heterogenität</w:t>
      </w:r>
    </w:p>
    <w:p w14:paraId="64E97E30" w14:textId="3B5139A0" w:rsidR="00E10A21" w:rsidRDefault="00E10A21" w:rsidP="006C6244">
      <w:pPr>
        <w:pStyle w:val="Listenabsatz"/>
        <w:numPr>
          <w:ilvl w:val="0"/>
          <w:numId w:val="4"/>
        </w:numPr>
        <w:rPr>
          <w:color w:val="000000" w:themeColor="text1"/>
        </w:rPr>
      </w:pPr>
      <w:r>
        <w:rPr>
          <w:color w:val="000000" w:themeColor="text1"/>
        </w:rPr>
        <w:t>Tau^2 = entspricht T^2, Schätzer für die Varianz der wahren Effektstärke</w:t>
      </w:r>
    </w:p>
    <w:p w14:paraId="7F2F83DD" w14:textId="6BB5C070" w:rsidR="00E10A21" w:rsidRPr="006C6244" w:rsidRDefault="00E10A21" w:rsidP="006C6244">
      <w:pPr>
        <w:pStyle w:val="Listenabsatz"/>
        <w:numPr>
          <w:ilvl w:val="0"/>
          <w:numId w:val="4"/>
        </w:numPr>
        <w:rPr>
          <w:color w:val="000000" w:themeColor="text1"/>
        </w:rPr>
      </w:pPr>
      <w:r>
        <w:rPr>
          <w:color w:val="000000" w:themeColor="text1"/>
        </w:rPr>
        <w:t>H^2 = Verhältnis der beobachteten Heterogenität zur erwarteten Effektstärke unter Annahme einer gleichen Wahren Effektstärke für alle Studien</w:t>
      </w:r>
      <w:r w:rsidR="00443CCE">
        <w:rPr>
          <w:color w:val="000000" w:themeColor="text1"/>
        </w:rPr>
        <w:t xml:space="preserve"> (hoher Wert</w:t>
      </w:r>
      <w:r w:rsidR="00DC3F62">
        <w:rPr>
          <w:color w:val="000000" w:themeColor="text1"/>
        </w:rPr>
        <w:t xml:space="preserve"> </w:t>
      </w:r>
      <w:r w:rsidR="00443CCE">
        <w:rPr>
          <w:color w:val="000000" w:themeColor="text1"/>
        </w:rPr>
        <w:t xml:space="preserve">= </w:t>
      </w:r>
      <w:r w:rsidR="00DC3F62">
        <w:rPr>
          <w:color w:val="000000" w:themeColor="text1"/>
        </w:rPr>
        <w:t>niedrige</w:t>
      </w:r>
      <w:r w:rsidR="00443CCE">
        <w:rPr>
          <w:color w:val="000000" w:themeColor="text1"/>
        </w:rPr>
        <w:t xml:space="preserve"> Heterogenität)</w:t>
      </w:r>
    </w:p>
    <w:p w14:paraId="3F027C75" w14:textId="77777777" w:rsidR="00A6464C" w:rsidRDefault="00A6464C" w:rsidP="00A6464C">
      <w:pPr>
        <w:rPr>
          <w:color w:val="000000" w:themeColor="text1"/>
        </w:rPr>
      </w:pPr>
    </w:p>
    <w:p w14:paraId="63B62737" w14:textId="770B6F04" w:rsidR="00E10A21" w:rsidRPr="00537878" w:rsidRDefault="00E10A21" w:rsidP="00E10A21">
      <w:pPr>
        <w:pStyle w:val="Listenabsatz"/>
        <w:numPr>
          <w:ilvl w:val="1"/>
          <w:numId w:val="1"/>
        </w:numPr>
        <w:rPr>
          <w:b/>
          <w:bCs/>
          <w:color w:val="000000" w:themeColor="text1"/>
        </w:rPr>
      </w:pPr>
      <w:r w:rsidRPr="00537878">
        <w:rPr>
          <w:b/>
          <w:bCs/>
          <w:color w:val="000000" w:themeColor="text1"/>
        </w:rPr>
        <w:t>Forest Plot</w:t>
      </w:r>
    </w:p>
    <w:p w14:paraId="2BF38F37" w14:textId="7548E85C" w:rsidR="00E10A21" w:rsidRDefault="00E10A21" w:rsidP="00E10A21">
      <w:pPr>
        <w:rPr>
          <w:color w:val="000000" w:themeColor="text1"/>
        </w:rPr>
      </w:pPr>
      <w:r>
        <w:rPr>
          <w:color w:val="000000" w:themeColor="text1"/>
        </w:rPr>
        <w:t>F</w:t>
      </w:r>
      <w:r w:rsidR="00537878">
        <w:rPr>
          <w:color w:val="000000" w:themeColor="text1"/>
        </w:rPr>
        <w:t xml:space="preserve">unktion: </w:t>
      </w:r>
      <w:proofErr w:type="spellStart"/>
      <w:r w:rsidR="00537878" w:rsidRPr="00537878">
        <w:rPr>
          <w:color w:val="1F497D" w:themeColor="text2"/>
        </w:rPr>
        <w:t>f</w:t>
      </w:r>
      <w:r w:rsidRPr="00537878">
        <w:rPr>
          <w:color w:val="1F497D" w:themeColor="text2"/>
        </w:rPr>
        <w:t>orest</w:t>
      </w:r>
      <w:proofErr w:type="spellEnd"/>
      <w:r w:rsidRPr="00537878">
        <w:rPr>
          <w:color w:val="1F497D" w:themeColor="text2"/>
        </w:rPr>
        <w:t>(</w:t>
      </w:r>
      <w:proofErr w:type="spellStart"/>
      <w:r w:rsidRPr="00537878">
        <w:rPr>
          <w:color w:val="1F497D" w:themeColor="text2"/>
        </w:rPr>
        <w:t>model</w:t>
      </w:r>
      <w:proofErr w:type="spellEnd"/>
      <w:r w:rsidR="00537878" w:rsidRPr="00537878">
        <w:rPr>
          <w:color w:val="1F497D" w:themeColor="text2"/>
        </w:rPr>
        <w:t>)</w:t>
      </w:r>
    </w:p>
    <w:p w14:paraId="705B6BF0" w14:textId="2B698BD7" w:rsidR="00537878" w:rsidRDefault="00537878" w:rsidP="00E10A21">
      <w:pPr>
        <w:rPr>
          <w:color w:val="000000" w:themeColor="text1"/>
        </w:rPr>
      </w:pPr>
      <w:r>
        <w:rPr>
          <w:color w:val="000000" w:themeColor="text1"/>
        </w:rPr>
        <w:t>Beispiel für Random-</w:t>
      </w:r>
      <w:proofErr w:type="spellStart"/>
      <w:r>
        <w:rPr>
          <w:color w:val="000000" w:themeColor="text1"/>
        </w:rPr>
        <w:t>effects</w:t>
      </w:r>
      <w:proofErr w:type="spellEnd"/>
      <w:r>
        <w:rPr>
          <w:color w:val="000000" w:themeColor="text1"/>
        </w:rPr>
        <w:t xml:space="preserve"> mit log. OR:</w:t>
      </w:r>
    </w:p>
    <w:p w14:paraId="76EDD73E" w14:textId="77777777" w:rsidR="00537878" w:rsidRDefault="00537878" w:rsidP="00537878">
      <w:pPr>
        <w:pStyle w:val="HTMLVorformatiert"/>
        <w:shd w:val="clear" w:color="auto" w:fill="E2E2E2"/>
        <w:rPr>
          <w:rFonts w:ascii="CMITT10" w:hAnsi="CMITT10"/>
          <w:color w:val="AA93AD"/>
        </w:rPr>
      </w:pPr>
      <w:r>
        <w:rPr>
          <w:rFonts w:ascii="CMITT10" w:hAnsi="CMITT10"/>
          <w:color w:val="AA93AD"/>
        </w:rPr>
        <w:t># Grundeinstellung Grafikparameter</w:t>
      </w:r>
    </w:p>
    <w:p w14:paraId="1D676C3F" w14:textId="77777777" w:rsidR="00537878" w:rsidRDefault="00537878" w:rsidP="00537878">
      <w:pPr>
        <w:pStyle w:val="HTMLVorformatiert"/>
        <w:shd w:val="clear" w:color="auto" w:fill="E2E2E2"/>
        <w:rPr>
          <w:rFonts w:ascii="CMTT10" w:hAnsi="CMTT10"/>
          <w:color w:val="565656"/>
        </w:rPr>
      </w:pPr>
      <w:r>
        <w:rPr>
          <w:rFonts w:ascii="CMTT10" w:hAnsi="CMTT10"/>
          <w:color w:val="BA5963"/>
        </w:rPr>
        <w:t>par</w:t>
      </w:r>
      <w:r>
        <w:rPr>
          <w:rFonts w:ascii="CMTT10" w:hAnsi="CMTT10"/>
          <w:color w:val="565656"/>
        </w:rPr>
        <w:t>(</w:t>
      </w:r>
      <w:proofErr w:type="spellStart"/>
      <w:r>
        <w:rPr>
          <w:rFonts w:ascii="CMTT10" w:hAnsi="CMTT10"/>
          <w:color w:val="54A854"/>
        </w:rPr>
        <w:t>mar</w:t>
      </w:r>
      <w:proofErr w:type="spellEnd"/>
      <w:r>
        <w:rPr>
          <w:rFonts w:ascii="CMTT10" w:hAnsi="CMTT10"/>
          <w:color w:val="565656"/>
        </w:rPr>
        <w:t>=</w:t>
      </w:r>
      <w:proofErr w:type="gramStart"/>
      <w:r>
        <w:rPr>
          <w:rFonts w:ascii="CMTT10" w:hAnsi="CMTT10"/>
          <w:color w:val="BA5963"/>
        </w:rPr>
        <w:t>c</w:t>
      </w:r>
      <w:r>
        <w:rPr>
          <w:rFonts w:ascii="CMTT10" w:hAnsi="CMTT10"/>
          <w:color w:val="565656"/>
        </w:rPr>
        <w:t>(</w:t>
      </w:r>
      <w:proofErr w:type="gramEnd"/>
      <w:r>
        <w:rPr>
          <w:rFonts w:ascii="CMTT10" w:hAnsi="CMTT10"/>
          <w:color w:val="AD0C8E"/>
        </w:rPr>
        <w:t>6</w:t>
      </w:r>
      <w:r>
        <w:rPr>
          <w:rFonts w:ascii="CMTT10" w:hAnsi="CMTT10"/>
          <w:color w:val="565656"/>
        </w:rPr>
        <w:t>,</w:t>
      </w:r>
      <w:r>
        <w:rPr>
          <w:rFonts w:ascii="CMTT10" w:hAnsi="CMTT10"/>
          <w:color w:val="AD0C8E"/>
        </w:rPr>
        <w:t>4</w:t>
      </w:r>
      <w:r>
        <w:rPr>
          <w:rFonts w:ascii="CMTT10" w:hAnsi="CMTT10"/>
          <w:color w:val="565656"/>
        </w:rPr>
        <w:t>,</w:t>
      </w:r>
      <w:r>
        <w:rPr>
          <w:rFonts w:ascii="CMTT10" w:hAnsi="CMTT10"/>
          <w:color w:val="AD0C8E"/>
        </w:rPr>
        <w:t>1</w:t>
      </w:r>
      <w:r>
        <w:rPr>
          <w:rFonts w:ascii="CMTT10" w:hAnsi="CMTT10"/>
          <w:color w:val="565656"/>
        </w:rPr>
        <w:t>,</w:t>
      </w:r>
      <w:r>
        <w:rPr>
          <w:rFonts w:ascii="CMTT10" w:hAnsi="CMTT10"/>
          <w:color w:val="AD0C8E"/>
        </w:rPr>
        <w:t>2</w:t>
      </w:r>
      <w:r>
        <w:rPr>
          <w:rFonts w:ascii="CMTT10" w:hAnsi="CMTT10"/>
          <w:color w:val="565656"/>
        </w:rPr>
        <w:t>),</w:t>
      </w:r>
      <w:proofErr w:type="spellStart"/>
      <w:r>
        <w:rPr>
          <w:rFonts w:ascii="CMTT10" w:hAnsi="CMTT10"/>
          <w:color w:val="54A854"/>
        </w:rPr>
        <w:t>cex</w:t>
      </w:r>
      <w:proofErr w:type="spellEnd"/>
      <w:r>
        <w:rPr>
          <w:rFonts w:ascii="CMTT10" w:hAnsi="CMTT10"/>
          <w:color w:val="565656"/>
        </w:rPr>
        <w:t>=</w:t>
      </w:r>
      <w:r>
        <w:rPr>
          <w:rFonts w:ascii="CMTT10" w:hAnsi="CMTT10"/>
          <w:color w:val="AD0C8E"/>
        </w:rPr>
        <w:t>.9</w:t>
      </w:r>
      <w:r>
        <w:rPr>
          <w:rFonts w:ascii="CMTT10" w:hAnsi="CMTT10"/>
          <w:color w:val="565656"/>
        </w:rPr>
        <w:t xml:space="preserve">, </w:t>
      </w:r>
      <w:proofErr w:type="spellStart"/>
      <w:r>
        <w:rPr>
          <w:rFonts w:ascii="CMTT10" w:hAnsi="CMTT10"/>
          <w:color w:val="54A854"/>
        </w:rPr>
        <w:t>font</w:t>
      </w:r>
      <w:proofErr w:type="spellEnd"/>
      <w:r>
        <w:rPr>
          <w:rFonts w:ascii="CMTT10" w:hAnsi="CMTT10"/>
          <w:color w:val="565656"/>
        </w:rPr>
        <w:t>=</w:t>
      </w:r>
      <w:r>
        <w:rPr>
          <w:rFonts w:ascii="CMTT10" w:hAnsi="CMTT10"/>
          <w:color w:val="AD0C8E"/>
        </w:rPr>
        <w:t>1</w:t>
      </w:r>
      <w:r>
        <w:rPr>
          <w:rFonts w:ascii="CMTT10" w:hAnsi="CMTT10"/>
          <w:color w:val="565656"/>
        </w:rPr>
        <w:t>)</w:t>
      </w:r>
    </w:p>
    <w:p w14:paraId="009562A8" w14:textId="18419FE4" w:rsidR="00537878" w:rsidRDefault="00537878" w:rsidP="00537878">
      <w:pPr>
        <w:pStyle w:val="StandardWeb"/>
        <w:shd w:val="clear" w:color="auto" w:fill="E2E2E2"/>
      </w:pPr>
      <w:r w:rsidRPr="00C26B20">
        <w:rPr>
          <w:rFonts w:ascii="CMITT10" w:hAnsi="CMITT10"/>
          <w:color w:val="AA93AD"/>
          <w:sz w:val="20"/>
          <w:szCs w:val="20"/>
        </w:rPr>
        <w:t># Random-</w:t>
      </w:r>
      <w:proofErr w:type="spellStart"/>
      <w:r w:rsidRPr="00C26B20">
        <w:rPr>
          <w:rFonts w:ascii="CMITT10" w:hAnsi="CMITT10"/>
          <w:color w:val="AA93AD"/>
          <w:sz w:val="20"/>
          <w:szCs w:val="20"/>
        </w:rPr>
        <w:t>Effects</w:t>
      </w:r>
      <w:proofErr w:type="spellEnd"/>
      <w:r w:rsidRPr="00C26B20">
        <w:rPr>
          <w:rFonts w:ascii="CMITT10" w:hAnsi="CMITT10"/>
          <w:color w:val="AA93AD"/>
          <w:sz w:val="20"/>
          <w:szCs w:val="20"/>
        </w:rPr>
        <w:t>-Model mit bin ̈</w:t>
      </w:r>
      <w:proofErr w:type="spellStart"/>
      <w:r w:rsidRPr="00C26B20">
        <w:rPr>
          <w:rFonts w:ascii="CMITT10" w:hAnsi="CMITT10"/>
          <w:color w:val="AA93AD"/>
          <w:sz w:val="20"/>
          <w:szCs w:val="20"/>
        </w:rPr>
        <w:t>aren</w:t>
      </w:r>
      <w:proofErr w:type="spellEnd"/>
      <w:r w:rsidRPr="00C26B20">
        <w:rPr>
          <w:rFonts w:ascii="CMITT10" w:hAnsi="CMITT10"/>
          <w:color w:val="AA93AD"/>
          <w:sz w:val="20"/>
          <w:szCs w:val="20"/>
        </w:rPr>
        <w:t xml:space="preserve"> Daten </w:t>
      </w:r>
      <w:r w:rsidRPr="00C26B20">
        <w:rPr>
          <w:rFonts w:ascii="CMITT10" w:hAnsi="CMITT10"/>
          <w:color w:val="AA93AD"/>
          <w:sz w:val="20"/>
          <w:szCs w:val="20"/>
        </w:rPr>
        <w:br/>
      </w:r>
      <w:proofErr w:type="spellStart"/>
      <w:proofErr w:type="gramStart"/>
      <w:r w:rsidRPr="00C26B20">
        <w:rPr>
          <w:rFonts w:ascii="CMTT10" w:hAnsi="CMTT10"/>
          <w:color w:val="BA5963"/>
          <w:sz w:val="20"/>
          <w:szCs w:val="20"/>
        </w:rPr>
        <w:t>forest</w:t>
      </w:r>
      <w:proofErr w:type="spellEnd"/>
      <w:r w:rsidRPr="00C26B20">
        <w:rPr>
          <w:rFonts w:ascii="CMTT10" w:hAnsi="CMTT10"/>
          <w:color w:val="565656"/>
          <w:sz w:val="20"/>
          <w:szCs w:val="20"/>
        </w:rPr>
        <w:t>(</w:t>
      </w:r>
      <w:proofErr w:type="spellStart"/>
      <w:proofErr w:type="gramEnd"/>
      <w:r w:rsidRPr="00C26B20">
        <w:rPr>
          <w:rFonts w:ascii="CMTT10" w:hAnsi="CMTT10"/>
          <w:color w:val="565656"/>
          <w:sz w:val="20"/>
          <w:szCs w:val="20"/>
        </w:rPr>
        <w:t>res_b.RE,</w:t>
      </w:r>
      <w:r w:rsidRPr="00C26B20">
        <w:rPr>
          <w:rFonts w:ascii="CMTT10" w:hAnsi="CMTT10"/>
          <w:color w:val="54A854"/>
          <w:sz w:val="20"/>
          <w:szCs w:val="20"/>
        </w:rPr>
        <w:t>showweights</w:t>
      </w:r>
      <w:proofErr w:type="spellEnd"/>
      <w:r w:rsidRPr="00C26B20">
        <w:rPr>
          <w:rFonts w:ascii="CMTT10" w:hAnsi="CMTT10"/>
          <w:color w:val="54A854"/>
          <w:sz w:val="20"/>
          <w:szCs w:val="20"/>
        </w:rPr>
        <w:t xml:space="preserve"> </w:t>
      </w:r>
      <w:r w:rsidRPr="00C26B20">
        <w:rPr>
          <w:rFonts w:ascii="CMTT10" w:hAnsi="CMTT10"/>
          <w:color w:val="565656"/>
          <w:sz w:val="20"/>
          <w:szCs w:val="20"/>
        </w:rPr>
        <w:t xml:space="preserve">= </w:t>
      </w:r>
      <w:proofErr w:type="spellStart"/>
      <w:r w:rsidRPr="00C26B20">
        <w:rPr>
          <w:rFonts w:ascii="CMTT10" w:hAnsi="CMTT10"/>
          <w:color w:val="AD0C8E"/>
          <w:sz w:val="20"/>
          <w:szCs w:val="20"/>
        </w:rPr>
        <w:t>TRUE</w:t>
      </w:r>
      <w:r w:rsidRPr="00C26B20">
        <w:rPr>
          <w:rFonts w:ascii="CMTT10" w:hAnsi="CMTT10"/>
          <w:color w:val="565656"/>
          <w:sz w:val="20"/>
          <w:szCs w:val="20"/>
        </w:rPr>
        <w:t>,</w:t>
      </w:r>
      <w:r w:rsidRPr="00C26B20">
        <w:rPr>
          <w:rFonts w:ascii="CMTT10" w:hAnsi="CMTT10"/>
          <w:color w:val="54A854"/>
          <w:sz w:val="20"/>
          <w:szCs w:val="20"/>
        </w:rPr>
        <w:t>digits</w:t>
      </w:r>
      <w:proofErr w:type="spellEnd"/>
      <w:r w:rsidRPr="00C26B20">
        <w:rPr>
          <w:rFonts w:ascii="CMTT10" w:hAnsi="CMTT10"/>
          <w:color w:val="565656"/>
          <w:sz w:val="20"/>
          <w:szCs w:val="20"/>
        </w:rPr>
        <w:t>=</w:t>
      </w:r>
      <w:r w:rsidRPr="00C26B20">
        <w:rPr>
          <w:rFonts w:ascii="CMTT10" w:hAnsi="CMTT10"/>
          <w:color w:val="AD0C8E"/>
          <w:sz w:val="20"/>
          <w:szCs w:val="20"/>
        </w:rPr>
        <w:t>2</w:t>
      </w:r>
      <w:r w:rsidRPr="00C26B20">
        <w:rPr>
          <w:rFonts w:ascii="CMTT10" w:hAnsi="CMTT10"/>
          <w:color w:val="AD0C8E"/>
          <w:sz w:val="20"/>
          <w:szCs w:val="20"/>
        </w:rPr>
        <w:br/>
      </w:r>
      <w:r w:rsidRPr="00C26B20">
        <w:rPr>
          <w:rFonts w:ascii="CMTT10" w:hAnsi="CMTT10"/>
          <w:color w:val="565656"/>
          <w:sz w:val="20"/>
          <w:szCs w:val="20"/>
        </w:rPr>
        <w:t xml:space="preserve"> </w:t>
      </w:r>
      <w:r w:rsidRPr="00C26B20">
        <w:rPr>
          <w:rFonts w:ascii="CMTT10" w:hAnsi="CMTT10"/>
          <w:color w:val="565656"/>
          <w:sz w:val="20"/>
          <w:szCs w:val="20"/>
        </w:rPr>
        <w:tab/>
        <w:t>,</w:t>
      </w:r>
      <w:proofErr w:type="spellStart"/>
      <w:r w:rsidRPr="00C26B20">
        <w:rPr>
          <w:rFonts w:ascii="CMTT10" w:hAnsi="CMTT10"/>
          <w:color w:val="54A854"/>
          <w:sz w:val="20"/>
          <w:szCs w:val="20"/>
        </w:rPr>
        <w:t>xlim</w:t>
      </w:r>
      <w:proofErr w:type="spellEnd"/>
      <w:r w:rsidRPr="00C26B20">
        <w:rPr>
          <w:rFonts w:ascii="CMTT10" w:hAnsi="CMTT10"/>
          <w:color w:val="565656"/>
          <w:sz w:val="20"/>
          <w:szCs w:val="20"/>
        </w:rPr>
        <w:t>=</w:t>
      </w:r>
      <w:r w:rsidRPr="00C26B20">
        <w:rPr>
          <w:rFonts w:ascii="CMTT10" w:hAnsi="CMTT10"/>
          <w:color w:val="BA5963"/>
          <w:sz w:val="20"/>
          <w:szCs w:val="20"/>
        </w:rPr>
        <w:t>c</w:t>
      </w:r>
      <w:r w:rsidRPr="00C26B20">
        <w:rPr>
          <w:rFonts w:ascii="CMTT10" w:hAnsi="CMTT10"/>
          <w:color w:val="565656"/>
          <w:sz w:val="20"/>
          <w:szCs w:val="20"/>
        </w:rPr>
        <w:t>(</w:t>
      </w:r>
      <w:r w:rsidRPr="00C26B20">
        <w:rPr>
          <w:rFonts w:ascii="CMTT10" w:hAnsi="CMTT10"/>
          <w:sz w:val="20"/>
          <w:szCs w:val="20"/>
        </w:rPr>
        <w:t>-</w:t>
      </w:r>
      <w:r w:rsidRPr="00C26B20">
        <w:rPr>
          <w:rFonts w:ascii="CMTT10" w:hAnsi="CMTT10"/>
          <w:color w:val="AD0C8E"/>
          <w:sz w:val="20"/>
          <w:szCs w:val="20"/>
        </w:rPr>
        <w:t>3.5</w:t>
      </w:r>
      <w:r w:rsidRPr="00C26B20">
        <w:rPr>
          <w:rFonts w:ascii="CMTT10" w:hAnsi="CMTT10"/>
          <w:color w:val="565656"/>
          <w:sz w:val="20"/>
          <w:szCs w:val="20"/>
        </w:rPr>
        <w:t>,</w:t>
      </w:r>
      <w:r w:rsidRPr="00C26B20">
        <w:rPr>
          <w:rFonts w:ascii="CMTT10" w:hAnsi="CMTT10"/>
          <w:color w:val="AD0C8E"/>
          <w:sz w:val="20"/>
          <w:szCs w:val="20"/>
        </w:rPr>
        <w:t>3.5</w:t>
      </w:r>
      <w:r w:rsidRPr="00C26B20">
        <w:rPr>
          <w:rFonts w:ascii="CMTT10" w:hAnsi="CMTT10"/>
          <w:color w:val="565656"/>
          <w:sz w:val="20"/>
          <w:szCs w:val="20"/>
        </w:rPr>
        <w:t>)</w:t>
      </w:r>
      <w:r w:rsidRPr="00C26B20">
        <w:rPr>
          <w:rFonts w:ascii="CMTT10" w:hAnsi="CMTT10"/>
          <w:color w:val="565656"/>
          <w:sz w:val="20"/>
          <w:szCs w:val="20"/>
        </w:rPr>
        <w:br/>
      </w:r>
      <w:r w:rsidRPr="00C26B20">
        <w:rPr>
          <w:rFonts w:ascii="CMTT10" w:hAnsi="CMTT10"/>
          <w:color w:val="565656"/>
          <w:sz w:val="20"/>
          <w:szCs w:val="20"/>
        </w:rPr>
        <w:lastRenderedPageBreak/>
        <w:t xml:space="preserve"> </w:t>
      </w:r>
      <w:r w:rsidRPr="00C26B20">
        <w:rPr>
          <w:rFonts w:ascii="CMTT10" w:hAnsi="CMTT10"/>
          <w:color w:val="565656"/>
          <w:sz w:val="20"/>
          <w:szCs w:val="20"/>
        </w:rPr>
        <w:tab/>
        <w:t>,</w:t>
      </w:r>
      <w:proofErr w:type="spellStart"/>
      <w:r w:rsidRPr="00C26B20">
        <w:rPr>
          <w:rFonts w:ascii="CMTT10" w:hAnsi="CMTT10"/>
          <w:color w:val="54A854"/>
          <w:sz w:val="20"/>
          <w:szCs w:val="20"/>
        </w:rPr>
        <w:t>ylim</w:t>
      </w:r>
      <w:proofErr w:type="spellEnd"/>
      <w:r w:rsidRPr="00C26B20">
        <w:rPr>
          <w:rFonts w:ascii="CMTT10" w:hAnsi="CMTT10"/>
          <w:color w:val="565656"/>
          <w:sz w:val="20"/>
          <w:szCs w:val="20"/>
        </w:rPr>
        <w:t>=</w:t>
      </w:r>
      <w:r w:rsidRPr="00C26B20">
        <w:rPr>
          <w:rFonts w:ascii="CMTT10" w:hAnsi="CMTT10"/>
          <w:color w:val="BA5963"/>
          <w:sz w:val="20"/>
          <w:szCs w:val="20"/>
        </w:rPr>
        <w:t>c</w:t>
      </w:r>
      <w:r w:rsidRPr="00C26B20">
        <w:rPr>
          <w:rFonts w:ascii="CMTT10" w:hAnsi="CMTT10"/>
          <w:color w:val="565656"/>
          <w:sz w:val="20"/>
          <w:szCs w:val="20"/>
        </w:rPr>
        <w:t>(</w:t>
      </w:r>
      <w:r w:rsidRPr="00C26B20">
        <w:rPr>
          <w:rFonts w:ascii="CMTT10" w:hAnsi="CMTT10"/>
          <w:sz w:val="20"/>
          <w:szCs w:val="20"/>
        </w:rPr>
        <w:t>-</w:t>
      </w:r>
      <w:r w:rsidRPr="00C26B20">
        <w:rPr>
          <w:rFonts w:ascii="CMTT10" w:hAnsi="CMTT10"/>
          <w:color w:val="AD0C8E"/>
          <w:sz w:val="20"/>
          <w:szCs w:val="20"/>
        </w:rPr>
        <w:t>3</w:t>
      </w:r>
      <w:r w:rsidRPr="00C26B20">
        <w:rPr>
          <w:rFonts w:ascii="CMTT10" w:hAnsi="CMTT10"/>
          <w:color w:val="565656"/>
          <w:sz w:val="20"/>
          <w:szCs w:val="20"/>
        </w:rPr>
        <w:t>,</w:t>
      </w:r>
      <w:r w:rsidRPr="00C26B20">
        <w:rPr>
          <w:rFonts w:ascii="CMTT10" w:hAnsi="CMTT10"/>
          <w:color w:val="AD0C8E"/>
          <w:sz w:val="20"/>
          <w:szCs w:val="20"/>
        </w:rPr>
        <w:t>9</w:t>
      </w:r>
      <w:r w:rsidRPr="00C26B20">
        <w:rPr>
          <w:rFonts w:ascii="CMTT10" w:hAnsi="CMTT10"/>
          <w:color w:val="565656"/>
          <w:sz w:val="20"/>
          <w:szCs w:val="20"/>
        </w:rPr>
        <w:t>)</w:t>
      </w:r>
      <w:r w:rsidRPr="00C26B20">
        <w:rPr>
          <w:rFonts w:ascii="CMTT10" w:hAnsi="CMTT10"/>
          <w:color w:val="565656"/>
          <w:sz w:val="20"/>
          <w:szCs w:val="20"/>
        </w:rPr>
        <w:br/>
        <w:t xml:space="preserve"> </w:t>
      </w:r>
      <w:r w:rsidRPr="00C26B20">
        <w:rPr>
          <w:rFonts w:ascii="CMTT10" w:hAnsi="CMTT10"/>
          <w:color w:val="565656"/>
          <w:sz w:val="20"/>
          <w:szCs w:val="20"/>
        </w:rPr>
        <w:tab/>
        <w:t>,</w:t>
      </w:r>
      <w:proofErr w:type="spellStart"/>
      <w:r w:rsidRPr="00C26B20">
        <w:rPr>
          <w:rFonts w:ascii="CMTT10" w:hAnsi="CMTT10"/>
          <w:color w:val="54A854"/>
          <w:sz w:val="20"/>
          <w:szCs w:val="20"/>
        </w:rPr>
        <w:t>refline</w:t>
      </w:r>
      <w:proofErr w:type="spellEnd"/>
      <w:r w:rsidRPr="00C26B20">
        <w:rPr>
          <w:rFonts w:ascii="CMTT10" w:hAnsi="CMTT10"/>
          <w:color w:val="565656"/>
          <w:sz w:val="20"/>
          <w:szCs w:val="20"/>
        </w:rPr>
        <w:t>=</w:t>
      </w:r>
      <w:r w:rsidRPr="00C26B20">
        <w:rPr>
          <w:rFonts w:ascii="CMTT10" w:hAnsi="CMTT10"/>
          <w:color w:val="BA5963"/>
          <w:sz w:val="20"/>
          <w:szCs w:val="20"/>
        </w:rPr>
        <w:t>log</w:t>
      </w:r>
      <w:r w:rsidRPr="00C26B20">
        <w:rPr>
          <w:rFonts w:ascii="CMTT10" w:hAnsi="CMTT10"/>
          <w:color w:val="565656"/>
          <w:sz w:val="20"/>
          <w:szCs w:val="20"/>
        </w:rPr>
        <w:t>(</w:t>
      </w:r>
      <w:r w:rsidRPr="00C26B20">
        <w:rPr>
          <w:rFonts w:ascii="CMTT10" w:hAnsi="CMTT10"/>
          <w:color w:val="AD0C8E"/>
          <w:sz w:val="20"/>
          <w:szCs w:val="20"/>
        </w:rPr>
        <w:t>1</w:t>
      </w:r>
      <w:r w:rsidRPr="00C26B20">
        <w:rPr>
          <w:rFonts w:ascii="CMTT10" w:hAnsi="CMTT10"/>
          <w:color w:val="565656"/>
          <w:sz w:val="20"/>
          <w:szCs w:val="20"/>
        </w:rPr>
        <w:t>)</w:t>
      </w:r>
      <w:r w:rsidRPr="00C26B20">
        <w:rPr>
          <w:rFonts w:ascii="CMTT10" w:hAnsi="CMTT10"/>
          <w:color w:val="565656"/>
          <w:sz w:val="20"/>
          <w:szCs w:val="20"/>
        </w:rPr>
        <w:br/>
        <w:t xml:space="preserve"> </w:t>
      </w:r>
      <w:r w:rsidRPr="00C26B20">
        <w:rPr>
          <w:rFonts w:ascii="CMTT10" w:hAnsi="CMTT10"/>
          <w:color w:val="565656"/>
          <w:sz w:val="20"/>
          <w:szCs w:val="20"/>
        </w:rPr>
        <w:tab/>
        <w:t>,</w:t>
      </w:r>
      <w:r w:rsidRPr="00C26B20">
        <w:rPr>
          <w:rFonts w:ascii="CMTT10" w:hAnsi="CMTT10"/>
          <w:color w:val="54A854"/>
          <w:sz w:val="20"/>
          <w:szCs w:val="20"/>
        </w:rPr>
        <w:t>at</w:t>
      </w:r>
      <w:r w:rsidRPr="00C26B20">
        <w:rPr>
          <w:rFonts w:ascii="CMTT10" w:hAnsi="CMTT10"/>
          <w:color w:val="565656"/>
          <w:sz w:val="20"/>
          <w:szCs w:val="20"/>
        </w:rPr>
        <w:t>=</w:t>
      </w:r>
      <w:r w:rsidRPr="00C26B20">
        <w:rPr>
          <w:rFonts w:ascii="CMTT10" w:hAnsi="CMTT10"/>
          <w:color w:val="BA5963"/>
          <w:sz w:val="20"/>
          <w:szCs w:val="20"/>
        </w:rPr>
        <w:t>log</w:t>
      </w:r>
      <w:r w:rsidRPr="00C26B20">
        <w:rPr>
          <w:rFonts w:ascii="CMTT10" w:hAnsi="CMTT10"/>
          <w:color w:val="565656"/>
          <w:sz w:val="20"/>
          <w:szCs w:val="20"/>
        </w:rPr>
        <w:t>(</w:t>
      </w:r>
      <w:r w:rsidRPr="00C26B20">
        <w:rPr>
          <w:rFonts w:ascii="CMTT10" w:hAnsi="CMTT10"/>
          <w:color w:val="BA5963"/>
          <w:sz w:val="20"/>
          <w:szCs w:val="20"/>
        </w:rPr>
        <w:t>c</w:t>
      </w:r>
      <w:r w:rsidRPr="00C26B20">
        <w:rPr>
          <w:rFonts w:ascii="CMTT10" w:hAnsi="CMTT10"/>
          <w:color w:val="565656"/>
          <w:sz w:val="20"/>
          <w:szCs w:val="20"/>
        </w:rPr>
        <w:t>(</w:t>
      </w:r>
      <w:r w:rsidRPr="00C26B20">
        <w:rPr>
          <w:rFonts w:ascii="CMTT10" w:hAnsi="CMTT10"/>
          <w:color w:val="AD0C8E"/>
          <w:sz w:val="20"/>
          <w:szCs w:val="20"/>
        </w:rPr>
        <w:t>0.2</w:t>
      </w:r>
      <w:r w:rsidRPr="00C26B20">
        <w:rPr>
          <w:rFonts w:ascii="CMTT10" w:hAnsi="CMTT10"/>
          <w:color w:val="565656"/>
          <w:sz w:val="20"/>
          <w:szCs w:val="20"/>
        </w:rPr>
        <w:t>,</w:t>
      </w:r>
      <w:r w:rsidRPr="00C26B20">
        <w:rPr>
          <w:rFonts w:ascii="CMTT10" w:hAnsi="CMTT10"/>
          <w:color w:val="AD0C8E"/>
          <w:sz w:val="20"/>
          <w:szCs w:val="20"/>
        </w:rPr>
        <w:t>0.5</w:t>
      </w:r>
      <w:r w:rsidRPr="00C26B20">
        <w:rPr>
          <w:rFonts w:ascii="CMTT10" w:hAnsi="CMTT10"/>
          <w:color w:val="565656"/>
          <w:sz w:val="20"/>
          <w:szCs w:val="20"/>
        </w:rPr>
        <w:t>,</w:t>
      </w:r>
      <w:r w:rsidRPr="00C26B20">
        <w:rPr>
          <w:rFonts w:ascii="CMTT10" w:hAnsi="CMTT10"/>
          <w:color w:val="AD0C8E"/>
          <w:sz w:val="20"/>
          <w:szCs w:val="20"/>
        </w:rPr>
        <w:t>1</w:t>
      </w:r>
      <w:r w:rsidRPr="00C26B20">
        <w:rPr>
          <w:rFonts w:ascii="CMTT10" w:hAnsi="CMTT10"/>
          <w:color w:val="565656"/>
          <w:sz w:val="20"/>
          <w:szCs w:val="20"/>
        </w:rPr>
        <w:t>,</w:t>
      </w:r>
      <w:r w:rsidRPr="00C26B20">
        <w:rPr>
          <w:rFonts w:ascii="CMTT10" w:hAnsi="CMTT10"/>
          <w:color w:val="AD0C8E"/>
          <w:sz w:val="20"/>
          <w:szCs w:val="20"/>
        </w:rPr>
        <w:t>2</w:t>
      </w:r>
      <w:r w:rsidRPr="00C26B20">
        <w:rPr>
          <w:rFonts w:ascii="CMTT10" w:hAnsi="CMTT10"/>
          <w:color w:val="565656"/>
          <w:sz w:val="20"/>
          <w:szCs w:val="20"/>
        </w:rPr>
        <w:t>,</w:t>
      </w:r>
      <w:r w:rsidRPr="00C26B20">
        <w:rPr>
          <w:rFonts w:ascii="CMTT10" w:hAnsi="CMTT10"/>
          <w:color w:val="AD0C8E"/>
          <w:sz w:val="20"/>
          <w:szCs w:val="20"/>
        </w:rPr>
        <w:t>5</w:t>
      </w:r>
      <w:r w:rsidRPr="00C26B20">
        <w:rPr>
          <w:rFonts w:ascii="CMTT10" w:hAnsi="CMTT10"/>
          <w:color w:val="565656"/>
          <w:sz w:val="20"/>
          <w:szCs w:val="20"/>
        </w:rPr>
        <w:t xml:space="preserve">)) </w:t>
      </w:r>
      <w:r w:rsidRPr="00C26B20">
        <w:rPr>
          <w:rFonts w:ascii="CMITT10" w:hAnsi="CMITT10"/>
          <w:color w:val="AA93AD"/>
          <w:sz w:val="20"/>
          <w:szCs w:val="20"/>
        </w:rPr>
        <w:t xml:space="preserve"># Einteilung x-Achse </w:t>
      </w:r>
      <w:r w:rsidRPr="00C26B20">
        <w:rPr>
          <w:rFonts w:ascii="CMITT10" w:hAnsi="CMITT10"/>
          <w:color w:val="AA93AD"/>
          <w:sz w:val="20"/>
          <w:szCs w:val="20"/>
        </w:rPr>
        <w:br/>
        <w:t xml:space="preserve"> </w:t>
      </w:r>
      <w:r w:rsidRPr="00C26B20">
        <w:rPr>
          <w:rFonts w:ascii="CMITT10" w:hAnsi="CMITT10"/>
          <w:color w:val="AA93AD"/>
          <w:sz w:val="20"/>
          <w:szCs w:val="20"/>
        </w:rPr>
        <w:tab/>
      </w:r>
      <w:r w:rsidRPr="00C26B20">
        <w:rPr>
          <w:rFonts w:ascii="CMTT10" w:hAnsi="CMTT10"/>
          <w:color w:val="565656"/>
          <w:sz w:val="20"/>
          <w:szCs w:val="20"/>
        </w:rPr>
        <w:t>,</w:t>
      </w:r>
      <w:proofErr w:type="spellStart"/>
      <w:r w:rsidRPr="00C26B20">
        <w:rPr>
          <w:rFonts w:ascii="CMTT10" w:hAnsi="CMTT10"/>
          <w:color w:val="54A854"/>
          <w:sz w:val="20"/>
          <w:szCs w:val="20"/>
        </w:rPr>
        <w:t>xlab</w:t>
      </w:r>
      <w:proofErr w:type="spellEnd"/>
      <w:r w:rsidRPr="00C26B20">
        <w:rPr>
          <w:rFonts w:ascii="CMTT10" w:hAnsi="CMTT10"/>
          <w:color w:val="565656"/>
          <w:sz w:val="20"/>
          <w:szCs w:val="20"/>
        </w:rPr>
        <w:t>=</w:t>
      </w:r>
      <w:r w:rsidRPr="00C26B20">
        <w:rPr>
          <w:rFonts w:ascii="CMTT10" w:hAnsi="CMTT10"/>
          <w:color w:val="307CCC"/>
          <w:sz w:val="20"/>
          <w:szCs w:val="20"/>
        </w:rPr>
        <w:t xml:space="preserve">"Odds Ratio (g) and 95% </w:t>
      </w:r>
      <w:proofErr w:type="spellStart"/>
      <w:r w:rsidRPr="00C26B20">
        <w:rPr>
          <w:rFonts w:ascii="CMTT10" w:hAnsi="CMTT10"/>
          <w:color w:val="307CCC"/>
          <w:sz w:val="20"/>
          <w:szCs w:val="20"/>
        </w:rPr>
        <w:t>confidence</w:t>
      </w:r>
      <w:proofErr w:type="spellEnd"/>
      <w:r w:rsidRPr="00C26B20">
        <w:rPr>
          <w:rFonts w:ascii="CMTT10" w:hAnsi="CMTT10"/>
          <w:color w:val="307CCC"/>
          <w:sz w:val="20"/>
          <w:szCs w:val="20"/>
        </w:rPr>
        <w:t xml:space="preserve"> </w:t>
      </w:r>
      <w:proofErr w:type="spellStart"/>
      <w:r w:rsidRPr="00C26B20">
        <w:rPr>
          <w:rFonts w:ascii="CMTT10" w:hAnsi="CMTT10"/>
          <w:color w:val="307CCC"/>
          <w:sz w:val="20"/>
          <w:szCs w:val="20"/>
        </w:rPr>
        <w:t>interval</w:t>
      </w:r>
      <w:proofErr w:type="spellEnd"/>
      <w:r w:rsidRPr="00C26B20">
        <w:rPr>
          <w:rFonts w:ascii="CMTT10" w:hAnsi="CMTT10"/>
          <w:color w:val="307CCC"/>
          <w:sz w:val="20"/>
          <w:szCs w:val="20"/>
        </w:rPr>
        <w:t xml:space="preserve">" </w:t>
      </w:r>
      <w:r w:rsidRPr="00C26B20">
        <w:rPr>
          <w:rFonts w:ascii="CMTT10" w:hAnsi="CMTT10"/>
          <w:color w:val="307CCC"/>
          <w:sz w:val="20"/>
          <w:szCs w:val="20"/>
        </w:rPr>
        <w:br/>
        <w:t xml:space="preserve"> </w:t>
      </w:r>
      <w:r w:rsidRPr="00C26B20">
        <w:rPr>
          <w:rFonts w:ascii="CMTT10" w:hAnsi="CMTT10"/>
          <w:color w:val="307CCC"/>
          <w:sz w:val="20"/>
          <w:szCs w:val="20"/>
        </w:rPr>
        <w:tab/>
      </w:r>
      <w:r w:rsidRPr="00C26B20">
        <w:rPr>
          <w:rFonts w:ascii="CMTT10" w:hAnsi="CMTT10"/>
          <w:color w:val="565656"/>
          <w:sz w:val="20"/>
          <w:szCs w:val="20"/>
        </w:rPr>
        <w:t>,</w:t>
      </w:r>
      <w:proofErr w:type="spellStart"/>
      <w:r w:rsidRPr="00C26B20">
        <w:rPr>
          <w:rFonts w:ascii="CMTT10" w:hAnsi="CMTT10"/>
          <w:color w:val="54A854"/>
          <w:sz w:val="20"/>
          <w:szCs w:val="20"/>
        </w:rPr>
        <w:t>mlab</w:t>
      </w:r>
      <w:proofErr w:type="spellEnd"/>
      <w:r w:rsidRPr="00C26B20">
        <w:rPr>
          <w:rFonts w:ascii="CMTT10" w:hAnsi="CMTT10"/>
          <w:color w:val="565656"/>
          <w:sz w:val="20"/>
          <w:szCs w:val="20"/>
        </w:rPr>
        <w:t>=</w:t>
      </w:r>
      <w:r w:rsidRPr="00C26B20">
        <w:rPr>
          <w:rFonts w:ascii="CMTT10" w:hAnsi="CMTT10"/>
          <w:color w:val="307CCC"/>
          <w:sz w:val="20"/>
          <w:szCs w:val="20"/>
        </w:rPr>
        <w:t>"RE-Model Summary:"</w:t>
      </w:r>
      <w:r w:rsidRPr="00C26B20">
        <w:rPr>
          <w:rFonts w:ascii="CMTT10" w:hAnsi="CMTT10"/>
          <w:color w:val="307CCC"/>
          <w:sz w:val="20"/>
          <w:szCs w:val="20"/>
        </w:rPr>
        <w:br/>
        <w:t xml:space="preserve"> </w:t>
      </w:r>
      <w:r w:rsidRPr="00C26B20">
        <w:rPr>
          <w:rFonts w:ascii="CMTT10" w:hAnsi="CMTT10"/>
          <w:color w:val="307CCC"/>
          <w:sz w:val="20"/>
          <w:szCs w:val="20"/>
        </w:rPr>
        <w:tab/>
      </w:r>
      <w:r w:rsidRPr="00C26B20">
        <w:rPr>
          <w:rFonts w:ascii="CMTT10" w:hAnsi="CMTT10"/>
          <w:color w:val="565656"/>
          <w:sz w:val="20"/>
          <w:szCs w:val="20"/>
        </w:rPr>
        <w:t>,</w:t>
      </w:r>
      <w:proofErr w:type="spellStart"/>
      <w:r w:rsidRPr="00C26B20">
        <w:rPr>
          <w:rFonts w:ascii="CMTT10" w:hAnsi="CMTT10"/>
          <w:color w:val="54A854"/>
          <w:sz w:val="20"/>
          <w:szCs w:val="20"/>
        </w:rPr>
        <w:t>atransf</w:t>
      </w:r>
      <w:proofErr w:type="spellEnd"/>
      <w:r w:rsidRPr="00C26B20">
        <w:rPr>
          <w:rFonts w:ascii="CMTT10" w:hAnsi="CMTT10"/>
          <w:color w:val="565656"/>
          <w:sz w:val="20"/>
          <w:szCs w:val="20"/>
        </w:rPr>
        <w:t>=</w:t>
      </w:r>
      <w:proofErr w:type="spellStart"/>
      <w:r w:rsidRPr="00C26B20">
        <w:rPr>
          <w:rFonts w:ascii="CMTT10" w:hAnsi="CMTT10"/>
          <w:color w:val="565656"/>
          <w:sz w:val="20"/>
          <w:szCs w:val="20"/>
        </w:rPr>
        <w:t>exp</w:t>
      </w:r>
      <w:proofErr w:type="spellEnd"/>
      <w:r w:rsidRPr="00C26B20">
        <w:rPr>
          <w:rFonts w:ascii="CMTT10" w:hAnsi="CMTT10"/>
          <w:color w:val="565656"/>
          <w:sz w:val="20"/>
          <w:szCs w:val="20"/>
        </w:rPr>
        <w:t xml:space="preserve">) </w:t>
      </w:r>
      <w:r w:rsidRPr="00C26B20">
        <w:rPr>
          <w:rFonts w:ascii="CMITT10" w:hAnsi="CMITT10"/>
          <w:color w:val="AA93AD"/>
          <w:sz w:val="20"/>
          <w:szCs w:val="20"/>
        </w:rPr>
        <w:t xml:space="preserve"># </w:t>
      </w:r>
      <w:proofErr w:type="spellStart"/>
      <w:r w:rsidRPr="00C26B20">
        <w:rPr>
          <w:rFonts w:ascii="CMITT10" w:hAnsi="CMITT10"/>
          <w:color w:val="AA93AD"/>
          <w:sz w:val="20"/>
          <w:szCs w:val="20"/>
        </w:rPr>
        <w:t>logarithm</w:t>
      </w:r>
      <w:proofErr w:type="spellEnd"/>
      <w:r w:rsidRPr="00C26B20">
        <w:rPr>
          <w:rFonts w:ascii="CMITT10" w:hAnsi="CMITT10"/>
          <w:color w:val="AA93AD"/>
          <w:sz w:val="20"/>
          <w:szCs w:val="20"/>
        </w:rPr>
        <w:t xml:space="preserve">. </w:t>
      </w:r>
      <w:r>
        <w:rPr>
          <w:rFonts w:ascii="CMITT10" w:hAnsi="CMITT10"/>
          <w:color w:val="AA93AD"/>
          <w:sz w:val="20"/>
          <w:szCs w:val="20"/>
        </w:rPr>
        <w:t xml:space="preserve">Transformierung x-Achse </w:t>
      </w:r>
    </w:p>
    <w:p w14:paraId="5523BB83" w14:textId="38031877" w:rsidR="00537878" w:rsidRDefault="00537878" w:rsidP="00537878">
      <w:pPr>
        <w:pStyle w:val="HTMLVorformatiert"/>
        <w:shd w:val="clear" w:color="auto" w:fill="E2E2E2"/>
      </w:pPr>
      <w:r>
        <w:rPr>
          <w:rFonts w:ascii="CMITT10" w:hAnsi="CMITT10"/>
          <w:color w:val="AA93AD"/>
        </w:rPr>
        <w:t># Spaltenbeschriftungen</w:t>
      </w:r>
      <w:r>
        <w:rPr>
          <w:rFonts w:ascii="CMITT10" w:hAnsi="CMITT10"/>
          <w:color w:val="AA93AD"/>
        </w:rPr>
        <w:br/>
      </w:r>
      <w:r>
        <w:rPr>
          <w:rFonts w:ascii="CMTT10" w:hAnsi="CMTT10"/>
          <w:color w:val="BA5963"/>
        </w:rPr>
        <w:t>par</w:t>
      </w:r>
      <w:r>
        <w:rPr>
          <w:rFonts w:ascii="CMTT10" w:hAnsi="CMTT10"/>
          <w:color w:val="565656"/>
        </w:rPr>
        <w:t>(</w:t>
      </w:r>
      <w:proofErr w:type="spellStart"/>
      <w:r>
        <w:rPr>
          <w:rFonts w:ascii="CMTT10" w:hAnsi="CMTT10"/>
          <w:color w:val="54A854"/>
        </w:rPr>
        <w:t>font</w:t>
      </w:r>
      <w:proofErr w:type="spellEnd"/>
      <w:r>
        <w:rPr>
          <w:rFonts w:ascii="CMTT10" w:hAnsi="CMTT10"/>
          <w:color w:val="565656"/>
        </w:rPr>
        <w:t>=</w:t>
      </w:r>
      <w:r>
        <w:rPr>
          <w:rFonts w:ascii="CMTT10" w:hAnsi="CMTT10"/>
          <w:color w:val="AD0C8E"/>
        </w:rPr>
        <w:t>1</w:t>
      </w:r>
      <w:r>
        <w:rPr>
          <w:rFonts w:ascii="CMTT10" w:hAnsi="CMTT10"/>
          <w:color w:val="565656"/>
        </w:rPr>
        <w:t>)</w:t>
      </w:r>
      <w:r>
        <w:rPr>
          <w:rFonts w:ascii="CMTT10" w:hAnsi="CMTT10"/>
          <w:color w:val="565656"/>
        </w:rPr>
        <w:br/>
      </w:r>
      <w:proofErr w:type="spellStart"/>
      <w:r>
        <w:rPr>
          <w:rFonts w:ascii="CMTT10" w:hAnsi="CMTT10"/>
          <w:color w:val="BA5963"/>
        </w:rPr>
        <w:t>text</w:t>
      </w:r>
      <w:proofErr w:type="spellEnd"/>
      <w:r>
        <w:rPr>
          <w:rFonts w:ascii="CMTT10" w:hAnsi="CMTT10"/>
          <w:color w:val="565656"/>
        </w:rPr>
        <w:t>(</w:t>
      </w:r>
      <w:proofErr w:type="gramStart"/>
      <w:r>
        <w:rPr>
          <w:rFonts w:ascii="CMTT10" w:hAnsi="CMTT10"/>
          <w:color w:val="BA5963"/>
        </w:rPr>
        <w:t>c</w:t>
      </w:r>
      <w:r>
        <w:rPr>
          <w:rFonts w:ascii="CMTT10" w:hAnsi="CMTT10"/>
          <w:color w:val="565656"/>
        </w:rPr>
        <w:t>(</w:t>
      </w:r>
      <w:proofErr w:type="gramEnd"/>
      <w:r>
        <w:rPr>
          <w:rFonts w:ascii="CMTT10" w:hAnsi="CMTT10"/>
        </w:rPr>
        <w:t>-</w:t>
      </w:r>
      <w:r>
        <w:rPr>
          <w:rFonts w:ascii="CMTT10" w:hAnsi="CMTT10"/>
          <w:color w:val="AD0C8E"/>
        </w:rPr>
        <w:t>3.2</w:t>
      </w:r>
      <w:r>
        <w:rPr>
          <w:rFonts w:ascii="CMTT10" w:hAnsi="CMTT10"/>
          <w:color w:val="565656"/>
        </w:rPr>
        <w:t>,</w:t>
      </w:r>
      <w:r>
        <w:rPr>
          <w:rFonts w:ascii="CMTT10" w:hAnsi="CMTT10"/>
          <w:color w:val="AD0C8E"/>
        </w:rPr>
        <w:t>1.8</w:t>
      </w:r>
      <w:r>
        <w:rPr>
          <w:rFonts w:ascii="CMTT10" w:hAnsi="CMTT10"/>
          <w:color w:val="565656"/>
        </w:rPr>
        <w:t>,</w:t>
      </w:r>
      <w:r>
        <w:rPr>
          <w:rFonts w:ascii="CMTT10" w:hAnsi="CMTT10"/>
          <w:color w:val="AD0C8E"/>
        </w:rPr>
        <w:t>2.8</w:t>
      </w:r>
      <w:r>
        <w:rPr>
          <w:rFonts w:ascii="CMTT10" w:hAnsi="CMTT10"/>
          <w:color w:val="565656"/>
        </w:rPr>
        <w:t xml:space="preserve">), </w:t>
      </w:r>
      <w:r>
        <w:rPr>
          <w:rFonts w:ascii="CMTT10" w:hAnsi="CMTT10"/>
          <w:color w:val="AD0C8E"/>
        </w:rPr>
        <w:t>7.7</w:t>
      </w:r>
      <w:r>
        <w:rPr>
          <w:rFonts w:ascii="CMTT10" w:hAnsi="CMTT10"/>
          <w:color w:val="565656"/>
        </w:rPr>
        <w:t xml:space="preserve">, </w:t>
      </w:r>
      <w:r>
        <w:rPr>
          <w:rFonts w:ascii="CMTT10" w:hAnsi="CMTT10"/>
          <w:color w:val="BA5963"/>
        </w:rPr>
        <w:t>c</w:t>
      </w:r>
      <w:r>
        <w:rPr>
          <w:rFonts w:ascii="CMTT10" w:hAnsi="CMTT10"/>
          <w:color w:val="565656"/>
        </w:rPr>
        <w:t>(</w:t>
      </w:r>
      <w:r>
        <w:rPr>
          <w:rFonts w:ascii="CMTT10" w:hAnsi="CMTT10"/>
          <w:color w:val="307CCC"/>
        </w:rPr>
        <w:t>"</w:t>
      </w:r>
      <w:proofErr w:type="spellStart"/>
      <w:r>
        <w:rPr>
          <w:rFonts w:ascii="CMTT10" w:hAnsi="CMTT10"/>
          <w:color w:val="307CCC"/>
        </w:rPr>
        <w:t>Study"</w:t>
      </w:r>
      <w:r>
        <w:rPr>
          <w:rFonts w:ascii="CMTT10" w:hAnsi="CMTT10"/>
          <w:color w:val="565656"/>
        </w:rPr>
        <w:t>,</w:t>
      </w:r>
      <w:r>
        <w:rPr>
          <w:rFonts w:ascii="CMTT10" w:hAnsi="CMTT10"/>
          <w:color w:val="307CCC"/>
        </w:rPr>
        <w:t>"Relative</w:t>
      </w:r>
      <w:proofErr w:type="spellEnd"/>
      <w:r>
        <w:rPr>
          <w:rFonts w:ascii="CMSY10" w:hAnsi="CMSY10"/>
          <w:color w:val="307CCC"/>
        </w:rPr>
        <w:t>\</w:t>
      </w:r>
      <w:proofErr w:type="spellStart"/>
      <w:r>
        <w:rPr>
          <w:rFonts w:ascii="CMTT10" w:hAnsi="CMTT10"/>
          <w:color w:val="307CCC"/>
        </w:rPr>
        <w:t>nWeight</w:t>
      </w:r>
      <w:proofErr w:type="spellEnd"/>
      <w:r>
        <w:rPr>
          <w:rFonts w:ascii="CMTT10" w:hAnsi="CMTT10"/>
          <w:color w:val="307CCC"/>
        </w:rPr>
        <w:t>"</w:t>
      </w:r>
      <w:r w:rsidRPr="00537878">
        <w:rPr>
          <w:rFonts w:ascii="CMTT10" w:hAnsi="CMTT10"/>
          <w:color w:val="000000" w:themeColor="text1"/>
        </w:rPr>
        <w:t>,</w:t>
      </w:r>
      <w:r>
        <w:rPr>
          <w:rFonts w:ascii="CMTT10" w:hAnsi="CMTT10"/>
          <w:color w:val="307CCC"/>
        </w:rPr>
        <w:t xml:space="preserve"> "Odds</w:t>
      </w:r>
      <w:r>
        <w:rPr>
          <w:rFonts w:ascii="CMSY10" w:hAnsi="CMSY10"/>
          <w:color w:val="307CCC"/>
        </w:rPr>
        <w:t>\</w:t>
      </w:r>
      <w:proofErr w:type="spellStart"/>
      <w:r>
        <w:rPr>
          <w:rFonts w:ascii="CMTT10" w:hAnsi="CMTT10"/>
          <w:color w:val="307CCC"/>
        </w:rPr>
        <w:t>nratio</w:t>
      </w:r>
      <w:proofErr w:type="spellEnd"/>
      <w:r>
        <w:rPr>
          <w:rFonts w:ascii="CMTT10" w:hAnsi="CMTT10"/>
          <w:color w:val="307CCC"/>
        </w:rPr>
        <w:t>"</w:t>
      </w:r>
      <w:r>
        <w:rPr>
          <w:rFonts w:ascii="CMTT10" w:hAnsi="CMTT10"/>
          <w:color w:val="565656"/>
        </w:rPr>
        <w:t xml:space="preserve">)) </w:t>
      </w:r>
    </w:p>
    <w:p w14:paraId="6000F7B1" w14:textId="77777777" w:rsidR="00537878" w:rsidRDefault="00537878" w:rsidP="00E10A21">
      <w:pPr>
        <w:rPr>
          <w:color w:val="000000" w:themeColor="text1"/>
        </w:rPr>
      </w:pPr>
    </w:p>
    <w:p w14:paraId="6DE47255" w14:textId="70607AAD" w:rsidR="00E10A21" w:rsidRPr="009808BB" w:rsidRDefault="009808BB" w:rsidP="009808BB">
      <w:pPr>
        <w:pStyle w:val="Listenabsatz"/>
        <w:numPr>
          <w:ilvl w:val="1"/>
          <w:numId w:val="1"/>
        </w:numPr>
        <w:rPr>
          <w:b/>
          <w:bCs/>
          <w:color w:val="000000" w:themeColor="text1"/>
        </w:rPr>
      </w:pPr>
      <w:r w:rsidRPr="009808BB">
        <w:rPr>
          <w:b/>
          <w:bCs/>
          <w:color w:val="000000" w:themeColor="text1"/>
        </w:rPr>
        <w:t>Publikationsbias</w:t>
      </w:r>
    </w:p>
    <w:p w14:paraId="26BE7541" w14:textId="6179110D" w:rsidR="009808BB" w:rsidRDefault="00FF009F" w:rsidP="009808BB">
      <w:pPr>
        <w:rPr>
          <w:color w:val="000000" w:themeColor="text1"/>
        </w:rPr>
      </w:pPr>
      <w:proofErr w:type="spellStart"/>
      <w:r w:rsidRPr="00FF009F">
        <w:rPr>
          <w:b/>
          <w:bCs/>
          <w:color w:val="000000" w:themeColor="text1"/>
        </w:rPr>
        <w:t>Funnel</w:t>
      </w:r>
      <w:proofErr w:type="spellEnd"/>
      <w:r w:rsidRPr="00FF009F">
        <w:rPr>
          <w:b/>
          <w:bCs/>
          <w:color w:val="000000" w:themeColor="text1"/>
        </w:rPr>
        <w:t>-Plots</w:t>
      </w:r>
      <w:r>
        <w:rPr>
          <w:color w:val="000000" w:themeColor="text1"/>
        </w:rPr>
        <w:t xml:space="preserve">: </w:t>
      </w:r>
      <w:proofErr w:type="spellStart"/>
      <w:proofErr w:type="gramStart"/>
      <w:r w:rsidRPr="00FF009F">
        <w:rPr>
          <w:color w:val="1F497D" w:themeColor="text2"/>
        </w:rPr>
        <w:t>funnel</w:t>
      </w:r>
      <w:proofErr w:type="spellEnd"/>
      <w:r w:rsidRPr="00FF009F">
        <w:rPr>
          <w:color w:val="1F497D" w:themeColor="text2"/>
        </w:rPr>
        <w:t>(</w:t>
      </w:r>
      <w:proofErr w:type="gramEnd"/>
      <w:r w:rsidRPr="00FF009F">
        <w:rPr>
          <w:color w:val="1F497D" w:themeColor="text2"/>
        </w:rPr>
        <w:t>)</w:t>
      </w:r>
    </w:p>
    <w:p w14:paraId="3B12533A" w14:textId="11575073" w:rsidR="00FF009F" w:rsidRDefault="00FF009F" w:rsidP="009808BB">
      <w:pPr>
        <w:rPr>
          <w:color w:val="000000" w:themeColor="text1"/>
        </w:rPr>
      </w:pPr>
      <w:proofErr w:type="spellStart"/>
      <w:r>
        <w:rPr>
          <w:color w:val="000000" w:themeColor="text1"/>
        </w:rPr>
        <w:t>Bsp</w:t>
      </w:r>
      <w:proofErr w:type="spellEnd"/>
      <w:r>
        <w:rPr>
          <w:color w:val="000000" w:themeColor="text1"/>
        </w:rPr>
        <w:t xml:space="preserve">: </w:t>
      </w:r>
    </w:p>
    <w:p w14:paraId="7967919A" w14:textId="505E4867" w:rsidR="00FF009F" w:rsidRDefault="00FF009F" w:rsidP="00FF009F">
      <w:pPr>
        <w:pStyle w:val="StandardWeb"/>
      </w:pPr>
      <w:proofErr w:type="spellStart"/>
      <w:proofErr w:type="gramStart"/>
      <w:r>
        <w:rPr>
          <w:rFonts w:ascii="CMTT9" w:hAnsi="CMTT9"/>
          <w:color w:val="BA5963"/>
          <w:sz w:val="18"/>
          <w:szCs w:val="18"/>
        </w:rPr>
        <w:t>funnel</w:t>
      </w:r>
      <w:proofErr w:type="spellEnd"/>
      <w:r>
        <w:rPr>
          <w:rFonts w:ascii="CMTT9" w:hAnsi="CMTT9"/>
          <w:color w:val="565656"/>
          <w:sz w:val="18"/>
          <w:szCs w:val="18"/>
        </w:rPr>
        <w:t>(</w:t>
      </w:r>
      <w:proofErr w:type="gramEnd"/>
      <w:r>
        <w:rPr>
          <w:rFonts w:ascii="CMTT9" w:hAnsi="CMTT9"/>
          <w:color w:val="565656"/>
          <w:sz w:val="18"/>
          <w:szCs w:val="18"/>
        </w:rPr>
        <w:t xml:space="preserve">res_hh.RE </w:t>
      </w:r>
      <w:r>
        <w:rPr>
          <w:rFonts w:ascii="CMITT10" w:hAnsi="CMITT10"/>
          <w:color w:val="AA93AD"/>
          <w:sz w:val="18"/>
          <w:szCs w:val="18"/>
        </w:rPr>
        <w:t>#rma-Object</w:t>
      </w:r>
      <w:r>
        <w:rPr>
          <w:rFonts w:ascii="CMITT10" w:hAnsi="CMITT10"/>
          <w:color w:val="AA93AD"/>
          <w:sz w:val="18"/>
          <w:szCs w:val="18"/>
        </w:rPr>
        <w:br/>
      </w:r>
      <w:r>
        <w:rPr>
          <w:rFonts w:ascii="CMTT9" w:hAnsi="CMTT9"/>
          <w:color w:val="565656"/>
          <w:sz w:val="18"/>
          <w:szCs w:val="18"/>
        </w:rPr>
        <w:t xml:space="preserve"> </w:t>
      </w:r>
      <w:r>
        <w:rPr>
          <w:rFonts w:ascii="CMTT9" w:hAnsi="CMTT9"/>
          <w:color w:val="565656"/>
          <w:sz w:val="18"/>
          <w:szCs w:val="18"/>
        </w:rPr>
        <w:tab/>
        <w:t>,</w:t>
      </w:r>
      <w:proofErr w:type="spellStart"/>
      <w:r>
        <w:rPr>
          <w:rFonts w:ascii="CMTT9" w:hAnsi="CMTT9"/>
          <w:color w:val="54A854"/>
          <w:sz w:val="18"/>
          <w:szCs w:val="18"/>
        </w:rPr>
        <w:t>main</w:t>
      </w:r>
      <w:proofErr w:type="spellEnd"/>
      <w:r>
        <w:rPr>
          <w:rFonts w:ascii="CMTT9" w:hAnsi="CMTT9"/>
          <w:color w:val="565656"/>
          <w:sz w:val="18"/>
          <w:szCs w:val="18"/>
        </w:rPr>
        <w:t>=</w:t>
      </w:r>
      <w:r>
        <w:rPr>
          <w:rFonts w:ascii="CMTT9" w:hAnsi="CMTT9"/>
          <w:color w:val="307CCC"/>
          <w:sz w:val="18"/>
          <w:szCs w:val="18"/>
        </w:rPr>
        <w:t>"</w:t>
      </w:r>
      <w:proofErr w:type="spellStart"/>
      <w:r>
        <w:rPr>
          <w:rFonts w:ascii="CMTT9" w:hAnsi="CMTT9"/>
          <w:color w:val="307CCC"/>
          <w:sz w:val="18"/>
          <w:szCs w:val="18"/>
        </w:rPr>
        <w:t>Funnel</w:t>
      </w:r>
      <w:proofErr w:type="spellEnd"/>
      <w:r>
        <w:rPr>
          <w:rFonts w:ascii="CMTT9" w:hAnsi="CMTT9"/>
          <w:color w:val="307CCC"/>
          <w:sz w:val="18"/>
          <w:szCs w:val="18"/>
        </w:rPr>
        <w:t xml:space="preserve"> Plot </w:t>
      </w:r>
      <w:proofErr w:type="spellStart"/>
      <w:r>
        <w:rPr>
          <w:rFonts w:ascii="CMTT9" w:hAnsi="CMTT9"/>
          <w:color w:val="307CCC"/>
          <w:sz w:val="18"/>
          <w:szCs w:val="18"/>
        </w:rPr>
        <w:t>of</w:t>
      </w:r>
      <w:proofErr w:type="spellEnd"/>
      <w:r>
        <w:rPr>
          <w:rFonts w:ascii="CMTT9" w:hAnsi="CMTT9"/>
          <w:color w:val="307CCC"/>
          <w:sz w:val="18"/>
          <w:szCs w:val="18"/>
        </w:rPr>
        <w:t xml:space="preserve"> Standard Error </w:t>
      </w:r>
      <w:proofErr w:type="spellStart"/>
      <w:r>
        <w:rPr>
          <w:rFonts w:ascii="CMTT9" w:hAnsi="CMTT9"/>
          <w:color w:val="307CCC"/>
          <w:sz w:val="18"/>
          <w:szCs w:val="18"/>
        </w:rPr>
        <w:t>by</w:t>
      </w:r>
      <w:proofErr w:type="spellEnd"/>
      <w:r>
        <w:rPr>
          <w:rFonts w:ascii="CMTT9" w:hAnsi="CMTT9"/>
          <w:color w:val="307CCC"/>
          <w:sz w:val="18"/>
          <w:szCs w:val="18"/>
        </w:rPr>
        <w:t xml:space="preserve"> Log Odds </w:t>
      </w:r>
      <w:proofErr w:type="spellStart"/>
      <w:r>
        <w:rPr>
          <w:rFonts w:ascii="CMTT9" w:hAnsi="CMTT9"/>
          <w:color w:val="307CCC"/>
          <w:sz w:val="18"/>
          <w:szCs w:val="18"/>
        </w:rPr>
        <w:t>ratio</w:t>
      </w:r>
      <w:proofErr w:type="spellEnd"/>
      <w:r>
        <w:rPr>
          <w:rFonts w:ascii="CMTT9" w:hAnsi="CMTT9"/>
          <w:color w:val="307CCC"/>
          <w:sz w:val="18"/>
          <w:szCs w:val="18"/>
        </w:rPr>
        <w:t xml:space="preserve">" </w:t>
      </w:r>
      <w:r>
        <w:rPr>
          <w:rFonts w:ascii="CMTT9" w:hAnsi="CMTT9"/>
          <w:color w:val="565656"/>
          <w:sz w:val="18"/>
          <w:szCs w:val="18"/>
        </w:rPr>
        <w:t>,</w:t>
      </w:r>
      <w:proofErr w:type="spellStart"/>
      <w:r>
        <w:rPr>
          <w:rFonts w:ascii="CMTT9" w:hAnsi="CMTT9"/>
          <w:color w:val="54A854"/>
          <w:sz w:val="18"/>
          <w:szCs w:val="18"/>
        </w:rPr>
        <w:t>pch</w:t>
      </w:r>
      <w:proofErr w:type="spellEnd"/>
      <w:r>
        <w:rPr>
          <w:rFonts w:ascii="CMTT9" w:hAnsi="CMTT9"/>
          <w:color w:val="565656"/>
          <w:sz w:val="18"/>
          <w:szCs w:val="18"/>
        </w:rPr>
        <w:t>=</w:t>
      </w:r>
      <w:r>
        <w:rPr>
          <w:rFonts w:ascii="CMTT9" w:hAnsi="CMTT9"/>
          <w:color w:val="AD0C8E"/>
          <w:sz w:val="18"/>
          <w:szCs w:val="18"/>
        </w:rPr>
        <w:t xml:space="preserve">21 </w:t>
      </w:r>
      <w:r>
        <w:rPr>
          <w:rFonts w:ascii="CMITT10" w:hAnsi="CMITT10"/>
          <w:color w:val="AA93AD"/>
          <w:sz w:val="18"/>
          <w:szCs w:val="18"/>
        </w:rPr>
        <w:t>#Punkte-Typ</w:t>
      </w:r>
      <w:r>
        <w:rPr>
          <w:rFonts w:ascii="CMITT10" w:hAnsi="CMITT10"/>
          <w:color w:val="AA93AD"/>
          <w:sz w:val="18"/>
          <w:szCs w:val="18"/>
        </w:rPr>
        <w:br/>
      </w:r>
      <w:r>
        <w:rPr>
          <w:rFonts w:ascii="CMTT9" w:hAnsi="CMTT9"/>
          <w:color w:val="565656"/>
          <w:sz w:val="18"/>
          <w:szCs w:val="18"/>
        </w:rPr>
        <w:t xml:space="preserve"> </w:t>
      </w:r>
      <w:r>
        <w:rPr>
          <w:rFonts w:ascii="CMTT9" w:hAnsi="CMTT9"/>
          <w:color w:val="565656"/>
          <w:sz w:val="18"/>
          <w:szCs w:val="18"/>
        </w:rPr>
        <w:tab/>
        <w:t>,</w:t>
      </w:r>
      <w:proofErr w:type="spellStart"/>
      <w:r>
        <w:rPr>
          <w:rFonts w:ascii="CMTT9" w:hAnsi="CMTT9"/>
          <w:color w:val="54A854"/>
          <w:sz w:val="18"/>
          <w:szCs w:val="18"/>
        </w:rPr>
        <w:t>xlab</w:t>
      </w:r>
      <w:proofErr w:type="spellEnd"/>
      <w:r>
        <w:rPr>
          <w:rFonts w:ascii="CMTT9" w:hAnsi="CMTT9"/>
          <w:color w:val="565656"/>
          <w:sz w:val="18"/>
          <w:szCs w:val="18"/>
        </w:rPr>
        <w:t>=</w:t>
      </w:r>
      <w:r>
        <w:rPr>
          <w:rFonts w:ascii="CMTT9" w:hAnsi="CMTT9"/>
          <w:color w:val="307CCC"/>
          <w:sz w:val="18"/>
          <w:szCs w:val="18"/>
        </w:rPr>
        <w:t xml:space="preserve">"Log </w:t>
      </w:r>
      <w:proofErr w:type="spellStart"/>
      <w:r>
        <w:rPr>
          <w:rFonts w:ascii="CMTT9" w:hAnsi="CMTT9"/>
          <w:color w:val="307CCC"/>
          <w:sz w:val="18"/>
          <w:szCs w:val="18"/>
        </w:rPr>
        <w:t>odds</w:t>
      </w:r>
      <w:proofErr w:type="spellEnd"/>
      <w:r>
        <w:rPr>
          <w:rFonts w:ascii="CMTT9" w:hAnsi="CMTT9"/>
          <w:color w:val="307CCC"/>
          <w:sz w:val="18"/>
          <w:szCs w:val="18"/>
        </w:rPr>
        <w:t xml:space="preserve"> </w:t>
      </w:r>
      <w:proofErr w:type="spellStart"/>
      <w:r>
        <w:rPr>
          <w:rFonts w:ascii="CMTT9" w:hAnsi="CMTT9"/>
          <w:color w:val="307CCC"/>
          <w:sz w:val="18"/>
          <w:szCs w:val="18"/>
        </w:rPr>
        <w:t>ratio</w:t>
      </w:r>
      <w:proofErr w:type="spellEnd"/>
      <w:r>
        <w:rPr>
          <w:rFonts w:ascii="CMTT9" w:hAnsi="CMTT9"/>
          <w:color w:val="307CCC"/>
          <w:sz w:val="18"/>
          <w:szCs w:val="18"/>
        </w:rPr>
        <w:t>"</w:t>
      </w:r>
      <w:r>
        <w:rPr>
          <w:rFonts w:ascii="CMTT9" w:hAnsi="CMTT9"/>
          <w:color w:val="307CCC"/>
          <w:sz w:val="18"/>
          <w:szCs w:val="18"/>
        </w:rPr>
        <w:br/>
      </w:r>
      <w:r>
        <w:rPr>
          <w:rFonts w:ascii="CMTT9" w:hAnsi="CMTT9"/>
          <w:color w:val="565656"/>
          <w:sz w:val="18"/>
          <w:szCs w:val="18"/>
        </w:rPr>
        <w:t xml:space="preserve"> </w:t>
      </w:r>
      <w:r>
        <w:rPr>
          <w:rFonts w:ascii="CMTT9" w:hAnsi="CMTT9"/>
          <w:color w:val="565656"/>
          <w:sz w:val="18"/>
          <w:szCs w:val="18"/>
        </w:rPr>
        <w:tab/>
        <w:t>,</w:t>
      </w:r>
      <w:proofErr w:type="spellStart"/>
      <w:r>
        <w:rPr>
          <w:rFonts w:ascii="CMTT9" w:hAnsi="CMTT9"/>
          <w:color w:val="54A854"/>
          <w:sz w:val="18"/>
          <w:szCs w:val="18"/>
        </w:rPr>
        <w:t>xlim</w:t>
      </w:r>
      <w:proofErr w:type="spellEnd"/>
      <w:r>
        <w:rPr>
          <w:rFonts w:ascii="CMTT9" w:hAnsi="CMTT9"/>
          <w:color w:val="565656"/>
          <w:sz w:val="18"/>
          <w:szCs w:val="18"/>
        </w:rPr>
        <w:t>=</w:t>
      </w:r>
      <w:r>
        <w:rPr>
          <w:rFonts w:ascii="CMTT9" w:hAnsi="CMTT9"/>
          <w:color w:val="BA5963"/>
          <w:sz w:val="18"/>
          <w:szCs w:val="18"/>
        </w:rPr>
        <w:t>c</w:t>
      </w:r>
      <w:r>
        <w:rPr>
          <w:rFonts w:ascii="CMTT9" w:hAnsi="CMTT9"/>
          <w:color w:val="565656"/>
          <w:sz w:val="18"/>
          <w:szCs w:val="18"/>
        </w:rPr>
        <w:t>(</w:t>
      </w:r>
      <w:r>
        <w:rPr>
          <w:rFonts w:ascii="CMTT9" w:hAnsi="CMTT9"/>
          <w:sz w:val="18"/>
          <w:szCs w:val="18"/>
        </w:rPr>
        <w:t>-</w:t>
      </w:r>
      <w:r>
        <w:rPr>
          <w:rFonts w:ascii="CMTT9" w:hAnsi="CMTT9"/>
          <w:color w:val="AD0C8E"/>
          <w:sz w:val="18"/>
          <w:szCs w:val="18"/>
        </w:rPr>
        <w:t>2</w:t>
      </w:r>
      <w:r>
        <w:rPr>
          <w:rFonts w:ascii="CMTT9" w:hAnsi="CMTT9"/>
          <w:color w:val="565656"/>
          <w:sz w:val="18"/>
          <w:szCs w:val="18"/>
        </w:rPr>
        <w:t>,</w:t>
      </w:r>
      <w:r>
        <w:rPr>
          <w:rFonts w:ascii="CMTT9" w:hAnsi="CMTT9"/>
          <w:color w:val="AD0C8E"/>
          <w:sz w:val="18"/>
          <w:szCs w:val="18"/>
        </w:rPr>
        <w:t>2</w:t>
      </w:r>
      <w:r>
        <w:rPr>
          <w:rFonts w:ascii="CMTT9" w:hAnsi="CMTT9"/>
          <w:color w:val="565656"/>
          <w:sz w:val="18"/>
          <w:szCs w:val="18"/>
        </w:rPr>
        <w:t xml:space="preserve">) </w:t>
      </w:r>
      <w:r>
        <w:rPr>
          <w:rFonts w:ascii="CMITT10" w:hAnsi="CMITT10"/>
          <w:color w:val="AA93AD"/>
          <w:sz w:val="18"/>
          <w:szCs w:val="18"/>
        </w:rPr>
        <w:t>#Skalierung x-Achse</w:t>
      </w:r>
      <w:r>
        <w:rPr>
          <w:rFonts w:ascii="CMITT10" w:hAnsi="CMITT10"/>
          <w:color w:val="AA93AD"/>
          <w:sz w:val="18"/>
          <w:szCs w:val="18"/>
        </w:rPr>
        <w:br/>
      </w:r>
      <w:r>
        <w:rPr>
          <w:rFonts w:ascii="CMTT9" w:hAnsi="CMTT9"/>
          <w:color w:val="565656"/>
          <w:sz w:val="18"/>
          <w:szCs w:val="18"/>
        </w:rPr>
        <w:t xml:space="preserve"> </w:t>
      </w:r>
      <w:r>
        <w:rPr>
          <w:rFonts w:ascii="CMTT9" w:hAnsi="CMTT9"/>
          <w:color w:val="565656"/>
          <w:sz w:val="18"/>
          <w:szCs w:val="18"/>
        </w:rPr>
        <w:tab/>
        <w:t>,</w:t>
      </w:r>
      <w:proofErr w:type="spellStart"/>
      <w:r>
        <w:rPr>
          <w:rFonts w:ascii="CMTT9" w:hAnsi="CMTT9"/>
          <w:color w:val="54A854"/>
          <w:sz w:val="18"/>
          <w:szCs w:val="18"/>
        </w:rPr>
        <w:t>ylab</w:t>
      </w:r>
      <w:proofErr w:type="spellEnd"/>
      <w:r>
        <w:rPr>
          <w:rFonts w:ascii="CMTT9" w:hAnsi="CMTT9"/>
          <w:color w:val="565656"/>
          <w:sz w:val="18"/>
          <w:szCs w:val="18"/>
        </w:rPr>
        <w:t>=</w:t>
      </w:r>
      <w:r>
        <w:rPr>
          <w:rFonts w:ascii="CMTT9" w:hAnsi="CMTT9"/>
          <w:color w:val="307CCC"/>
          <w:sz w:val="18"/>
          <w:szCs w:val="18"/>
        </w:rPr>
        <w:t>"Standard Error"</w:t>
      </w:r>
      <w:r>
        <w:rPr>
          <w:rFonts w:ascii="CMTT9" w:hAnsi="CMTT9"/>
          <w:color w:val="307CCC"/>
          <w:sz w:val="18"/>
          <w:szCs w:val="18"/>
        </w:rPr>
        <w:br/>
      </w:r>
      <w:r>
        <w:rPr>
          <w:rFonts w:ascii="CMTT9" w:hAnsi="CMTT9"/>
          <w:color w:val="565656"/>
          <w:sz w:val="18"/>
          <w:szCs w:val="18"/>
        </w:rPr>
        <w:t xml:space="preserve"> </w:t>
      </w:r>
      <w:r>
        <w:rPr>
          <w:rFonts w:ascii="CMTT9" w:hAnsi="CMTT9"/>
          <w:color w:val="565656"/>
          <w:sz w:val="18"/>
          <w:szCs w:val="18"/>
        </w:rPr>
        <w:tab/>
        <w:t>,</w:t>
      </w:r>
      <w:proofErr w:type="spellStart"/>
      <w:r>
        <w:rPr>
          <w:rFonts w:ascii="CMTT9" w:hAnsi="CMTT9"/>
          <w:color w:val="54A854"/>
          <w:sz w:val="18"/>
          <w:szCs w:val="18"/>
        </w:rPr>
        <w:t>ylim</w:t>
      </w:r>
      <w:proofErr w:type="spellEnd"/>
      <w:r>
        <w:rPr>
          <w:rFonts w:ascii="CMTT9" w:hAnsi="CMTT9"/>
          <w:color w:val="565656"/>
          <w:sz w:val="18"/>
          <w:szCs w:val="18"/>
        </w:rPr>
        <w:t>=</w:t>
      </w:r>
      <w:r>
        <w:rPr>
          <w:rFonts w:ascii="CMTT9" w:hAnsi="CMTT9"/>
          <w:color w:val="BA5963"/>
          <w:sz w:val="18"/>
          <w:szCs w:val="18"/>
        </w:rPr>
        <w:t>c</w:t>
      </w:r>
      <w:r>
        <w:rPr>
          <w:rFonts w:ascii="CMTT9" w:hAnsi="CMTT9"/>
          <w:color w:val="565656"/>
          <w:sz w:val="18"/>
          <w:szCs w:val="18"/>
        </w:rPr>
        <w:t>(</w:t>
      </w:r>
      <w:r>
        <w:rPr>
          <w:rFonts w:ascii="CMTT9" w:hAnsi="CMTT9"/>
          <w:color w:val="AD0C8E"/>
          <w:sz w:val="18"/>
          <w:szCs w:val="18"/>
        </w:rPr>
        <w:t>0</w:t>
      </w:r>
      <w:r>
        <w:rPr>
          <w:rFonts w:ascii="CMTT9" w:hAnsi="CMTT9"/>
          <w:color w:val="565656"/>
          <w:sz w:val="18"/>
          <w:szCs w:val="18"/>
        </w:rPr>
        <w:t>,</w:t>
      </w:r>
      <w:r>
        <w:rPr>
          <w:rFonts w:ascii="CMTT9" w:hAnsi="CMTT9"/>
          <w:color w:val="AD0C8E"/>
          <w:sz w:val="18"/>
          <w:szCs w:val="18"/>
        </w:rPr>
        <w:t>0.8</w:t>
      </w:r>
      <w:r>
        <w:rPr>
          <w:rFonts w:ascii="CMTT9" w:hAnsi="CMTT9"/>
          <w:color w:val="565656"/>
          <w:sz w:val="18"/>
          <w:szCs w:val="18"/>
        </w:rPr>
        <w:t xml:space="preserve">) </w:t>
      </w:r>
      <w:r>
        <w:rPr>
          <w:rFonts w:ascii="CMITT10" w:hAnsi="CMITT10"/>
          <w:color w:val="AA93AD"/>
          <w:sz w:val="18"/>
          <w:szCs w:val="18"/>
        </w:rPr>
        <w:t>#Skalierung y-Achse</w:t>
      </w:r>
      <w:r>
        <w:rPr>
          <w:rFonts w:ascii="CMITT10" w:hAnsi="CMITT10"/>
          <w:color w:val="AA93AD"/>
          <w:sz w:val="18"/>
          <w:szCs w:val="18"/>
        </w:rPr>
        <w:br/>
      </w:r>
      <w:r>
        <w:rPr>
          <w:rFonts w:ascii="CMTT9" w:hAnsi="CMTT9"/>
          <w:color w:val="565656"/>
          <w:sz w:val="18"/>
          <w:szCs w:val="18"/>
        </w:rPr>
        <w:t xml:space="preserve"> </w:t>
      </w:r>
      <w:r>
        <w:rPr>
          <w:rFonts w:ascii="CMTT9" w:hAnsi="CMTT9"/>
          <w:color w:val="565656"/>
          <w:sz w:val="18"/>
          <w:szCs w:val="18"/>
        </w:rPr>
        <w:tab/>
        <w:t>,</w:t>
      </w:r>
      <w:proofErr w:type="spellStart"/>
      <w:r>
        <w:rPr>
          <w:rFonts w:ascii="CMTT9" w:hAnsi="CMTT9"/>
          <w:color w:val="54A854"/>
          <w:sz w:val="18"/>
          <w:szCs w:val="18"/>
        </w:rPr>
        <w:t>digits</w:t>
      </w:r>
      <w:proofErr w:type="spellEnd"/>
      <w:r>
        <w:rPr>
          <w:rFonts w:ascii="CMTT9" w:hAnsi="CMTT9"/>
          <w:color w:val="565656"/>
          <w:sz w:val="18"/>
          <w:szCs w:val="18"/>
        </w:rPr>
        <w:t>=</w:t>
      </w:r>
      <w:r>
        <w:rPr>
          <w:rFonts w:ascii="CMTT9" w:hAnsi="CMTT9"/>
          <w:color w:val="AD0C8E"/>
          <w:sz w:val="18"/>
          <w:szCs w:val="18"/>
        </w:rPr>
        <w:t>2</w:t>
      </w:r>
      <w:r>
        <w:rPr>
          <w:rFonts w:ascii="CMTT9" w:hAnsi="CMTT9"/>
          <w:color w:val="565656"/>
          <w:sz w:val="18"/>
          <w:szCs w:val="18"/>
        </w:rPr>
        <w:t xml:space="preserve">, </w:t>
      </w:r>
      <w:proofErr w:type="spellStart"/>
      <w:r>
        <w:rPr>
          <w:rFonts w:ascii="CMTT9" w:hAnsi="CMTT9"/>
          <w:color w:val="54A854"/>
          <w:sz w:val="18"/>
          <w:szCs w:val="18"/>
        </w:rPr>
        <w:t>cex</w:t>
      </w:r>
      <w:proofErr w:type="spellEnd"/>
      <w:r>
        <w:rPr>
          <w:rFonts w:ascii="CMTT9" w:hAnsi="CMTT9"/>
          <w:color w:val="565656"/>
          <w:sz w:val="18"/>
          <w:szCs w:val="18"/>
        </w:rPr>
        <w:t>=</w:t>
      </w:r>
      <w:r>
        <w:rPr>
          <w:rFonts w:ascii="CMTT9" w:hAnsi="CMTT9"/>
          <w:color w:val="AD0C8E"/>
          <w:sz w:val="18"/>
          <w:szCs w:val="18"/>
        </w:rPr>
        <w:t>1.5</w:t>
      </w:r>
      <w:r>
        <w:rPr>
          <w:rFonts w:ascii="CMTT9" w:hAnsi="CMTT9"/>
          <w:color w:val="565656"/>
          <w:sz w:val="18"/>
          <w:szCs w:val="18"/>
        </w:rPr>
        <w:t xml:space="preserve">) </w:t>
      </w:r>
    </w:p>
    <w:p w14:paraId="2B4A6410" w14:textId="6C22FD48" w:rsidR="00FF009F" w:rsidRPr="00DD190A" w:rsidRDefault="00FF009F" w:rsidP="009808BB">
      <w:pPr>
        <w:rPr>
          <w:b/>
          <w:bCs/>
          <w:color w:val="000000" w:themeColor="text1"/>
        </w:rPr>
      </w:pPr>
      <w:r w:rsidRPr="00DD190A">
        <w:rPr>
          <w:b/>
          <w:bCs/>
          <w:color w:val="000000" w:themeColor="text1"/>
        </w:rPr>
        <w:t xml:space="preserve">Rosenthals Fail-Safe N: </w:t>
      </w:r>
    </w:p>
    <w:p w14:paraId="79CEA43C" w14:textId="1996857E" w:rsidR="00FF009F" w:rsidRDefault="00FF009F" w:rsidP="009808BB">
      <w:pPr>
        <w:rPr>
          <w:color w:val="000000" w:themeColor="text1"/>
        </w:rPr>
      </w:pPr>
      <w:r w:rsidRPr="00FF009F">
        <w:rPr>
          <w:color w:val="000000" w:themeColor="text1"/>
        </w:rPr>
        <w:sym w:font="Wingdings" w:char="F0E0"/>
      </w:r>
      <w:r>
        <w:rPr>
          <w:color w:val="000000" w:themeColor="text1"/>
        </w:rPr>
        <w:t xml:space="preserve"> es wurde ein signifikanter p-Wert in der Metanalyse gemessen</w:t>
      </w:r>
      <w:r>
        <w:rPr>
          <w:color w:val="000000" w:themeColor="text1"/>
        </w:rPr>
        <w:br/>
      </w:r>
      <w:r w:rsidRPr="00FF009F">
        <w:rPr>
          <w:color w:val="000000" w:themeColor="text1"/>
        </w:rPr>
        <w:sym w:font="Wingdings" w:char="F0E0"/>
      </w:r>
      <w:r>
        <w:rPr>
          <w:color w:val="000000" w:themeColor="text1"/>
        </w:rPr>
        <w:t xml:space="preserve"> Frage: Wie viel Studien müssen übersehen wurden sein, damit der Effekt weiterhin signifikant ist?</w:t>
      </w:r>
      <w:r w:rsidR="00DD190A">
        <w:rPr>
          <w:color w:val="000000" w:themeColor="text1"/>
        </w:rPr>
        <w:br/>
      </w:r>
      <w:r w:rsidR="00DD190A" w:rsidRPr="00DD190A">
        <w:rPr>
          <w:color w:val="000000" w:themeColor="text1"/>
        </w:rPr>
        <w:sym w:font="Wingdings" w:char="F0E0"/>
      </w:r>
      <w:r w:rsidR="00DD190A">
        <w:rPr>
          <w:color w:val="000000" w:themeColor="text1"/>
        </w:rPr>
        <w:t xml:space="preserve"> Beantwortung: Hinzufügen von Studien ohne </w:t>
      </w:r>
      <w:proofErr w:type="gramStart"/>
      <w:r w:rsidR="00DD190A">
        <w:rPr>
          <w:color w:val="000000" w:themeColor="text1"/>
        </w:rPr>
        <w:t>Effekt</w:t>
      </w:r>
      <w:proofErr w:type="gramEnd"/>
      <w:r w:rsidR="00DD190A">
        <w:rPr>
          <w:color w:val="000000" w:themeColor="text1"/>
        </w:rPr>
        <w:t xml:space="preserve"> bis Ergebnis nicht mehr signifikant ist.</w:t>
      </w:r>
      <w:r w:rsidR="00DD190A">
        <w:rPr>
          <w:color w:val="000000" w:themeColor="text1"/>
        </w:rPr>
        <w:br/>
      </w:r>
      <w:r w:rsidR="00DD190A" w:rsidRPr="00DD190A">
        <w:rPr>
          <w:color w:val="000000" w:themeColor="text1"/>
        </w:rPr>
        <w:sym w:font="Wingdings" w:char="F0E0"/>
      </w:r>
      <w:r w:rsidR="00DD190A">
        <w:rPr>
          <w:color w:val="000000" w:themeColor="text1"/>
        </w:rPr>
        <w:t xml:space="preserve"> </w:t>
      </w:r>
      <w:r w:rsidR="00DD190A" w:rsidRPr="00DD190A">
        <w:rPr>
          <w:color w:val="000000" w:themeColor="text1"/>
          <w:u w:val="single"/>
        </w:rPr>
        <w:t>Methode umstritten! Wird nicht mehr oft angewendet!</w:t>
      </w:r>
    </w:p>
    <w:p w14:paraId="15383317" w14:textId="77777777" w:rsidR="00DD190A" w:rsidRPr="00DD190A" w:rsidRDefault="00DD190A" w:rsidP="00DD190A">
      <w:pPr>
        <w:pStyle w:val="HTMLVorformatiert"/>
        <w:shd w:val="clear" w:color="auto" w:fill="E2E2E2"/>
        <w:rPr>
          <w:rFonts w:ascii="CMTT9" w:hAnsi="CMTT9"/>
          <w:color w:val="565656"/>
          <w:sz w:val="18"/>
          <w:szCs w:val="18"/>
          <w:lang w:val="en-US"/>
        </w:rPr>
      </w:pPr>
      <w:proofErr w:type="spellStart"/>
      <w:proofErr w:type="gramStart"/>
      <w:r w:rsidRPr="00DD190A">
        <w:rPr>
          <w:rFonts w:ascii="CMTT9" w:hAnsi="CMTT9"/>
          <w:color w:val="BA5963"/>
          <w:sz w:val="18"/>
          <w:szCs w:val="18"/>
          <w:lang w:val="en-US"/>
        </w:rPr>
        <w:t>fsn</w:t>
      </w:r>
      <w:proofErr w:type="spellEnd"/>
      <w:r w:rsidRPr="00DD190A">
        <w:rPr>
          <w:rFonts w:ascii="CMTT9" w:hAnsi="CMTT9"/>
          <w:color w:val="565656"/>
          <w:sz w:val="18"/>
          <w:szCs w:val="18"/>
          <w:lang w:val="en-US"/>
        </w:rPr>
        <w:t>(</w:t>
      </w:r>
      <w:proofErr w:type="spellStart"/>
      <w:proofErr w:type="gramEnd"/>
      <w:r w:rsidRPr="00DD190A">
        <w:rPr>
          <w:rFonts w:ascii="CMTT9" w:hAnsi="CMTT9"/>
          <w:color w:val="565656"/>
          <w:sz w:val="18"/>
          <w:szCs w:val="18"/>
          <w:lang w:val="en-US"/>
        </w:rPr>
        <w:t>yi,vi</w:t>
      </w:r>
      <w:proofErr w:type="spellEnd"/>
      <w:r w:rsidRPr="00DD190A">
        <w:rPr>
          <w:rFonts w:ascii="CMTT9" w:hAnsi="CMTT9"/>
          <w:color w:val="565656"/>
          <w:sz w:val="18"/>
          <w:szCs w:val="18"/>
          <w:lang w:val="en-US"/>
        </w:rPr>
        <w:t xml:space="preserve">, </w:t>
      </w:r>
      <w:r w:rsidRPr="00DD190A">
        <w:rPr>
          <w:rFonts w:ascii="CMTT9" w:hAnsi="CMTT9"/>
          <w:color w:val="54A854"/>
          <w:sz w:val="18"/>
          <w:szCs w:val="18"/>
          <w:lang w:val="en-US"/>
        </w:rPr>
        <w:t>data</w:t>
      </w:r>
      <w:r w:rsidRPr="00DD190A">
        <w:rPr>
          <w:rFonts w:ascii="CMTT9" w:hAnsi="CMTT9"/>
          <w:color w:val="565656"/>
          <w:sz w:val="18"/>
          <w:szCs w:val="18"/>
          <w:lang w:val="en-US"/>
        </w:rPr>
        <w:t xml:space="preserve">=dat.hackshaw1998, </w:t>
      </w:r>
      <w:r w:rsidRPr="00DD190A">
        <w:rPr>
          <w:rFonts w:ascii="CMTT9" w:hAnsi="CMTT9"/>
          <w:color w:val="54A854"/>
          <w:sz w:val="18"/>
          <w:szCs w:val="18"/>
          <w:lang w:val="en-US"/>
        </w:rPr>
        <w:t>type</w:t>
      </w:r>
      <w:r w:rsidRPr="00DD190A">
        <w:rPr>
          <w:rFonts w:ascii="CMTT9" w:hAnsi="CMTT9"/>
          <w:color w:val="565656"/>
          <w:sz w:val="18"/>
          <w:szCs w:val="18"/>
          <w:lang w:val="en-US"/>
        </w:rPr>
        <w:t>=</w:t>
      </w:r>
      <w:r w:rsidRPr="00DD190A">
        <w:rPr>
          <w:rFonts w:ascii="CMTT9" w:hAnsi="CMTT9"/>
          <w:color w:val="307CCC"/>
          <w:sz w:val="18"/>
          <w:szCs w:val="18"/>
          <w:lang w:val="en-US"/>
        </w:rPr>
        <w:t>"Rosenthal"</w:t>
      </w:r>
      <w:r w:rsidRPr="00DD190A">
        <w:rPr>
          <w:rFonts w:ascii="CMTT9" w:hAnsi="CMTT9"/>
          <w:color w:val="565656"/>
          <w:sz w:val="18"/>
          <w:szCs w:val="18"/>
          <w:lang w:val="en-US"/>
        </w:rPr>
        <w:t>)</w:t>
      </w:r>
    </w:p>
    <w:p w14:paraId="280CBAEC" w14:textId="77777777" w:rsidR="00DD190A" w:rsidRPr="00DD190A" w:rsidRDefault="00DD190A" w:rsidP="00DD190A">
      <w:pPr>
        <w:pStyle w:val="HTMLVorformatiert"/>
        <w:shd w:val="clear" w:color="auto" w:fill="E2E2E2"/>
        <w:rPr>
          <w:rFonts w:ascii="CMTT9" w:hAnsi="CMTT9"/>
          <w:color w:val="565656"/>
          <w:sz w:val="18"/>
          <w:szCs w:val="18"/>
          <w:lang w:val="en-US"/>
        </w:rPr>
      </w:pPr>
      <w:r w:rsidRPr="00DD190A">
        <w:rPr>
          <w:rFonts w:ascii="CMTT9" w:hAnsi="CMTT9"/>
          <w:color w:val="565656"/>
          <w:sz w:val="18"/>
          <w:szCs w:val="18"/>
          <w:lang w:val="en-US"/>
        </w:rPr>
        <w:t>##</w:t>
      </w:r>
    </w:p>
    <w:p w14:paraId="0B6BAC3E" w14:textId="77777777" w:rsidR="00DD190A" w:rsidRPr="00DD190A" w:rsidRDefault="00DD190A" w:rsidP="00DD190A">
      <w:pPr>
        <w:pStyle w:val="HTMLVorformatiert"/>
        <w:shd w:val="clear" w:color="auto" w:fill="E2E2E2"/>
        <w:rPr>
          <w:rFonts w:ascii="CMTT9" w:hAnsi="CMTT9"/>
          <w:color w:val="565656"/>
          <w:sz w:val="18"/>
          <w:szCs w:val="18"/>
          <w:lang w:val="en-US"/>
        </w:rPr>
      </w:pPr>
      <w:r w:rsidRPr="00DD190A">
        <w:rPr>
          <w:rFonts w:ascii="CMTT9" w:hAnsi="CMTT9"/>
          <w:color w:val="565656"/>
          <w:sz w:val="18"/>
          <w:szCs w:val="18"/>
          <w:lang w:val="en-US"/>
        </w:rPr>
        <w:t>## Fail-safe N Calculation Using the Rosenthal Approach</w:t>
      </w:r>
    </w:p>
    <w:p w14:paraId="3CBB80B5" w14:textId="77777777" w:rsidR="00DD190A" w:rsidRPr="00DD190A" w:rsidRDefault="00DD190A" w:rsidP="00DD190A">
      <w:pPr>
        <w:pStyle w:val="HTMLVorformatiert"/>
        <w:shd w:val="clear" w:color="auto" w:fill="E2E2E2"/>
        <w:rPr>
          <w:rFonts w:ascii="CMTT9" w:hAnsi="CMTT9"/>
          <w:color w:val="565656"/>
          <w:sz w:val="18"/>
          <w:szCs w:val="18"/>
          <w:lang w:val="en-US"/>
        </w:rPr>
      </w:pPr>
      <w:r w:rsidRPr="00DD190A">
        <w:rPr>
          <w:rFonts w:ascii="CMTT9" w:hAnsi="CMTT9"/>
          <w:color w:val="565656"/>
          <w:sz w:val="18"/>
          <w:szCs w:val="18"/>
          <w:lang w:val="en-US"/>
        </w:rPr>
        <w:t>##</w:t>
      </w:r>
    </w:p>
    <w:p w14:paraId="0045681A" w14:textId="77777777" w:rsidR="00DD190A" w:rsidRPr="00DD190A" w:rsidRDefault="00DD190A" w:rsidP="00DD190A">
      <w:pPr>
        <w:pStyle w:val="HTMLVorformatiert"/>
        <w:shd w:val="clear" w:color="auto" w:fill="E2E2E2"/>
        <w:rPr>
          <w:rFonts w:ascii="CMTT9" w:hAnsi="CMTT9"/>
          <w:color w:val="565656"/>
          <w:sz w:val="18"/>
          <w:szCs w:val="18"/>
          <w:lang w:val="en-US"/>
        </w:rPr>
      </w:pPr>
      <w:r w:rsidRPr="00DD190A">
        <w:rPr>
          <w:rFonts w:ascii="CMTT9" w:hAnsi="CMTT9"/>
          <w:color w:val="565656"/>
          <w:sz w:val="18"/>
          <w:szCs w:val="18"/>
          <w:lang w:val="en-US"/>
        </w:rPr>
        <w:t>## Observed Significance Level: &lt;.0001</w:t>
      </w:r>
    </w:p>
    <w:p w14:paraId="01B75C21" w14:textId="77777777" w:rsidR="00DD190A" w:rsidRPr="00DD190A" w:rsidRDefault="00DD190A" w:rsidP="00DD190A">
      <w:pPr>
        <w:pStyle w:val="HTMLVorformatiert"/>
        <w:shd w:val="clear" w:color="auto" w:fill="E2E2E2"/>
        <w:rPr>
          <w:rFonts w:ascii="CMTT9" w:hAnsi="CMTT9"/>
          <w:color w:val="565656"/>
          <w:sz w:val="18"/>
          <w:szCs w:val="18"/>
          <w:lang w:val="en-US"/>
        </w:rPr>
      </w:pPr>
      <w:r w:rsidRPr="00DD190A">
        <w:rPr>
          <w:rFonts w:ascii="CMTT9" w:hAnsi="CMTT9"/>
          <w:color w:val="565656"/>
          <w:sz w:val="18"/>
          <w:szCs w:val="18"/>
          <w:lang w:val="en-US"/>
        </w:rPr>
        <w:t>## Target Significance Level:   0.05</w:t>
      </w:r>
    </w:p>
    <w:p w14:paraId="725617AF" w14:textId="77777777" w:rsidR="00DD190A" w:rsidRDefault="00DD190A" w:rsidP="00DD190A">
      <w:pPr>
        <w:pStyle w:val="HTMLVorformatiert"/>
        <w:shd w:val="clear" w:color="auto" w:fill="E2E2E2"/>
        <w:rPr>
          <w:rFonts w:ascii="CMTT9" w:hAnsi="CMTT9"/>
          <w:color w:val="565656"/>
          <w:sz w:val="18"/>
          <w:szCs w:val="18"/>
        </w:rPr>
      </w:pPr>
      <w:r>
        <w:rPr>
          <w:rFonts w:ascii="CMTT9" w:hAnsi="CMTT9"/>
          <w:color w:val="565656"/>
          <w:sz w:val="18"/>
          <w:szCs w:val="18"/>
        </w:rPr>
        <w:t>##</w:t>
      </w:r>
    </w:p>
    <w:p w14:paraId="6BD7778A" w14:textId="77777777" w:rsidR="00DD190A" w:rsidRDefault="00DD190A" w:rsidP="00DD190A">
      <w:pPr>
        <w:pStyle w:val="HTMLVorformatiert"/>
        <w:shd w:val="clear" w:color="auto" w:fill="E2E2E2"/>
        <w:rPr>
          <w:rFonts w:ascii="CMTT9" w:hAnsi="CMTT9"/>
          <w:color w:val="565656"/>
          <w:sz w:val="18"/>
          <w:szCs w:val="18"/>
        </w:rPr>
      </w:pPr>
      <w:r>
        <w:rPr>
          <w:rFonts w:ascii="CMTT9" w:hAnsi="CMTT9"/>
          <w:color w:val="565656"/>
          <w:sz w:val="18"/>
          <w:szCs w:val="18"/>
        </w:rPr>
        <w:t>## Fail-safe N: 393</w:t>
      </w:r>
    </w:p>
    <w:p w14:paraId="29CE23A6" w14:textId="7CB363AA" w:rsidR="00DD190A" w:rsidRDefault="00DD190A" w:rsidP="009808BB">
      <w:pPr>
        <w:rPr>
          <w:color w:val="000000" w:themeColor="text1"/>
        </w:rPr>
      </w:pPr>
      <w:r w:rsidRPr="00DD190A">
        <w:rPr>
          <w:color w:val="000000" w:themeColor="text1"/>
        </w:rPr>
        <w:sym w:font="Wingdings" w:char="F0E0"/>
      </w:r>
      <w:r>
        <w:rPr>
          <w:color w:val="000000" w:themeColor="text1"/>
        </w:rPr>
        <w:t xml:space="preserve"> sehr hohes N = größere Sicherheit</w:t>
      </w:r>
    </w:p>
    <w:p w14:paraId="11101811" w14:textId="403A0FA9" w:rsidR="00FF009F" w:rsidRPr="00DD190A" w:rsidRDefault="00DD190A" w:rsidP="009808BB">
      <w:pPr>
        <w:rPr>
          <w:b/>
          <w:bCs/>
          <w:color w:val="000000" w:themeColor="text1"/>
        </w:rPr>
      </w:pPr>
      <w:proofErr w:type="spellStart"/>
      <w:r w:rsidRPr="00DD190A">
        <w:rPr>
          <w:b/>
          <w:bCs/>
          <w:color w:val="000000" w:themeColor="text1"/>
        </w:rPr>
        <w:t>Trim</w:t>
      </w:r>
      <w:proofErr w:type="spellEnd"/>
      <w:r w:rsidRPr="00DD190A">
        <w:rPr>
          <w:b/>
          <w:bCs/>
          <w:color w:val="000000" w:themeColor="text1"/>
        </w:rPr>
        <w:t xml:space="preserve"> and Fill:</w:t>
      </w:r>
    </w:p>
    <w:p w14:paraId="1D7ED8A7" w14:textId="11EFBE46" w:rsidR="00DD190A" w:rsidRDefault="00DD190A" w:rsidP="009808BB">
      <w:pPr>
        <w:rPr>
          <w:color w:val="000000" w:themeColor="text1"/>
        </w:rPr>
      </w:pPr>
      <w:r w:rsidRPr="00DD190A">
        <w:rPr>
          <w:color w:val="000000" w:themeColor="text1"/>
        </w:rPr>
        <w:sym w:font="Wingdings" w:char="F0E0"/>
      </w:r>
      <w:r>
        <w:rPr>
          <w:color w:val="000000" w:themeColor="text1"/>
        </w:rPr>
        <w:t xml:space="preserve"> Annahme: Symmetrische Verteilung der Effektstärke um einen wahren Wert</w:t>
      </w:r>
    </w:p>
    <w:p w14:paraId="3D2F5212" w14:textId="6754B438" w:rsidR="00DD190A" w:rsidRDefault="00DD190A" w:rsidP="00DD190A">
      <w:pPr>
        <w:pStyle w:val="Listenabsatz"/>
        <w:numPr>
          <w:ilvl w:val="0"/>
          <w:numId w:val="17"/>
        </w:numPr>
        <w:rPr>
          <w:color w:val="000000" w:themeColor="text1"/>
        </w:rPr>
      </w:pPr>
      <w:r>
        <w:rPr>
          <w:color w:val="000000" w:themeColor="text1"/>
        </w:rPr>
        <w:t>Kleine Studien werden entfernt, bis Symmetrie besteht</w:t>
      </w:r>
    </w:p>
    <w:p w14:paraId="5467A4D9" w14:textId="5410A4D6" w:rsidR="00A471AB" w:rsidRPr="00A471AB" w:rsidRDefault="00DD190A" w:rsidP="00A471AB">
      <w:pPr>
        <w:pStyle w:val="Listenabsatz"/>
        <w:numPr>
          <w:ilvl w:val="0"/>
          <w:numId w:val="17"/>
        </w:numPr>
        <w:rPr>
          <w:color w:val="000000" w:themeColor="text1"/>
        </w:rPr>
      </w:pPr>
      <w:r>
        <w:rPr>
          <w:color w:val="000000" w:themeColor="text1"/>
        </w:rPr>
        <w:t>Entfernte Studien werden mit Spiegelbildern wieder eingefügt</w:t>
      </w:r>
    </w:p>
    <w:p w14:paraId="4F43FD38" w14:textId="77777777" w:rsidR="00A471AB" w:rsidRDefault="00A471AB" w:rsidP="00A471AB">
      <w:pPr>
        <w:pStyle w:val="StandardWeb"/>
        <w:rPr>
          <w:rFonts w:ascii="CMTT9" w:hAnsi="CMTT9"/>
          <w:color w:val="565656"/>
          <w:sz w:val="18"/>
          <w:szCs w:val="18"/>
          <w:lang w:val="en-US"/>
        </w:rPr>
      </w:pPr>
      <w:proofErr w:type="spellStart"/>
      <w:r w:rsidRPr="00A471AB">
        <w:rPr>
          <w:rFonts w:ascii="CMTT9" w:hAnsi="CMTT9"/>
          <w:color w:val="565656"/>
          <w:sz w:val="18"/>
          <w:szCs w:val="18"/>
          <w:lang w:val="en-US"/>
        </w:rPr>
        <w:t>taf</w:t>
      </w:r>
      <w:proofErr w:type="spellEnd"/>
      <w:r w:rsidRPr="00A471AB">
        <w:rPr>
          <w:rFonts w:ascii="CMTT9" w:hAnsi="CMTT9"/>
          <w:color w:val="565656"/>
          <w:sz w:val="18"/>
          <w:szCs w:val="18"/>
          <w:lang w:val="en-US"/>
        </w:rPr>
        <w:t xml:space="preserve"> </w:t>
      </w:r>
      <w:r w:rsidRPr="00A471AB">
        <w:rPr>
          <w:rFonts w:ascii="CMTT9" w:hAnsi="CMTT9"/>
          <w:color w:val="AF5963"/>
          <w:sz w:val="18"/>
          <w:szCs w:val="18"/>
          <w:lang w:val="en-US"/>
        </w:rPr>
        <w:t xml:space="preserve">&lt;- </w:t>
      </w:r>
      <w:proofErr w:type="spellStart"/>
      <w:r w:rsidRPr="00A471AB">
        <w:rPr>
          <w:rFonts w:ascii="CMTT9" w:hAnsi="CMTT9"/>
          <w:color w:val="BA5963"/>
          <w:sz w:val="18"/>
          <w:szCs w:val="18"/>
          <w:lang w:val="en-US"/>
        </w:rPr>
        <w:t>trimfill</w:t>
      </w:r>
      <w:proofErr w:type="spellEnd"/>
      <w:r w:rsidRPr="00A471AB">
        <w:rPr>
          <w:rFonts w:ascii="CMTT9" w:hAnsi="CMTT9"/>
          <w:color w:val="565656"/>
          <w:sz w:val="18"/>
          <w:szCs w:val="18"/>
          <w:lang w:val="en-US"/>
        </w:rPr>
        <w:t xml:space="preserve">(res_hh.RE) </w:t>
      </w:r>
    </w:p>
    <w:p w14:paraId="5743D509" w14:textId="1FA63CA8" w:rsidR="00A471AB" w:rsidRPr="00A471AB" w:rsidRDefault="00A471AB" w:rsidP="00A471AB">
      <w:pPr>
        <w:pStyle w:val="StandardWeb"/>
        <w:rPr>
          <w:lang w:val="en-US"/>
        </w:rPr>
      </w:pPr>
      <w:proofErr w:type="gramStart"/>
      <w:r w:rsidRPr="00A471AB">
        <w:rPr>
          <w:rFonts w:ascii="CMTT9" w:hAnsi="CMTT9"/>
          <w:color w:val="BA5963"/>
          <w:sz w:val="18"/>
          <w:szCs w:val="18"/>
          <w:lang w:val="en-US"/>
        </w:rPr>
        <w:t>funnel</w:t>
      </w:r>
      <w:r w:rsidRPr="00A471AB">
        <w:rPr>
          <w:rFonts w:ascii="CMTT9" w:hAnsi="CMTT9"/>
          <w:color w:val="565656"/>
          <w:sz w:val="18"/>
          <w:szCs w:val="18"/>
          <w:lang w:val="en-US"/>
        </w:rPr>
        <w:t>(</w:t>
      </w:r>
      <w:proofErr w:type="spellStart"/>
      <w:proofErr w:type="gramEnd"/>
      <w:r w:rsidRPr="00A471AB">
        <w:rPr>
          <w:rFonts w:ascii="CMTT9" w:hAnsi="CMTT9"/>
          <w:color w:val="565656"/>
          <w:sz w:val="18"/>
          <w:szCs w:val="18"/>
          <w:lang w:val="en-US"/>
        </w:rPr>
        <w:t>taf</w:t>
      </w:r>
      <w:proofErr w:type="spellEnd"/>
      <w:r w:rsidRPr="00A471AB">
        <w:rPr>
          <w:rFonts w:ascii="CMTT9" w:hAnsi="CMTT9"/>
          <w:color w:val="565656"/>
          <w:sz w:val="18"/>
          <w:szCs w:val="18"/>
          <w:lang w:val="en-US"/>
        </w:rPr>
        <w:t xml:space="preserve"> </w:t>
      </w:r>
      <w:r w:rsidRPr="00A471AB">
        <w:rPr>
          <w:rFonts w:ascii="CMITT10" w:hAnsi="CMITT10"/>
          <w:color w:val="AA93AD"/>
          <w:sz w:val="18"/>
          <w:szCs w:val="18"/>
          <w:lang w:val="en-US"/>
        </w:rPr>
        <w:t xml:space="preserve">#rma-Object </w:t>
      </w:r>
      <w:r>
        <w:rPr>
          <w:rFonts w:ascii="CMITT10" w:hAnsi="CMITT10"/>
          <w:color w:val="AA93AD"/>
          <w:sz w:val="18"/>
          <w:szCs w:val="18"/>
          <w:lang w:val="en-US"/>
        </w:rPr>
        <w:br/>
        <w:t xml:space="preserve"> </w:t>
      </w:r>
      <w:r>
        <w:rPr>
          <w:rFonts w:ascii="CMITT10" w:hAnsi="CMITT10"/>
          <w:color w:val="AA93AD"/>
          <w:sz w:val="18"/>
          <w:szCs w:val="18"/>
          <w:lang w:val="en-US"/>
        </w:rPr>
        <w:tab/>
      </w:r>
      <w:r w:rsidRPr="00A471AB">
        <w:rPr>
          <w:rFonts w:ascii="CMTT9" w:hAnsi="CMTT9"/>
          <w:color w:val="565656"/>
          <w:sz w:val="18"/>
          <w:szCs w:val="18"/>
          <w:lang w:val="en-US"/>
        </w:rPr>
        <w:t>,</w:t>
      </w:r>
      <w:r w:rsidRPr="00A471AB">
        <w:rPr>
          <w:rFonts w:ascii="CMTT9" w:hAnsi="CMTT9"/>
          <w:color w:val="54A854"/>
          <w:sz w:val="18"/>
          <w:szCs w:val="18"/>
          <w:lang w:val="en-US"/>
        </w:rPr>
        <w:t>main</w:t>
      </w:r>
      <w:r w:rsidRPr="00A471AB">
        <w:rPr>
          <w:rFonts w:ascii="CMTT9" w:hAnsi="CMTT9"/>
          <w:color w:val="565656"/>
          <w:sz w:val="18"/>
          <w:szCs w:val="18"/>
          <w:lang w:val="en-US"/>
        </w:rPr>
        <w:t>=</w:t>
      </w:r>
      <w:r w:rsidRPr="00A471AB">
        <w:rPr>
          <w:rFonts w:ascii="CMTT9" w:hAnsi="CMTT9"/>
          <w:color w:val="307CCC"/>
          <w:sz w:val="18"/>
          <w:szCs w:val="18"/>
          <w:lang w:val="en-US"/>
        </w:rPr>
        <w:t xml:space="preserve">"Funnel Plot of Standard Error by Log odds ratio" </w:t>
      </w:r>
      <w:r>
        <w:rPr>
          <w:rFonts w:ascii="CMTT9" w:hAnsi="CMTT9"/>
          <w:color w:val="307CCC"/>
          <w:sz w:val="18"/>
          <w:szCs w:val="18"/>
          <w:lang w:val="en-US"/>
        </w:rPr>
        <w:br/>
        <w:t xml:space="preserve"> </w:t>
      </w:r>
      <w:r>
        <w:rPr>
          <w:rFonts w:ascii="CMTT9" w:hAnsi="CMTT9"/>
          <w:color w:val="307CCC"/>
          <w:sz w:val="18"/>
          <w:szCs w:val="18"/>
          <w:lang w:val="en-US"/>
        </w:rPr>
        <w:tab/>
      </w:r>
      <w:r w:rsidRPr="00A471AB">
        <w:rPr>
          <w:rFonts w:ascii="CMTT9" w:hAnsi="CMTT9"/>
          <w:color w:val="565656"/>
          <w:sz w:val="18"/>
          <w:szCs w:val="18"/>
          <w:lang w:val="en-US"/>
        </w:rPr>
        <w:t>,</w:t>
      </w:r>
      <w:proofErr w:type="spellStart"/>
      <w:r w:rsidRPr="00A471AB">
        <w:rPr>
          <w:rFonts w:ascii="CMTT9" w:hAnsi="CMTT9"/>
          <w:color w:val="54A854"/>
          <w:sz w:val="18"/>
          <w:szCs w:val="18"/>
          <w:lang w:val="en-US"/>
        </w:rPr>
        <w:t>xlab</w:t>
      </w:r>
      <w:proofErr w:type="spellEnd"/>
      <w:r w:rsidRPr="00A471AB">
        <w:rPr>
          <w:rFonts w:ascii="CMTT9" w:hAnsi="CMTT9"/>
          <w:color w:val="565656"/>
          <w:sz w:val="18"/>
          <w:szCs w:val="18"/>
          <w:lang w:val="en-US"/>
        </w:rPr>
        <w:t>=</w:t>
      </w:r>
      <w:r w:rsidRPr="00A471AB">
        <w:rPr>
          <w:rFonts w:ascii="CMTT9" w:hAnsi="CMTT9"/>
          <w:color w:val="307CCC"/>
          <w:sz w:val="18"/>
          <w:szCs w:val="18"/>
          <w:lang w:val="en-US"/>
        </w:rPr>
        <w:t>"Log odds ratio"</w:t>
      </w:r>
      <w:r w:rsidRPr="00A471AB">
        <w:rPr>
          <w:rFonts w:ascii="CMTT9" w:hAnsi="CMTT9"/>
          <w:color w:val="307CCC"/>
          <w:sz w:val="18"/>
          <w:szCs w:val="18"/>
          <w:lang w:val="en-US"/>
        </w:rPr>
        <w:br/>
      </w:r>
      <w:r>
        <w:rPr>
          <w:rFonts w:ascii="CMTT9" w:hAnsi="CMTT9"/>
          <w:color w:val="565656"/>
          <w:sz w:val="18"/>
          <w:szCs w:val="18"/>
          <w:lang w:val="en-US"/>
        </w:rPr>
        <w:t xml:space="preserve"> </w:t>
      </w:r>
      <w:r>
        <w:rPr>
          <w:rFonts w:ascii="CMTT9" w:hAnsi="CMTT9"/>
          <w:color w:val="565656"/>
          <w:sz w:val="18"/>
          <w:szCs w:val="18"/>
          <w:lang w:val="en-US"/>
        </w:rPr>
        <w:tab/>
      </w:r>
      <w:r w:rsidRPr="00A471AB">
        <w:rPr>
          <w:rFonts w:ascii="CMTT9" w:hAnsi="CMTT9"/>
          <w:color w:val="565656"/>
          <w:sz w:val="18"/>
          <w:szCs w:val="18"/>
          <w:lang w:val="en-US"/>
        </w:rPr>
        <w:t>,</w:t>
      </w:r>
      <w:proofErr w:type="spellStart"/>
      <w:r w:rsidRPr="00A471AB">
        <w:rPr>
          <w:rFonts w:ascii="CMTT9" w:hAnsi="CMTT9"/>
          <w:color w:val="54A854"/>
          <w:sz w:val="18"/>
          <w:szCs w:val="18"/>
          <w:lang w:val="en-US"/>
        </w:rPr>
        <w:t>xlim</w:t>
      </w:r>
      <w:proofErr w:type="spellEnd"/>
      <w:r w:rsidRPr="00A471AB">
        <w:rPr>
          <w:rFonts w:ascii="CMTT9" w:hAnsi="CMTT9"/>
          <w:color w:val="565656"/>
          <w:sz w:val="18"/>
          <w:szCs w:val="18"/>
          <w:lang w:val="en-US"/>
        </w:rPr>
        <w:t>=</w:t>
      </w:r>
      <w:r w:rsidRPr="00A471AB">
        <w:rPr>
          <w:rFonts w:ascii="CMTT9" w:hAnsi="CMTT9"/>
          <w:color w:val="BA5963"/>
          <w:sz w:val="18"/>
          <w:szCs w:val="18"/>
          <w:lang w:val="en-US"/>
        </w:rPr>
        <w:t>c</w:t>
      </w:r>
      <w:r w:rsidRPr="00A471AB">
        <w:rPr>
          <w:rFonts w:ascii="CMTT9" w:hAnsi="CMTT9"/>
          <w:color w:val="565656"/>
          <w:sz w:val="18"/>
          <w:szCs w:val="18"/>
          <w:lang w:val="en-US"/>
        </w:rPr>
        <w:t>(</w:t>
      </w:r>
      <w:r w:rsidRPr="00A471AB">
        <w:rPr>
          <w:rFonts w:ascii="CMTT9" w:hAnsi="CMTT9"/>
          <w:sz w:val="18"/>
          <w:szCs w:val="18"/>
          <w:lang w:val="en-US"/>
        </w:rPr>
        <w:t>-</w:t>
      </w:r>
      <w:r w:rsidRPr="00A471AB">
        <w:rPr>
          <w:rFonts w:ascii="CMTT9" w:hAnsi="CMTT9"/>
          <w:color w:val="AD0C8E"/>
          <w:sz w:val="18"/>
          <w:szCs w:val="18"/>
          <w:lang w:val="en-US"/>
        </w:rPr>
        <w:t>2</w:t>
      </w:r>
      <w:r w:rsidRPr="00A471AB">
        <w:rPr>
          <w:rFonts w:ascii="CMTT9" w:hAnsi="CMTT9"/>
          <w:color w:val="565656"/>
          <w:sz w:val="18"/>
          <w:szCs w:val="18"/>
          <w:lang w:val="en-US"/>
        </w:rPr>
        <w:t>,</w:t>
      </w:r>
      <w:r w:rsidRPr="00A471AB">
        <w:rPr>
          <w:rFonts w:ascii="CMTT9" w:hAnsi="CMTT9"/>
          <w:color w:val="AD0C8E"/>
          <w:sz w:val="18"/>
          <w:szCs w:val="18"/>
          <w:lang w:val="en-US"/>
        </w:rPr>
        <w:t>2</w:t>
      </w:r>
      <w:r w:rsidRPr="00A471AB">
        <w:rPr>
          <w:rFonts w:ascii="CMTT9" w:hAnsi="CMTT9"/>
          <w:color w:val="565656"/>
          <w:sz w:val="18"/>
          <w:szCs w:val="18"/>
          <w:lang w:val="en-US"/>
        </w:rPr>
        <w:t xml:space="preserve">) </w:t>
      </w:r>
      <w:r w:rsidRPr="00A471AB">
        <w:rPr>
          <w:rFonts w:ascii="CMITT10" w:hAnsi="CMITT10"/>
          <w:color w:val="AA93AD"/>
          <w:sz w:val="18"/>
          <w:szCs w:val="18"/>
          <w:lang w:val="en-US"/>
        </w:rPr>
        <w:t>#Skalierung x-</w:t>
      </w:r>
      <w:proofErr w:type="spellStart"/>
      <w:r w:rsidRPr="00A471AB">
        <w:rPr>
          <w:rFonts w:ascii="CMITT10" w:hAnsi="CMITT10"/>
          <w:color w:val="AA93AD"/>
          <w:sz w:val="18"/>
          <w:szCs w:val="18"/>
          <w:lang w:val="en-US"/>
        </w:rPr>
        <w:t>Achse</w:t>
      </w:r>
      <w:proofErr w:type="spellEnd"/>
      <w:r w:rsidRPr="00A471AB">
        <w:rPr>
          <w:rFonts w:ascii="CMITT10" w:hAnsi="CMITT10"/>
          <w:color w:val="AA93AD"/>
          <w:sz w:val="18"/>
          <w:szCs w:val="18"/>
          <w:lang w:val="en-US"/>
        </w:rPr>
        <w:br/>
      </w:r>
      <w:r>
        <w:rPr>
          <w:rFonts w:ascii="CMTT9" w:hAnsi="CMTT9"/>
          <w:color w:val="565656"/>
          <w:sz w:val="18"/>
          <w:szCs w:val="18"/>
          <w:lang w:val="en-US"/>
        </w:rPr>
        <w:t xml:space="preserve"> </w:t>
      </w:r>
      <w:r>
        <w:rPr>
          <w:rFonts w:ascii="CMTT9" w:hAnsi="CMTT9"/>
          <w:color w:val="565656"/>
          <w:sz w:val="18"/>
          <w:szCs w:val="18"/>
          <w:lang w:val="en-US"/>
        </w:rPr>
        <w:tab/>
      </w:r>
      <w:r w:rsidRPr="00A471AB">
        <w:rPr>
          <w:rFonts w:ascii="CMTT9" w:hAnsi="CMTT9"/>
          <w:color w:val="565656"/>
          <w:sz w:val="18"/>
          <w:szCs w:val="18"/>
          <w:lang w:val="en-US"/>
        </w:rPr>
        <w:t>,</w:t>
      </w:r>
      <w:proofErr w:type="spellStart"/>
      <w:r w:rsidRPr="00A471AB">
        <w:rPr>
          <w:rFonts w:ascii="CMTT9" w:hAnsi="CMTT9"/>
          <w:color w:val="54A854"/>
          <w:sz w:val="18"/>
          <w:szCs w:val="18"/>
          <w:lang w:val="en-US"/>
        </w:rPr>
        <w:t>ylab</w:t>
      </w:r>
      <w:proofErr w:type="spellEnd"/>
      <w:r w:rsidRPr="00A471AB">
        <w:rPr>
          <w:rFonts w:ascii="CMTT9" w:hAnsi="CMTT9"/>
          <w:color w:val="565656"/>
          <w:sz w:val="18"/>
          <w:szCs w:val="18"/>
          <w:lang w:val="en-US"/>
        </w:rPr>
        <w:t>=</w:t>
      </w:r>
      <w:r w:rsidRPr="00A471AB">
        <w:rPr>
          <w:rFonts w:ascii="CMTT9" w:hAnsi="CMTT9"/>
          <w:color w:val="307CCC"/>
          <w:sz w:val="18"/>
          <w:szCs w:val="18"/>
          <w:lang w:val="en-US"/>
        </w:rPr>
        <w:t xml:space="preserve">"Standard Error" </w:t>
      </w:r>
      <w:r>
        <w:rPr>
          <w:lang w:val="en-US"/>
        </w:rPr>
        <w:br/>
      </w:r>
      <w:r>
        <w:rPr>
          <w:lang w:val="en-US"/>
        </w:rPr>
        <w:lastRenderedPageBreak/>
        <w:t xml:space="preserve"> </w:t>
      </w:r>
      <w:r>
        <w:rPr>
          <w:lang w:val="en-US"/>
        </w:rPr>
        <w:tab/>
      </w:r>
      <w:r w:rsidRPr="00A471AB">
        <w:rPr>
          <w:rFonts w:ascii="CMTT9" w:hAnsi="CMTT9"/>
          <w:color w:val="565656"/>
          <w:sz w:val="18"/>
          <w:szCs w:val="18"/>
          <w:lang w:val="en-US"/>
        </w:rPr>
        <w:t>,</w:t>
      </w:r>
      <w:proofErr w:type="spellStart"/>
      <w:r w:rsidRPr="00A471AB">
        <w:rPr>
          <w:rFonts w:ascii="CMTT9" w:hAnsi="CMTT9"/>
          <w:color w:val="54A854"/>
          <w:sz w:val="18"/>
          <w:szCs w:val="18"/>
          <w:lang w:val="en-US"/>
        </w:rPr>
        <w:t>ylim</w:t>
      </w:r>
      <w:proofErr w:type="spellEnd"/>
      <w:r w:rsidRPr="00A471AB">
        <w:rPr>
          <w:rFonts w:ascii="CMTT9" w:hAnsi="CMTT9"/>
          <w:color w:val="565656"/>
          <w:sz w:val="18"/>
          <w:szCs w:val="18"/>
          <w:lang w:val="en-US"/>
        </w:rPr>
        <w:t>=</w:t>
      </w:r>
      <w:r w:rsidRPr="00A471AB">
        <w:rPr>
          <w:rFonts w:ascii="CMTT9" w:hAnsi="CMTT9"/>
          <w:color w:val="BA5963"/>
          <w:sz w:val="18"/>
          <w:szCs w:val="18"/>
          <w:lang w:val="en-US"/>
        </w:rPr>
        <w:t>c</w:t>
      </w:r>
      <w:r w:rsidRPr="00A471AB">
        <w:rPr>
          <w:rFonts w:ascii="CMTT9" w:hAnsi="CMTT9"/>
          <w:color w:val="565656"/>
          <w:sz w:val="18"/>
          <w:szCs w:val="18"/>
          <w:lang w:val="en-US"/>
        </w:rPr>
        <w:t>(</w:t>
      </w:r>
      <w:r w:rsidRPr="00A471AB">
        <w:rPr>
          <w:rFonts w:ascii="CMTT9" w:hAnsi="CMTT9"/>
          <w:color w:val="AD0C8E"/>
          <w:sz w:val="18"/>
          <w:szCs w:val="18"/>
          <w:lang w:val="en-US"/>
        </w:rPr>
        <w:t>0</w:t>
      </w:r>
      <w:r w:rsidRPr="00A471AB">
        <w:rPr>
          <w:rFonts w:ascii="CMTT9" w:hAnsi="CMTT9"/>
          <w:color w:val="565656"/>
          <w:sz w:val="18"/>
          <w:szCs w:val="18"/>
          <w:lang w:val="en-US"/>
        </w:rPr>
        <w:t>,</w:t>
      </w:r>
      <w:r w:rsidRPr="00A471AB">
        <w:rPr>
          <w:rFonts w:ascii="CMTT9" w:hAnsi="CMTT9"/>
          <w:color w:val="AD0C8E"/>
          <w:sz w:val="18"/>
          <w:szCs w:val="18"/>
          <w:lang w:val="en-US"/>
        </w:rPr>
        <w:t>0.8</w:t>
      </w:r>
      <w:r w:rsidRPr="00A471AB">
        <w:rPr>
          <w:rFonts w:ascii="CMTT9" w:hAnsi="CMTT9"/>
          <w:color w:val="565656"/>
          <w:sz w:val="18"/>
          <w:szCs w:val="18"/>
          <w:lang w:val="en-US"/>
        </w:rPr>
        <w:t xml:space="preserve">) </w:t>
      </w:r>
      <w:r w:rsidRPr="00A471AB">
        <w:rPr>
          <w:rFonts w:ascii="CMITT10" w:hAnsi="CMITT10"/>
          <w:color w:val="AA93AD"/>
          <w:sz w:val="18"/>
          <w:szCs w:val="18"/>
          <w:lang w:val="en-US"/>
        </w:rPr>
        <w:t>#Skalierung y-</w:t>
      </w:r>
      <w:proofErr w:type="spellStart"/>
      <w:r w:rsidRPr="00A471AB">
        <w:rPr>
          <w:rFonts w:ascii="CMITT10" w:hAnsi="CMITT10"/>
          <w:color w:val="AA93AD"/>
          <w:sz w:val="18"/>
          <w:szCs w:val="18"/>
          <w:lang w:val="en-US"/>
        </w:rPr>
        <w:t>Achse</w:t>
      </w:r>
      <w:proofErr w:type="spellEnd"/>
      <w:r w:rsidRPr="00A471AB">
        <w:rPr>
          <w:rFonts w:ascii="CMITT10" w:hAnsi="CMITT10"/>
          <w:color w:val="AA93AD"/>
          <w:sz w:val="18"/>
          <w:szCs w:val="18"/>
          <w:lang w:val="en-US"/>
        </w:rPr>
        <w:t xml:space="preserve"> </w:t>
      </w:r>
      <w:r>
        <w:rPr>
          <w:rFonts w:ascii="CMITT10" w:hAnsi="CMITT10"/>
          <w:color w:val="AA93AD"/>
          <w:sz w:val="18"/>
          <w:szCs w:val="18"/>
          <w:lang w:val="en-US"/>
        </w:rPr>
        <w:br/>
        <w:t xml:space="preserve"> </w:t>
      </w:r>
      <w:r>
        <w:rPr>
          <w:rFonts w:ascii="CMITT10" w:hAnsi="CMITT10"/>
          <w:color w:val="AA93AD"/>
          <w:sz w:val="18"/>
          <w:szCs w:val="18"/>
          <w:lang w:val="en-US"/>
        </w:rPr>
        <w:tab/>
      </w:r>
      <w:r w:rsidRPr="00A471AB">
        <w:rPr>
          <w:rFonts w:ascii="CMTT9" w:hAnsi="CMTT9"/>
          <w:color w:val="565656"/>
          <w:sz w:val="18"/>
          <w:szCs w:val="18"/>
          <w:lang w:val="en-US"/>
        </w:rPr>
        <w:t>,</w:t>
      </w:r>
      <w:r w:rsidRPr="00A471AB">
        <w:rPr>
          <w:rFonts w:ascii="CMTT9" w:hAnsi="CMTT9"/>
          <w:color w:val="54A854"/>
          <w:sz w:val="18"/>
          <w:szCs w:val="18"/>
          <w:lang w:val="en-US"/>
        </w:rPr>
        <w:t>digits</w:t>
      </w:r>
      <w:r w:rsidRPr="00A471AB">
        <w:rPr>
          <w:rFonts w:ascii="CMTT9" w:hAnsi="CMTT9"/>
          <w:color w:val="565656"/>
          <w:sz w:val="18"/>
          <w:szCs w:val="18"/>
          <w:lang w:val="en-US"/>
        </w:rPr>
        <w:t>=</w:t>
      </w:r>
      <w:r w:rsidRPr="00A471AB">
        <w:rPr>
          <w:rFonts w:ascii="CMTT9" w:hAnsi="CMTT9"/>
          <w:color w:val="AD0C8E"/>
          <w:sz w:val="18"/>
          <w:szCs w:val="18"/>
          <w:lang w:val="en-US"/>
        </w:rPr>
        <w:t>2</w:t>
      </w:r>
      <w:r w:rsidRPr="00A471AB">
        <w:rPr>
          <w:rFonts w:ascii="CMTT9" w:hAnsi="CMTT9"/>
          <w:color w:val="565656"/>
          <w:sz w:val="18"/>
          <w:szCs w:val="18"/>
          <w:lang w:val="en-US"/>
        </w:rPr>
        <w:t xml:space="preserve">, </w:t>
      </w:r>
      <w:proofErr w:type="spellStart"/>
      <w:r w:rsidRPr="00A471AB">
        <w:rPr>
          <w:rFonts w:ascii="CMTT9" w:hAnsi="CMTT9"/>
          <w:color w:val="54A854"/>
          <w:sz w:val="18"/>
          <w:szCs w:val="18"/>
          <w:lang w:val="en-US"/>
        </w:rPr>
        <w:t>cex</w:t>
      </w:r>
      <w:proofErr w:type="spellEnd"/>
      <w:r w:rsidRPr="00A471AB">
        <w:rPr>
          <w:rFonts w:ascii="CMTT9" w:hAnsi="CMTT9"/>
          <w:color w:val="565656"/>
          <w:sz w:val="18"/>
          <w:szCs w:val="18"/>
          <w:lang w:val="en-US"/>
        </w:rPr>
        <w:t>=</w:t>
      </w:r>
      <w:r w:rsidRPr="00A471AB">
        <w:rPr>
          <w:rFonts w:ascii="CMTT9" w:hAnsi="CMTT9"/>
          <w:color w:val="AD0C8E"/>
          <w:sz w:val="18"/>
          <w:szCs w:val="18"/>
          <w:lang w:val="en-US"/>
        </w:rPr>
        <w:t>1.5</w:t>
      </w:r>
      <w:r w:rsidRPr="00A471AB">
        <w:rPr>
          <w:rFonts w:ascii="CMTT9" w:hAnsi="CMTT9"/>
          <w:color w:val="565656"/>
          <w:sz w:val="18"/>
          <w:szCs w:val="18"/>
          <w:lang w:val="en-US"/>
        </w:rPr>
        <w:t xml:space="preserve">) </w:t>
      </w:r>
    </w:p>
    <w:p w14:paraId="1B934BFD" w14:textId="77777777" w:rsidR="00A471AB" w:rsidRDefault="00A471AB" w:rsidP="00A471AB">
      <w:pPr>
        <w:rPr>
          <w:color w:val="000000" w:themeColor="text1"/>
          <w:lang w:val="en-US"/>
        </w:rPr>
      </w:pPr>
    </w:p>
    <w:p w14:paraId="1505CEBA" w14:textId="77777777" w:rsidR="007E15AE" w:rsidRDefault="007E15AE" w:rsidP="00A471AB">
      <w:pPr>
        <w:rPr>
          <w:color w:val="000000" w:themeColor="text1"/>
          <w:lang w:val="en-US"/>
        </w:rPr>
      </w:pPr>
    </w:p>
    <w:p w14:paraId="7B60F1AC" w14:textId="77777777" w:rsidR="007E15AE" w:rsidRDefault="007E15AE" w:rsidP="00A471AB">
      <w:pPr>
        <w:rPr>
          <w:color w:val="000000" w:themeColor="text1"/>
          <w:lang w:val="en-US"/>
        </w:rPr>
      </w:pPr>
    </w:p>
    <w:p w14:paraId="0204BA38" w14:textId="08150B60" w:rsidR="007E15AE" w:rsidRPr="007E15AE" w:rsidRDefault="007E15AE" w:rsidP="007E15AE">
      <w:pPr>
        <w:pStyle w:val="Listenabsatz"/>
        <w:numPr>
          <w:ilvl w:val="1"/>
          <w:numId w:val="1"/>
        </w:numPr>
        <w:rPr>
          <w:b/>
          <w:bCs/>
          <w:color w:val="000000" w:themeColor="text1"/>
          <w:lang w:val="en-US"/>
        </w:rPr>
      </w:pPr>
      <w:proofErr w:type="spellStart"/>
      <w:r w:rsidRPr="007E15AE">
        <w:rPr>
          <w:b/>
          <w:bCs/>
          <w:color w:val="000000" w:themeColor="text1"/>
          <w:lang w:val="en-US"/>
        </w:rPr>
        <w:t>Subgruppenanalyse</w:t>
      </w:r>
      <w:proofErr w:type="spellEnd"/>
    </w:p>
    <w:p w14:paraId="64804DC1" w14:textId="42D089C7" w:rsidR="00FF009F" w:rsidRDefault="007E15AE" w:rsidP="009808BB">
      <w:pPr>
        <w:rPr>
          <w:color w:val="000000" w:themeColor="text1"/>
        </w:rPr>
      </w:pPr>
      <w:r w:rsidRPr="007E15AE">
        <w:rPr>
          <w:color w:val="000000" w:themeColor="text1"/>
        </w:rPr>
        <w:t>Formelteil “</w:t>
      </w:r>
      <w:proofErr w:type="spellStart"/>
      <w:r w:rsidRPr="007E15AE">
        <w:rPr>
          <w:color w:val="000000" w:themeColor="text1"/>
        </w:rPr>
        <w:t>mods</w:t>
      </w:r>
      <w:proofErr w:type="spellEnd"/>
      <w:r w:rsidRPr="007E15AE">
        <w:rPr>
          <w:color w:val="000000" w:themeColor="text1"/>
        </w:rPr>
        <w:t xml:space="preserve">=&lt;&gt;” bestimmt Moderatoren, nach denen </w:t>
      </w:r>
      <w:r>
        <w:rPr>
          <w:color w:val="000000" w:themeColor="text1"/>
        </w:rPr>
        <w:t>Subgruppen gebildet werden sollen</w:t>
      </w:r>
    </w:p>
    <w:p w14:paraId="768A8D5C" w14:textId="39367E1F" w:rsidR="00122C2B" w:rsidRDefault="00122C2B" w:rsidP="009808BB">
      <w:pPr>
        <w:rPr>
          <w:color w:val="000000" w:themeColor="text1"/>
        </w:rPr>
      </w:pPr>
      <w:r w:rsidRPr="00122C2B">
        <w:rPr>
          <w:color w:val="000000" w:themeColor="text1"/>
        </w:rPr>
        <w:sym w:font="Wingdings" w:char="F0E0"/>
      </w:r>
      <w:r>
        <w:rPr>
          <w:color w:val="000000" w:themeColor="text1"/>
        </w:rPr>
        <w:t xml:space="preserve"> für kategoriale Moderatoren</w:t>
      </w:r>
    </w:p>
    <w:p w14:paraId="70965B8C" w14:textId="381483C2" w:rsidR="007E15AE" w:rsidRDefault="007E15AE" w:rsidP="009808BB">
      <w:pPr>
        <w:rPr>
          <w:color w:val="000000" w:themeColor="text1"/>
        </w:rPr>
      </w:pPr>
      <w:proofErr w:type="spellStart"/>
      <w:r>
        <w:rPr>
          <w:color w:val="000000" w:themeColor="text1"/>
        </w:rPr>
        <w:t>Bsp</w:t>
      </w:r>
      <w:proofErr w:type="spellEnd"/>
      <w:r>
        <w:rPr>
          <w:color w:val="000000" w:themeColor="text1"/>
        </w:rPr>
        <w:t>:</w:t>
      </w:r>
    </w:p>
    <w:p w14:paraId="1DA117D2" w14:textId="4849ECFB" w:rsidR="007E15AE" w:rsidRDefault="007E15AE" w:rsidP="007E15AE">
      <w:pPr>
        <w:pStyle w:val="StandardWeb"/>
        <w:rPr>
          <w:rFonts w:ascii="CMTT9" w:hAnsi="CMTT9"/>
          <w:color w:val="565656"/>
          <w:sz w:val="18"/>
          <w:szCs w:val="18"/>
        </w:rPr>
      </w:pPr>
      <w:proofErr w:type="spellStart"/>
      <w:r>
        <w:rPr>
          <w:rFonts w:ascii="CMTT9" w:hAnsi="CMTT9"/>
          <w:color w:val="565656"/>
          <w:sz w:val="18"/>
          <w:szCs w:val="18"/>
        </w:rPr>
        <w:t>res_bcg.RE_alloc</w:t>
      </w:r>
      <w:proofErr w:type="spellEnd"/>
      <w:r>
        <w:rPr>
          <w:rFonts w:ascii="CMTT9" w:hAnsi="CMTT9"/>
          <w:color w:val="565656"/>
          <w:sz w:val="18"/>
          <w:szCs w:val="18"/>
        </w:rPr>
        <w:t xml:space="preserve"> </w:t>
      </w:r>
      <w:r>
        <w:rPr>
          <w:rFonts w:ascii="CMTT9" w:hAnsi="CMTT9"/>
          <w:color w:val="AF5963"/>
          <w:sz w:val="18"/>
          <w:szCs w:val="18"/>
        </w:rPr>
        <w:t xml:space="preserve">&lt;- </w:t>
      </w:r>
      <w:proofErr w:type="spellStart"/>
      <w:proofErr w:type="gramStart"/>
      <w:r>
        <w:rPr>
          <w:rFonts w:ascii="CMTT9" w:hAnsi="CMTT9"/>
          <w:color w:val="BA5963"/>
          <w:sz w:val="18"/>
          <w:szCs w:val="18"/>
        </w:rPr>
        <w:t>rma</w:t>
      </w:r>
      <w:proofErr w:type="spellEnd"/>
      <w:r>
        <w:rPr>
          <w:rFonts w:ascii="CMTT9" w:hAnsi="CMTT9"/>
          <w:color w:val="565656"/>
          <w:sz w:val="18"/>
          <w:szCs w:val="18"/>
        </w:rPr>
        <w:t>(</w:t>
      </w:r>
      <w:proofErr w:type="spellStart"/>
      <w:proofErr w:type="gramEnd"/>
      <w:r>
        <w:rPr>
          <w:rFonts w:ascii="CMTT9" w:hAnsi="CMTT9"/>
          <w:color w:val="565656"/>
          <w:sz w:val="18"/>
          <w:szCs w:val="18"/>
        </w:rPr>
        <w:t>yi</w:t>
      </w:r>
      <w:proofErr w:type="spellEnd"/>
      <w:r>
        <w:rPr>
          <w:rFonts w:ascii="CMTT9" w:hAnsi="CMTT9"/>
          <w:color w:val="565656"/>
          <w:sz w:val="18"/>
          <w:szCs w:val="18"/>
        </w:rPr>
        <w:t>, vi</w:t>
      </w:r>
      <w:r>
        <w:rPr>
          <w:rFonts w:ascii="CMTT9" w:hAnsi="CMTT9"/>
          <w:color w:val="565656"/>
          <w:sz w:val="18"/>
          <w:szCs w:val="18"/>
        </w:rPr>
        <w:br/>
        <w:t xml:space="preserve"> </w:t>
      </w:r>
      <w:r>
        <w:rPr>
          <w:rFonts w:ascii="CMTT9" w:hAnsi="CMTT9"/>
          <w:color w:val="565656"/>
          <w:sz w:val="18"/>
          <w:szCs w:val="18"/>
        </w:rPr>
        <w:tab/>
      </w:r>
      <w:r>
        <w:rPr>
          <w:rFonts w:ascii="CMTT9" w:hAnsi="CMTT9"/>
          <w:color w:val="565656"/>
          <w:sz w:val="18"/>
          <w:szCs w:val="18"/>
        </w:rPr>
        <w:tab/>
      </w:r>
      <w:r>
        <w:rPr>
          <w:rFonts w:ascii="CMTT9" w:hAnsi="CMTT9"/>
          <w:color w:val="565656"/>
          <w:sz w:val="18"/>
          <w:szCs w:val="18"/>
        </w:rPr>
        <w:tab/>
      </w:r>
      <w:r w:rsidRPr="007E15AE">
        <w:rPr>
          <w:rFonts w:ascii="CMTT9" w:hAnsi="CMTT9"/>
          <w:b/>
          <w:bCs/>
          <w:color w:val="565656"/>
          <w:sz w:val="18"/>
          <w:szCs w:val="18"/>
          <w:u w:val="single"/>
        </w:rPr>
        <w:t>,</w:t>
      </w:r>
      <w:proofErr w:type="spellStart"/>
      <w:r w:rsidRPr="007E15AE">
        <w:rPr>
          <w:rFonts w:ascii="CMTT9" w:hAnsi="CMTT9"/>
          <w:b/>
          <w:bCs/>
          <w:color w:val="54A854"/>
          <w:sz w:val="18"/>
          <w:szCs w:val="18"/>
          <w:u w:val="single"/>
        </w:rPr>
        <w:t>mods</w:t>
      </w:r>
      <w:proofErr w:type="spellEnd"/>
      <w:r w:rsidRPr="007E15AE">
        <w:rPr>
          <w:rFonts w:ascii="CMTT9" w:hAnsi="CMTT9"/>
          <w:b/>
          <w:bCs/>
          <w:color w:val="54A854"/>
          <w:sz w:val="18"/>
          <w:szCs w:val="18"/>
          <w:u w:val="single"/>
        </w:rPr>
        <w:t xml:space="preserve"> </w:t>
      </w:r>
      <w:r w:rsidRPr="007E15AE">
        <w:rPr>
          <w:rFonts w:ascii="CMTT9" w:hAnsi="CMTT9"/>
          <w:b/>
          <w:bCs/>
          <w:color w:val="565656"/>
          <w:sz w:val="18"/>
          <w:szCs w:val="18"/>
          <w:u w:val="single"/>
        </w:rPr>
        <w:t xml:space="preserve">= </w:t>
      </w:r>
      <w:r w:rsidRPr="007E15AE">
        <w:rPr>
          <w:rFonts w:ascii="CMTT9" w:hAnsi="CMTT9"/>
          <w:b/>
          <w:bCs/>
          <w:sz w:val="18"/>
          <w:szCs w:val="18"/>
          <w:u w:val="single"/>
        </w:rPr>
        <w:t>~</w:t>
      </w:r>
      <w:proofErr w:type="spellStart"/>
      <w:r w:rsidRPr="007E15AE">
        <w:rPr>
          <w:rFonts w:ascii="CMTT9" w:hAnsi="CMTT9"/>
          <w:b/>
          <w:bCs/>
          <w:color w:val="565656"/>
          <w:sz w:val="18"/>
          <w:szCs w:val="18"/>
          <w:u w:val="single"/>
        </w:rPr>
        <w:t>alloc</w:t>
      </w:r>
      <w:proofErr w:type="spellEnd"/>
      <w:r w:rsidRPr="007E15AE">
        <w:rPr>
          <w:rFonts w:ascii="CMTT9" w:hAnsi="CMTT9"/>
          <w:b/>
          <w:bCs/>
          <w:color w:val="565656"/>
          <w:sz w:val="18"/>
          <w:szCs w:val="18"/>
          <w:u w:val="single"/>
        </w:rPr>
        <w:t xml:space="preserve"> </w:t>
      </w:r>
      <w:r w:rsidRPr="007E15AE">
        <w:rPr>
          <w:rFonts w:ascii="CMITT10" w:hAnsi="CMITT10"/>
          <w:b/>
          <w:bCs/>
          <w:color w:val="AA93AD"/>
          <w:sz w:val="18"/>
          <w:szCs w:val="18"/>
          <w:u w:val="single"/>
        </w:rPr>
        <w:t># Angabe des Moderators</w:t>
      </w:r>
      <w:r>
        <w:rPr>
          <w:rFonts w:ascii="CMITT10" w:hAnsi="CMITT10"/>
          <w:color w:val="AA93AD"/>
          <w:sz w:val="18"/>
          <w:szCs w:val="18"/>
        </w:rPr>
        <w:t xml:space="preserve"> </w:t>
      </w:r>
      <w:r>
        <w:br/>
        <w:t xml:space="preserve"> </w:t>
      </w:r>
      <w:r>
        <w:tab/>
      </w:r>
      <w:r>
        <w:tab/>
      </w:r>
      <w:r>
        <w:tab/>
      </w:r>
      <w:r>
        <w:rPr>
          <w:rFonts w:ascii="CMTT9" w:hAnsi="CMTT9"/>
          <w:color w:val="565656"/>
          <w:sz w:val="18"/>
          <w:szCs w:val="18"/>
        </w:rPr>
        <w:t>,</w:t>
      </w:r>
      <w:proofErr w:type="spellStart"/>
      <w:r>
        <w:rPr>
          <w:rFonts w:ascii="CMTT9" w:hAnsi="CMTT9"/>
          <w:color w:val="54A854"/>
          <w:sz w:val="18"/>
          <w:szCs w:val="18"/>
        </w:rPr>
        <w:t>data</w:t>
      </w:r>
      <w:proofErr w:type="spellEnd"/>
      <w:r>
        <w:rPr>
          <w:rFonts w:ascii="CMTT9" w:hAnsi="CMTT9"/>
          <w:color w:val="54A854"/>
          <w:sz w:val="18"/>
          <w:szCs w:val="18"/>
        </w:rPr>
        <w:t xml:space="preserve"> </w:t>
      </w:r>
      <w:r>
        <w:rPr>
          <w:rFonts w:ascii="CMTT9" w:hAnsi="CMTT9"/>
          <w:color w:val="565656"/>
          <w:sz w:val="18"/>
          <w:szCs w:val="18"/>
        </w:rPr>
        <w:t xml:space="preserve">= </w:t>
      </w:r>
      <w:proofErr w:type="spellStart"/>
      <w:r>
        <w:rPr>
          <w:rFonts w:ascii="CMTT9" w:hAnsi="CMTT9"/>
          <w:color w:val="565656"/>
          <w:sz w:val="18"/>
          <w:szCs w:val="18"/>
        </w:rPr>
        <w:t>bcg_RR</w:t>
      </w:r>
      <w:proofErr w:type="spellEnd"/>
      <w:r>
        <w:rPr>
          <w:rFonts w:ascii="CMTT9" w:hAnsi="CMTT9"/>
          <w:color w:val="565656"/>
          <w:sz w:val="18"/>
          <w:szCs w:val="18"/>
        </w:rPr>
        <w:t xml:space="preserve"> </w:t>
      </w:r>
      <w:r>
        <w:rPr>
          <w:rFonts w:ascii="CMITT10" w:hAnsi="CMITT10"/>
          <w:color w:val="AA93AD"/>
          <w:sz w:val="18"/>
          <w:szCs w:val="18"/>
        </w:rPr>
        <w:t xml:space="preserve"># Datenquelle </w:t>
      </w:r>
      <w:r>
        <w:br/>
        <w:t xml:space="preserve"> </w:t>
      </w:r>
      <w:r>
        <w:tab/>
      </w:r>
      <w:r>
        <w:tab/>
      </w:r>
      <w:r>
        <w:tab/>
      </w:r>
      <w:r>
        <w:rPr>
          <w:rFonts w:ascii="CMTT9" w:hAnsi="CMTT9"/>
          <w:color w:val="565656"/>
          <w:sz w:val="18"/>
          <w:szCs w:val="18"/>
        </w:rPr>
        <w:t>,</w:t>
      </w:r>
      <w:proofErr w:type="spellStart"/>
      <w:r>
        <w:rPr>
          <w:rFonts w:ascii="CMTT9" w:hAnsi="CMTT9"/>
          <w:color w:val="54A854"/>
          <w:sz w:val="18"/>
          <w:szCs w:val="18"/>
        </w:rPr>
        <w:t>method</w:t>
      </w:r>
      <w:proofErr w:type="spellEnd"/>
      <w:r>
        <w:rPr>
          <w:rFonts w:ascii="CMTT9" w:hAnsi="CMTT9"/>
          <w:color w:val="565656"/>
          <w:sz w:val="18"/>
          <w:szCs w:val="18"/>
        </w:rPr>
        <w:t>=</w:t>
      </w:r>
      <w:r>
        <w:rPr>
          <w:rFonts w:ascii="CMTT9" w:hAnsi="CMTT9"/>
          <w:color w:val="307CCC"/>
          <w:sz w:val="18"/>
          <w:szCs w:val="18"/>
        </w:rPr>
        <w:t>"DL"</w:t>
      </w:r>
      <w:r>
        <w:rPr>
          <w:rFonts w:ascii="CMTT9" w:hAnsi="CMTT9"/>
          <w:color w:val="565656"/>
          <w:sz w:val="18"/>
          <w:szCs w:val="18"/>
        </w:rPr>
        <w:t xml:space="preserve">) </w:t>
      </w:r>
    </w:p>
    <w:p w14:paraId="059E4DF6" w14:textId="5DD3D42A" w:rsidR="007E15AE" w:rsidRDefault="007E15AE" w:rsidP="007E15AE">
      <w:pPr>
        <w:pStyle w:val="StandardWeb"/>
      </w:pPr>
      <w:r w:rsidRPr="007E15AE">
        <w:rPr>
          <w:noProof/>
        </w:rPr>
        <w:drawing>
          <wp:inline distT="0" distB="0" distL="0" distR="0" wp14:anchorId="227F316A" wp14:editId="2CAB5245">
            <wp:extent cx="4627234" cy="3149600"/>
            <wp:effectExtent l="0" t="0" r="0" b="0"/>
            <wp:docPr id="2145872613" name="Grafik 1" descr="Ein Bild, das Text, Screenshot, Schrift, Dokume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72613" name="Grafik 1" descr="Ein Bild, das Text, Screenshot, Schrift, Dokument enthält.&#10;&#10;Automatisch generierte Beschreibung"/>
                    <pic:cNvPicPr/>
                  </pic:nvPicPr>
                  <pic:blipFill>
                    <a:blip r:embed="rId21"/>
                    <a:stretch>
                      <a:fillRect/>
                    </a:stretch>
                  </pic:blipFill>
                  <pic:spPr>
                    <a:xfrm>
                      <a:off x="0" y="0"/>
                      <a:ext cx="4636863" cy="3156154"/>
                    </a:xfrm>
                    <a:prstGeom prst="rect">
                      <a:avLst/>
                    </a:prstGeom>
                  </pic:spPr>
                </pic:pic>
              </a:graphicData>
            </a:graphic>
          </wp:inline>
        </w:drawing>
      </w:r>
    </w:p>
    <w:p w14:paraId="1F8D0AAC" w14:textId="348CE56F" w:rsidR="007E15AE" w:rsidRPr="007E15AE" w:rsidRDefault="007E15AE" w:rsidP="007E15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rPr>
      </w:pPr>
      <w:r w:rsidRPr="007E15AE">
        <w:rPr>
          <w:rFonts w:cstheme="minorHAnsi"/>
        </w:rPr>
        <w:sym w:font="Wingdings" w:char="F0E0"/>
      </w:r>
      <w:r w:rsidRPr="007E15AE">
        <w:rPr>
          <w:rFonts w:cstheme="minorHAnsi"/>
        </w:rPr>
        <w:t xml:space="preserve"> R^2: </w:t>
      </w:r>
      <w:r w:rsidRPr="007E15AE">
        <w:rPr>
          <w:rFonts w:cstheme="minorHAnsi"/>
          <w:color w:val="000000"/>
        </w:rPr>
        <w:t xml:space="preserve">Anteil der durch eine Kovariable erklärten Varianz an der Gesamtvarianz </w:t>
      </w:r>
      <w:r>
        <w:rPr>
          <w:rFonts w:cstheme="minorHAnsi"/>
          <w:color w:val="000000"/>
        </w:rPr>
        <w:br/>
      </w:r>
      <w:r w:rsidRPr="007E15AE">
        <w:rPr>
          <w:rFonts w:cstheme="minorHAnsi"/>
          <w:color w:val="000000"/>
        </w:rPr>
        <w:sym w:font="Wingdings" w:char="F0E0"/>
      </w:r>
      <w:r>
        <w:rPr>
          <w:rFonts w:cstheme="minorHAnsi"/>
          <w:color w:val="000000"/>
        </w:rPr>
        <w:t xml:space="preserve"> R^2 = 0% </w:t>
      </w:r>
      <w:r w:rsidRPr="007E15AE">
        <w:rPr>
          <w:rFonts w:cstheme="minorHAnsi"/>
          <w:color w:val="000000"/>
        </w:rPr>
        <w:sym w:font="Wingdings" w:char="F0E0"/>
      </w:r>
      <w:r>
        <w:rPr>
          <w:rFonts w:cstheme="minorHAnsi"/>
          <w:color w:val="000000"/>
        </w:rPr>
        <w:t xml:space="preserve"> </w:t>
      </w:r>
      <w:r w:rsidRPr="007E15AE">
        <w:rPr>
          <w:rFonts w:cstheme="minorHAnsi"/>
          <w:color w:val="000000"/>
        </w:rPr>
        <w:t>0 % der gesamten Varianz können durch die Gruppenzugehörigkeit erklärt</w:t>
      </w:r>
      <w:r>
        <w:rPr>
          <w:rFonts w:cstheme="minorHAnsi"/>
          <w:color w:val="000000"/>
        </w:rPr>
        <w:t xml:space="preserve"> </w:t>
      </w:r>
      <w:r w:rsidRPr="007E15AE">
        <w:rPr>
          <w:rFonts w:cstheme="minorHAnsi"/>
          <w:color w:val="000000"/>
        </w:rPr>
        <w:t>werden</w:t>
      </w:r>
    </w:p>
    <w:p w14:paraId="192B2EC2" w14:textId="77777777" w:rsidR="007E15AE" w:rsidRDefault="007E15AE" w:rsidP="009808BB">
      <w:pPr>
        <w:rPr>
          <w:color w:val="000000" w:themeColor="text1"/>
        </w:rPr>
      </w:pPr>
    </w:p>
    <w:p w14:paraId="479A36FC" w14:textId="4F6866CD" w:rsidR="007E15AE" w:rsidRDefault="007E15AE" w:rsidP="009808BB">
      <w:pPr>
        <w:rPr>
          <w:color w:val="000000" w:themeColor="text1"/>
        </w:rPr>
      </w:pPr>
      <w:r>
        <w:rPr>
          <w:color w:val="000000" w:themeColor="text1"/>
        </w:rPr>
        <w:t>Forest-Plot:</w:t>
      </w:r>
    </w:p>
    <w:p w14:paraId="480DE7A0" w14:textId="6BF5B39A" w:rsidR="007E15AE" w:rsidRDefault="007E15AE" w:rsidP="007E15AE">
      <w:pPr>
        <w:pStyle w:val="StandardWeb"/>
        <w:shd w:val="clear" w:color="auto" w:fill="E2E2E2"/>
      </w:pPr>
      <w:proofErr w:type="spellStart"/>
      <w:proofErr w:type="gramStart"/>
      <w:r>
        <w:rPr>
          <w:rFonts w:ascii="CMTT9" w:hAnsi="CMTT9"/>
          <w:color w:val="BA5963"/>
          <w:sz w:val="18"/>
          <w:szCs w:val="18"/>
        </w:rPr>
        <w:t>forest</w:t>
      </w:r>
      <w:proofErr w:type="spellEnd"/>
      <w:r>
        <w:rPr>
          <w:rFonts w:ascii="CMTT9" w:hAnsi="CMTT9"/>
          <w:color w:val="565656"/>
          <w:sz w:val="18"/>
          <w:szCs w:val="18"/>
        </w:rPr>
        <w:t>(</w:t>
      </w:r>
      <w:proofErr w:type="spellStart"/>
      <w:proofErr w:type="gramEnd"/>
      <w:r>
        <w:rPr>
          <w:rFonts w:ascii="CMTT9" w:hAnsi="CMTT9"/>
          <w:color w:val="565656"/>
          <w:sz w:val="18"/>
          <w:szCs w:val="18"/>
        </w:rPr>
        <w:t>res_bcg.RE_alloc</w:t>
      </w:r>
      <w:proofErr w:type="spellEnd"/>
      <w:r>
        <w:rPr>
          <w:rFonts w:ascii="CMTT9" w:hAnsi="CMTT9"/>
          <w:color w:val="565656"/>
          <w:sz w:val="18"/>
          <w:szCs w:val="18"/>
        </w:rPr>
        <w:br/>
      </w:r>
      <w:r>
        <w:rPr>
          <w:rFonts w:ascii="CMITT10" w:hAnsi="CMITT10"/>
          <w:color w:val="AA93AD"/>
          <w:sz w:val="18"/>
          <w:szCs w:val="18"/>
        </w:rPr>
        <w:t xml:space="preserve"># Ordnen nach Behandlungsschema </w:t>
      </w:r>
      <w:r>
        <w:rPr>
          <w:rFonts w:ascii="CMITT10" w:hAnsi="CMITT10"/>
          <w:color w:val="AA93AD"/>
          <w:sz w:val="18"/>
          <w:szCs w:val="18"/>
        </w:rPr>
        <w:br/>
      </w:r>
      <w:r>
        <w:rPr>
          <w:rFonts w:ascii="CMTT9" w:hAnsi="CMTT9"/>
          <w:color w:val="565656"/>
          <w:sz w:val="18"/>
          <w:szCs w:val="18"/>
        </w:rPr>
        <w:t>,</w:t>
      </w:r>
      <w:proofErr w:type="spellStart"/>
      <w:r>
        <w:rPr>
          <w:rFonts w:ascii="CMTT9" w:hAnsi="CMTT9"/>
          <w:color w:val="54A854"/>
          <w:sz w:val="18"/>
          <w:szCs w:val="18"/>
        </w:rPr>
        <w:t>order</w:t>
      </w:r>
      <w:proofErr w:type="spellEnd"/>
      <w:r>
        <w:rPr>
          <w:rFonts w:ascii="CMTT9" w:hAnsi="CMTT9"/>
          <w:color w:val="565656"/>
          <w:sz w:val="18"/>
          <w:szCs w:val="18"/>
        </w:rPr>
        <w:t>=</w:t>
      </w:r>
      <w:proofErr w:type="spellStart"/>
      <w:r>
        <w:rPr>
          <w:rFonts w:ascii="CMTT9" w:hAnsi="CMTT9"/>
          <w:color w:val="BA5963"/>
          <w:sz w:val="18"/>
          <w:szCs w:val="18"/>
        </w:rPr>
        <w:t>order</w:t>
      </w:r>
      <w:proofErr w:type="spellEnd"/>
      <w:r>
        <w:rPr>
          <w:rFonts w:ascii="CMTT9" w:hAnsi="CMTT9"/>
          <w:color w:val="565656"/>
          <w:sz w:val="18"/>
          <w:szCs w:val="18"/>
        </w:rPr>
        <w:t>(</w:t>
      </w:r>
      <w:proofErr w:type="spellStart"/>
      <w:r>
        <w:rPr>
          <w:rFonts w:ascii="CMTT9" w:hAnsi="CMTT9"/>
          <w:color w:val="565656"/>
          <w:sz w:val="18"/>
          <w:szCs w:val="18"/>
        </w:rPr>
        <w:t>dat.bcg</w:t>
      </w:r>
      <w:r>
        <w:rPr>
          <w:rFonts w:ascii="CMTT9" w:hAnsi="CMTT9"/>
          <w:sz w:val="18"/>
          <w:szCs w:val="18"/>
        </w:rPr>
        <w:t>$</w:t>
      </w:r>
      <w:r>
        <w:rPr>
          <w:rFonts w:ascii="CMTT9" w:hAnsi="CMTT9"/>
          <w:color w:val="565656"/>
          <w:sz w:val="18"/>
          <w:szCs w:val="18"/>
        </w:rPr>
        <w:t>alloc</w:t>
      </w:r>
      <w:proofErr w:type="spellEnd"/>
      <w:r>
        <w:rPr>
          <w:rFonts w:ascii="CMTT9" w:hAnsi="CMTT9"/>
          <w:color w:val="565656"/>
          <w:sz w:val="18"/>
          <w:szCs w:val="18"/>
        </w:rPr>
        <w:t>)</w:t>
      </w:r>
      <w:r>
        <w:rPr>
          <w:rFonts w:ascii="CMTT9" w:hAnsi="CMTT9"/>
          <w:color w:val="565656"/>
          <w:sz w:val="18"/>
          <w:szCs w:val="18"/>
        </w:rPr>
        <w:br/>
      </w:r>
      <w:r>
        <w:rPr>
          <w:rFonts w:ascii="CMITT10" w:hAnsi="CMITT10"/>
          <w:color w:val="AA93AD"/>
          <w:sz w:val="18"/>
          <w:szCs w:val="18"/>
        </w:rPr>
        <w:t># vertikale Begrenzung der Plot Region</w:t>
      </w:r>
      <w:r>
        <w:rPr>
          <w:rFonts w:ascii="CMITT10" w:hAnsi="CMITT10"/>
          <w:color w:val="AA93AD"/>
          <w:sz w:val="18"/>
          <w:szCs w:val="18"/>
        </w:rPr>
        <w:br/>
      </w:r>
      <w:r>
        <w:rPr>
          <w:rFonts w:ascii="CMTT9" w:hAnsi="CMTT9"/>
          <w:color w:val="565656"/>
          <w:sz w:val="18"/>
          <w:szCs w:val="18"/>
        </w:rPr>
        <w:t>,</w:t>
      </w:r>
      <w:proofErr w:type="spellStart"/>
      <w:r>
        <w:rPr>
          <w:rFonts w:ascii="CMTT9" w:hAnsi="CMTT9"/>
          <w:color w:val="54A854"/>
          <w:sz w:val="18"/>
          <w:szCs w:val="18"/>
        </w:rPr>
        <w:t>ylim</w:t>
      </w:r>
      <w:proofErr w:type="spellEnd"/>
      <w:r>
        <w:rPr>
          <w:rFonts w:ascii="CMTT9" w:hAnsi="CMTT9"/>
          <w:color w:val="565656"/>
          <w:sz w:val="18"/>
          <w:szCs w:val="18"/>
        </w:rPr>
        <w:t>=</w:t>
      </w:r>
      <w:r>
        <w:rPr>
          <w:rFonts w:ascii="CMTT9" w:hAnsi="CMTT9"/>
          <w:color w:val="BA5963"/>
          <w:sz w:val="18"/>
          <w:szCs w:val="18"/>
        </w:rPr>
        <w:t>c</w:t>
      </w:r>
      <w:r>
        <w:rPr>
          <w:rFonts w:ascii="CMTT9" w:hAnsi="CMTT9"/>
          <w:color w:val="565656"/>
          <w:sz w:val="18"/>
          <w:szCs w:val="18"/>
        </w:rPr>
        <w:t>(</w:t>
      </w:r>
      <w:r>
        <w:rPr>
          <w:rFonts w:ascii="CMTT9" w:hAnsi="CMTT9"/>
          <w:color w:val="AD0C8E"/>
          <w:sz w:val="18"/>
          <w:szCs w:val="18"/>
        </w:rPr>
        <w:t>1</w:t>
      </w:r>
      <w:r>
        <w:rPr>
          <w:rFonts w:ascii="CMTT9" w:hAnsi="CMTT9"/>
          <w:color w:val="565656"/>
          <w:sz w:val="18"/>
          <w:szCs w:val="18"/>
        </w:rPr>
        <w:t xml:space="preserve">, </w:t>
      </w:r>
      <w:r>
        <w:rPr>
          <w:rFonts w:ascii="CMTT9" w:hAnsi="CMTT9"/>
          <w:color w:val="AD0C8E"/>
          <w:sz w:val="18"/>
          <w:szCs w:val="18"/>
        </w:rPr>
        <w:t>24</w:t>
      </w:r>
      <w:r>
        <w:rPr>
          <w:rFonts w:ascii="CMTT9" w:hAnsi="CMTT9"/>
          <w:color w:val="565656"/>
          <w:sz w:val="18"/>
          <w:szCs w:val="18"/>
        </w:rPr>
        <w:t>)</w:t>
      </w:r>
      <w:r>
        <w:rPr>
          <w:rFonts w:ascii="CMTT9" w:hAnsi="CMTT9"/>
          <w:color w:val="565656"/>
          <w:sz w:val="18"/>
          <w:szCs w:val="18"/>
        </w:rPr>
        <w:br/>
      </w:r>
      <w:r>
        <w:rPr>
          <w:rFonts w:ascii="CMITT10" w:hAnsi="CMITT10"/>
          <w:color w:val="AA93AD"/>
          <w:sz w:val="18"/>
          <w:szCs w:val="18"/>
        </w:rPr>
        <w:t># vertikale Angabe der Position f ̈</w:t>
      </w:r>
      <w:proofErr w:type="spellStart"/>
      <w:r>
        <w:rPr>
          <w:rFonts w:ascii="CMITT10" w:hAnsi="CMITT10"/>
          <w:color w:val="AA93AD"/>
          <w:sz w:val="18"/>
          <w:szCs w:val="18"/>
        </w:rPr>
        <w:t>ur</w:t>
      </w:r>
      <w:proofErr w:type="spellEnd"/>
      <w:r>
        <w:rPr>
          <w:rFonts w:ascii="CMITT10" w:hAnsi="CMITT10"/>
          <w:color w:val="AA93AD"/>
          <w:sz w:val="18"/>
          <w:szCs w:val="18"/>
        </w:rPr>
        <w:t xml:space="preserve"> die Subgruppen </w:t>
      </w:r>
      <w:r>
        <w:rPr>
          <w:rFonts w:ascii="CMITT10" w:hAnsi="CMITT10"/>
          <w:color w:val="AA93AD"/>
          <w:sz w:val="18"/>
          <w:szCs w:val="18"/>
        </w:rPr>
        <w:br/>
      </w:r>
      <w:r>
        <w:rPr>
          <w:rFonts w:ascii="CMTT9" w:hAnsi="CMTT9"/>
          <w:color w:val="565656"/>
          <w:sz w:val="18"/>
          <w:szCs w:val="18"/>
        </w:rPr>
        <w:t>,</w:t>
      </w:r>
      <w:proofErr w:type="spellStart"/>
      <w:r>
        <w:rPr>
          <w:rFonts w:ascii="CMTT9" w:hAnsi="CMTT9"/>
          <w:color w:val="54A854"/>
          <w:sz w:val="18"/>
          <w:szCs w:val="18"/>
        </w:rPr>
        <w:t>rows</w:t>
      </w:r>
      <w:proofErr w:type="spellEnd"/>
      <w:r>
        <w:rPr>
          <w:rFonts w:ascii="CMTT9" w:hAnsi="CMTT9"/>
          <w:color w:val="565656"/>
          <w:sz w:val="18"/>
          <w:szCs w:val="18"/>
        </w:rPr>
        <w:t>=</w:t>
      </w:r>
      <w:r>
        <w:rPr>
          <w:rFonts w:ascii="CMTT9" w:hAnsi="CMTT9"/>
          <w:color w:val="BA5963"/>
          <w:sz w:val="18"/>
          <w:szCs w:val="18"/>
        </w:rPr>
        <w:t>c</w:t>
      </w:r>
      <w:r>
        <w:rPr>
          <w:rFonts w:ascii="CMTT9" w:hAnsi="CMTT9"/>
          <w:color w:val="565656"/>
          <w:sz w:val="18"/>
          <w:szCs w:val="18"/>
        </w:rPr>
        <w:t>(</w:t>
      </w:r>
      <w:r>
        <w:rPr>
          <w:rFonts w:ascii="CMTT9" w:hAnsi="CMTT9"/>
          <w:color w:val="AD0C8E"/>
          <w:sz w:val="18"/>
          <w:szCs w:val="18"/>
        </w:rPr>
        <w:t>3</w:t>
      </w:r>
      <w:r>
        <w:rPr>
          <w:rFonts w:ascii="CMTT9" w:hAnsi="CMTT9"/>
          <w:sz w:val="18"/>
          <w:szCs w:val="18"/>
        </w:rPr>
        <w:t>:</w:t>
      </w:r>
      <w:r>
        <w:rPr>
          <w:rFonts w:ascii="CMTT9" w:hAnsi="CMTT9"/>
          <w:color w:val="AD0C8E"/>
          <w:sz w:val="18"/>
          <w:szCs w:val="18"/>
        </w:rPr>
        <w:t>4</w:t>
      </w:r>
      <w:r>
        <w:rPr>
          <w:rFonts w:ascii="CMTT9" w:hAnsi="CMTT9"/>
          <w:color w:val="565656"/>
          <w:sz w:val="18"/>
          <w:szCs w:val="18"/>
        </w:rPr>
        <w:t>,</w:t>
      </w:r>
      <w:r>
        <w:rPr>
          <w:rFonts w:ascii="CMTT9" w:hAnsi="CMTT9"/>
          <w:color w:val="AD0C8E"/>
          <w:sz w:val="18"/>
          <w:szCs w:val="18"/>
        </w:rPr>
        <w:t>7</w:t>
      </w:r>
      <w:r>
        <w:rPr>
          <w:rFonts w:ascii="CMTT9" w:hAnsi="CMTT9"/>
          <w:sz w:val="18"/>
          <w:szCs w:val="18"/>
        </w:rPr>
        <w:t>:</w:t>
      </w:r>
      <w:r>
        <w:rPr>
          <w:rFonts w:ascii="CMTT9" w:hAnsi="CMTT9"/>
          <w:color w:val="AD0C8E"/>
          <w:sz w:val="18"/>
          <w:szCs w:val="18"/>
        </w:rPr>
        <w:t>13</w:t>
      </w:r>
      <w:r>
        <w:rPr>
          <w:rFonts w:ascii="CMTT9" w:hAnsi="CMTT9"/>
          <w:color w:val="565656"/>
          <w:sz w:val="18"/>
          <w:szCs w:val="18"/>
        </w:rPr>
        <w:t>,</w:t>
      </w:r>
      <w:r>
        <w:rPr>
          <w:rFonts w:ascii="CMTT9" w:hAnsi="CMTT9"/>
          <w:color w:val="AD0C8E"/>
          <w:sz w:val="18"/>
          <w:szCs w:val="18"/>
        </w:rPr>
        <w:t>16</w:t>
      </w:r>
      <w:r>
        <w:rPr>
          <w:rFonts w:ascii="CMTT9" w:hAnsi="CMTT9"/>
          <w:sz w:val="18"/>
          <w:szCs w:val="18"/>
        </w:rPr>
        <w:t>:</w:t>
      </w:r>
      <w:r>
        <w:rPr>
          <w:rFonts w:ascii="CMTT9" w:hAnsi="CMTT9"/>
          <w:color w:val="AD0C8E"/>
          <w:sz w:val="18"/>
          <w:szCs w:val="18"/>
        </w:rPr>
        <w:t>19</w:t>
      </w:r>
      <w:r>
        <w:rPr>
          <w:rFonts w:ascii="CMTT9" w:hAnsi="CMTT9"/>
          <w:color w:val="565656"/>
          <w:sz w:val="18"/>
          <w:szCs w:val="18"/>
        </w:rPr>
        <w:t>)</w:t>
      </w:r>
      <w:r>
        <w:rPr>
          <w:rFonts w:ascii="CMTT9" w:hAnsi="CMTT9"/>
          <w:color w:val="565656"/>
          <w:sz w:val="18"/>
          <w:szCs w:val="18"/>
        </w:rPr>
        <w:br/>
      </w:r>
      <w:r>
        <w:rPr>
          <w:rFonts w:ascii="CMITT10" w:hAnsi="CMITT10"/>
          <w:color w:val="AA93AD"/>
          <w:sz w:val="18"/>
          <w:szCs w:val="18"/>
        </w:rPr>
        <w:t># x-Achsen Beschriftung</w:t>
      </w:r>
      <w:r>
        <w:rPr>
          <w:rFonts w:ascii="CMITT10" w:hAnsi="CMITT10"/>
          <w:color w:val="AA93AD"/>
          <w:sz w:val="18"/>
          <w:szCs w:val="18"/>
        </w:rPr>
        <w:br/>
      </w:r>
      <w:r>
        <w:rPr>
          <w:rFonts w:ascii="CMTT9" w:hAnsi="CMTT9"/>
          <w:color w:val="565656"/>
          <w:sz w:val="18"/>
          <w:szCs w:val="18"/>
        </w:rPr>
        <w:t>,</w:t>
      </w:r>
      <w:proofErr w:type="spellStart"/>
      <w:r>
        <w:rPr>
          <w:rFonts w:ascii="CMTT9" w:hAnsi="CMTT9"/>
          <w:color w:val="54A854"/>
          <w:sz w:val="18"/>
          <w:szCs w:val="18"/>
        </w:rPr>
        <w:t>xlab</w:t>
      </w:r>
      <w:proofErr w:type="spellEnd"/>
      <w:r>
        <w:rPr>
          <w:rFonts w:ascii="CMTT9" w:hAnsi="CMTT9"/>
          <w:color w:val="565656"/>
          <w:sz w:val="18"/>
          <w:szCs w:val="18"/>
        </w:rPr>
        <w:t>=</w:t>
      </w:r>
      <w:r>
        <w:rPr>
          <w:rFonts w:ascii="CMTT9" w:hAnsi="CMTT9"/>
          <w:color w:val="307CCC"/>
          <w:sz w:val="18"/>
          <w:szCs w:val="18"/>
        </w:rPr>
        <w:t>"</w:t>
      </w:r>
      <w:proofErr w:type="spellStart"/>
      <w:r>
        <w:rPr>
          <w:rFonts w:ascii="CMTT9" w:hAnsi="CMTT9"/>
          <w:color w:val="307CCC"/>
          <w:sz w:val="18"/>
          <w:szCs w:val="18"/>
        </w:rPr>
        <w:t>LogRR</w:t>
      </w:r>
      <w:proofErr w:type="spellEnd"/>
      <w:r>
        <w:rPr>
          <w:rFonts w:ascii="CMTT9" w:hAnsi="CMTT9"/>
          <w:color w:val="307CCC"/>
          <w:sz w:val="18"/>
          <w:szCs w:val="18"/>
        </w:rPr>
        <w:t>"</w:t>
      </w:r>
      <w:r>
        <w:rPr>
          <w:rFonts w:ascii="CMTT9" w:hAnsi="CMTT9"/>
          <w:color w:val="565656"/>
          <w:sz w:val="18"/>
          <w:szCs w:val="18"/>
        </w:rPr>
        <w:t xml:space="preserve">) </w:t>
      </w:r>
    </w:p>
    <w:p w14:paraId="44E990E4" w14:textId="0F0BBAF9" w:rsidR="00C97DAF" w:rsidRDefault="007E15AE" w:rsidP="00443CCE">
      <w:pPr>
        <w:pStyle w:val="StandardWeb"/>
        <w:shd w:val="clear" w:color="auto" w:fill="E2E2E2"/>
        <w:rPr>
          <w:color w:val="000000" w:themeColor="text1"/>
        </w:rPr>
      </w:pPr>
      <w:r>
        <w:rPr>
          <w:rFonts w:ascii="CMITT10" w:hAnsi="CMITT10"/>
          <w:color w:val="AA93AD"/>
          <w:sz w:val="18"/>
          <w:szCs w:val="18"/>
        </w:rPr>
        <w:lastRenderedPageBreak/>
        <w:t># Beschriftungen f ̈</w:t>
      </w:r>
      <w:proofErr w:type="spellStart"/>
      <w:r>
        <w:rPr>
          <w:rFonts w:ascii="CMITT10" w:hAnsi="CMITT10"/>
          <w:color w:val="AA93AD"/>
          <w:sz w:val="18"/>
          <w:szCs w:val="18"/>
        </w:rPr>
        <w:t>ur</w:t>
      </w:r>
      <w:proofErr w:type="spellEnd"/>
      <w:r>
        <w:rPr>
          <w:rFonts w:ascii="CMITT10" w:hAnsi="CMITT10"/>
          <w:color w:val="AA93AD"/>
          <w:sz w:val="18"/>
          <w:szCs w:val="18"/>
        </w:rPr>
        <w:t xml:space="preserve"> die Subgruppen</w:t>
      </w:r>
      <w:r>
        <w:rPr>
          <w:rFonts w:ascii="CMITT10" w:hAnsi="CMITT10"/>
          <w:color w:val="AA93AD"/>
          <w:sz w:val="18"/>
          <w:szCs w:val="18"/>
        </w:rPr>
        <w:br/>
      </w:r>
      <w:proofErr w:type="spellStart"/>
      <w:proofErr w:type="gramStart"/>
      <w:r>
        <w:rPr>
          <w:rFonts w:ascii="CMTT9" w:hAnsi="CMTT9"/>
          <w:color w:val="BA5963"/>
          <w:sz w:val="18"/>
          <w:szCs w:val="18"/>
        </w:rPr>
        <w:t>text</w:t>
      </w:r>
      <w:proofErr w:type="spellEnd"/>
      <w:r>
        <w:rPr>
          <w:rFonts w:ascii="CMTT9" w:hAnsi="CMTT9"/>
          <w:color w:val="565656"/>
          <w:sz w:val="18"/>
          <w:szCs w:val="18"/>
        </w:rPr>
        <w:t>(</w:t>
      </w:r>
      <w:proofErr w:type="gramEnd"/>
      <w:r>
        <w:rPr>
          <w:rFonts w:ascii="CMTT9" w:hAnsi="CMTT9"/>
          <w:sz w:val="18"/>
          <w:szCs w:val="18"/>
        </w:rPr>
        <w:t>-</w:t>
      </w:r>
      <w:r>
        <w:rPr>
          <w:rFonts w:ascii="CMTT9" w:hAnsi="CMTT9"/>
          <w:color w:val="AD0C8E"/>
          <w:sz w:val="18"/>
          <w:szCs w:val="18"/>
        </w:rPr>
        <w:t xml:space="preserve">5 </w:t>
      </w:r>
      <w:r>
        <w:rPr>
          <w:rFonts w:ascii="CMITT10" w:hAnsi="CMITT10"/>
          <w:color w:val="AA93AD"/>
          <w:sz w:val="18"/>
          <w:szCs w:val="18"/>
        </w:rPr>
        <w:t xml:space="preserve"># horizontale Positionierung (linker Rand) </w:t>
      </w:r>
      <w:r>
        <w:rPr>
          <w:rFonts w:ascii="CMITT10" w:hAnsi="CMITT10"/>
          <w:color w:val="AA93AD"/>
          <w:sz w:val="18"/>
          <w:szCs w:val="18"/>
        </w:rPr>
        <w:br/>
        <w:t xml:space="preserve"> </w:t>
      </w:r>
      <w:r>
        <w:rPr>
          <w:rFonts w:ascii="CMITT10" w:hAnsi="CMITT10"/>
          <w:color w:val="AA93AD"/>
          <w:sz w:val="18"/>
          <w:szCs w:val="18"/>
        </w:rPr>
        <w:tab/>
      </w:r>
      <w:r>
        <w:rPr>
          <w:rFonts w:ascii="CMTT9" w:hAnsi="CMTT9"/>
          <w:color w:val="565656"/>
          <w:sz w:val="18"/>
          <w:szCs w:val="18"/>
        </w:rPr>
        <w:t>,</w:t>
      </w:r>
      <w:r>
        <w:rPr>
          <w:rFonts w:ascii="CMTT9" w:hAnsi="CMTT9"/>
          <w:color w:val="BA5963"/>
          <w:sz w:val="18"/>
          <w:szCs w:val="18"/>
        </w:rPr>
        <w:t>c</w:t>
      </w:r>
      <w:r>
        <w:rPr>
          <w:rFonts w:ascii="CMTT9" w:hAnsi="CMTT9"/>
          <w:color w:val="565656"/>
          <w:sz w:val="18"/>
          <w:szCs w:val="18"/>
        </w:rPr>
        <w:t>(</w:t>
      </w:r>
      <w:r>
        <w:rPr>
          <w:rFonts w:ascii="CMTT9" w:hAnsi="CMTT9"/>
          <w:color w:val="AD0C8E"/>
          <w:sz w:val="18"/>
          <w:szCs w:val="18"/>
        </w:rPr>
        <w:t>20</w:t>
      </w:r>
      <w:r>
        <w:rPr>
          <w:rFonts w:ascii="CMTT9" w:hAnsi="CMTT9"/>
          <w:color w:val="565656"/>
          <w:sz w:val="18"/>
          <w:szCs w:val="18"/>
        </w:rPr>
        <w:t>,</w:t>
      </w:r>
      <w:r>
        <w:rPr>
          <w:rFonts w:ascii="CMTT9" w:hAnsi="CMTT9"/>
          <w:color w:val="AD0C8E"/>
          <w:sz w:val="18"/>
          <w:szCs w:val="18"/>
        </w:rPr>
        <w:t>14</w:t>
      </w:r>
      <w:r>
        <w:rPr>
          <w:rFonts w:ascii="CMTT9" w:hAnsi="CMTT9"/>
          <w:color w:val="565656"/>
          <w:sz w:val="18"/>
          <w:szCs w:val="18"/>
        </w:rPr>
        <w:t>,</w:t>
      </w:r>
      <w:r>
        <w:rPr>
          <w:rFonts w:ascii="CMTT9" w:hAnsi="CMTT9"/>
          <w:color w:val="AD0C8E"/>
          <w:sz w:val="18"/>
          <w:szCs w:val="18"/>
        </w:rPr>
        <w:t>5</w:t>
      </w:r>
      <w:r>
        <w:rPr>
          <w:rFonts w:ascii="CMTT9" w:hAnsi="CMTT9"/>
          <w:color w:val="565656"/>
          <w:sz w:val="18"/>
          <w:szCs w:val="18"/>
        </w:rPr>
        <w:t xml:space="preserve">) </w:t>
      </w:r>
      <w:r>
        <w:rPr>
          <w:rFonts w:ascii="CMITT10" w:hAnsi="CMITT10"/>
          <w:color w:val="AA93AD"/>
          <w:sz w:val="18"/>
          <w:szCs w:val="18"/>
        </w:rPr>
        <w:t xml:space="preserve"># vertikale Positionierung </w:t>
      </w:r>
      <w:r>
        <w:rPr>
          <w:rFonts w:ascii="CMITT10" w:hAnsi="CMITT10"/>
          <w:color w:val="AA93AD"/>
          <w:sz w:val="18"/>
          <w:szCs w:val="18"/>
        </w:rPr>
        <w:br/>
        <w:t xml:space="preserve"> </w:t>
      </w:r>
      <w:r>
        <w:rPr>
          <w:rFonts w:ascii="CMITT10" w:hAnsi="CMITT10"/>
          <w:color w:val="AA93AD"/>
          <w:sz w:val="18"/>
          <w:szCs w:val="18"/>
        </w:rPr>
        <w:tab/>
      </w:r>
      <w:r>
        <w:rPr>
          <w:rFonts w:ascii="CMTT9" w:hAnsi="CMTT9"/>
          <w:color w:val="565656"/>
          <w:sz w:val="18"/>
          <w:szCs w:val="18"/>
        </w:rPr>
        <w:t>,</w:t>
      </w:r>
      <w:r>
        <w:rPr>
          <w:rFonts w:ascii="CMTT9" w:hAnsi="CMTT9"/>
          <w:color w:val="BA5963"/>
          <w:sz w:val="18"/>
          <w:szCs w:val="18"/>
        </w:rPr>
        <w:t>c</w:t>
      </w:r>
      <w:r>
        <w:rPr>
          <w:rFonts w:ascii="CMTT9" w:hAnsi="CMTT9"/>
          <w:color w:val="565656"/>
          <w:sz w:val="18"/>
          <w:szCs w:val="18"/>
        </w:rPr>
        <w:t>(</w:t>
      </w:r>
      <w:r>
        <w:rPr>
          <w:rFonts w:ascii="CMTT9" w:hAnsi="CMTT9"/>
          <w:color w:val="307CCC"/>
          <w:sz w:val="18"/>
          <w:szCs w:val="18"/>
        </w:rPr>
        <w:t>"Systematische Verteilung"</w:t>
      </w:r>
      <w:r>
        <w:rPr>
          <w:rFonts w:ascii="CMTT9" w:hAnsi="CMTT9"/>
          <w:color w:val="565656"/>
          <w:sz w:val="18"/>
          <w:szCs w:val="18"/>
        </w:rPr>
        <w:t xml:space="preserve">, </w:t>
      </w:r>
      <w:r>
        <w:rPr>
          <w:rFonts w:ascii="CMTT9" w:hAnsi="CMTT9"/>
          <w:color w:val="307CCC"/>
          <w:sz w:val="18"/>
          <w:szCs w:val="18"/>
        </w:rPr>
        <w:t>"Randomisierte Verteilung"</w:t>
      </w:r>
      <w:r>
        <w:rPr>
          <w:rFonts w:ascii="CMTT9" w:hAnsi="CMTT9"/>
          <w:color w:val="565656"/>
          <w:sz w:val="18"/>
          <w:szCs w:val="18"/>
        </w:rPr>
        <w:t>,</w:t>
      </w:r>
      <w:r>
        <w:rPr>
          <w:rFonts w:ascii="CMTT9" w:hAnsi="CMTT9"/>
          <w:color w:val="307CCC"/>
          <w:sz w:val="18"/>
          <w:szCs w:val="18"/>
        </w:rPr>
        <w:t xml:space="preserve"> "Alternierende Verteilung"</w:t>
      </w:r>
      <w:r>
        <w:rPr>
          <w:rFonts w:ascii="CMTT9" w:hAnsi="CMTT9"/>
          <w:color w:val="565656"/>
          <w:sz w:val="18"/>
          <w:szCs w:val="18"/>
        </w:rPr>
        <w:t>))</w:t>
      </w:r>
      <w:r w:rsidR="00C97DAF">
        <w:rPr>
          <w:color w:val="000000" w:themeColor="text1"/>
        </w:rPr>
        <w:br w:type="page"/>
      </w:r>
    </w:p>
    <w:p w14:paraId="1681621E" w14:textId="48AD7DBF" w:rsidR="007E15AE" w:rsidRPr="00C97DAF" w:rsidRDefault="00C97DAF" w:rsidP="00C97DAF">
      <w:pPr>
        <w:pStyle w:val="Listenabsatz"/>
        <w:numPr>
          <w:ilvl w:val="1"/>
          <w:numId w:val="1"/>
        </w:numPr>
        <w:rPr>
          <w:b/>
          <w:bCs/>
          <w:color w:val="000000" w:themeColor="text1"/>
        </w:rPr>
      </w:pPr>
      <w:r w:rsidRPr="00C97DAF">
        <w:rPr>
          <w:b/>
          <w:bCs/>
          <w:color w:val="000000" w:themeColor="text1"/>
        </w:rPr>
        <w:lastRenderedPageBreak/>
        <w:t>Metaregression</w:t>
      </w:r>
    </w:p>
    <w:p w14:paraId="43C3F109" w14:textId="248D84C8" w:rsidR="00122C2B" w:rsidRDefault="00122C2B" w:rsidP="00122C2B">
      <w:pPr>
        <w:rPr>
          <w:color w:val="000000" w:themeColor="text1"/>
        </w:rPr>
      </w:pPr>
      <w:r w:rsidRPr="007E15AE">
        <w:rPr>
          <w:color w:val="000000" w:themeColor="text1"/>
        </w:rPr>
        <w:t>Formelteil “</w:t>
      </w:r>
      <w:proofErr w:type="spellStart"/>
      <w:r w:rsidRPr="007E15AE">
        <w:rPr>
          <w:color w:val="000000" w:themeColor="text1"/>
        </w:rPr>
        <w:t>mods</w:t>
      </w:r>
      <w:proofErr w:type="spellEnd"/>
      <w:r w:rsidRPr="007E15AE">
        <w:rPr>
          <w:color w:val="000000" w:themeColor="text1"/>
        </w:rPr>
        <w:t xml:space="preserve">=&lt;&gt;” bestimmt Moderatoren, nach denen </w:t>
      </w:r>
      <w:r>
        <w:rPr>
          <w:color w:val="000000" w:themeColor="text1"/>
        </w:rPr>
        <w:t>Regression gerechnet werden soll</w:t>
      </w:r>
    </w:p>
    <w:p w14:paraId="4F02ABF4" w14:textId="77091AB3" w:rsidR="00122C2B" w:rsidRDefault="00122C2B" w:rsidP="00122C2B">
      <w:pPr>
        <w:rPr>
          <w:color w:val="000000" w:themeColor="text1"/>
        </w:rPr>
      </w:pPr>
      <w:r w:rsidRPr="00122C2B">
        <w:rPr>
          <w:color w:val="000000" w:themeColor="text1"/>
        </w:rPr>
        <w:sym w:font="Wingdings" w:char="F0E0"/>
      </w:r>
      <w:r>
        <w:rPr>
          <w:color w:val="000000" w:themeColor="text1"/>
        </w:rPr>
        <w:t xml:space="preserve"> für metrische Moderatoren</w:t>
      </w:r>
    </w:p>
    <w:p w14:paraId="348B86A2" w14:textId="77777777" w:rsidR="00122C2B" w:rsidRDefault="00122C2B" w:rsidP="00122C2B">
      <w:pPr>
        <w:rPr>
          <w:color w:val="000000" w:themeColor="text1"/>
        </w:rPr>
      </w:pPr>
      <w:proofErr w:type="spellStart"/>
      <w:r>
        <w:rPr>
          <w:color w:val="000000" w:themeColor="text1"/>
        </w:rPr>
        <w:t>Bsp</w:t>
      </w:r>
      <w:proofErr w:type="spellEnd"/>
      <w:r>
        <w:rPr>
          <w:color w:val="000000" w:themeColor="text1"/>
        </w:rPr>
        <w:t>:</w:t>
      </w:r>
    </w:p>
    <w:p w14:paraId="57F49C3E" w14:textId="25F96976" w:rsidR="00D844FA" w:rsidRDefault="00D844FA" w:rsidP="00D844FA">
      <w:pPr>
        <w:pStyle w:val="StandardWeb"/>
        <w:rPr>
          <w:rFonts w:ascii="CMTT9" w:hAnsi="CMTT9"/>
          <w:color w:val="565656"/>
          <w:sz w:val="18"/>
          <w:szCs w:val="18"/>
        </w:rPr>
      </w:pPr>
      <w:proofErr w:type="spellStart"/>
      <w:r>
        <w:rPr>
          <w:rFonts w:ascii="CMTT9" w:hAnsi="CMTT9"/>
          <w:color w:val="565656"/>
          <w:sz w:val="18"/>
          <w:szCs w:val="18"/>
        </w:rPr>
        <w:t>res_bcg.RE_abl</w:t>
      </w:r>
      <w:proofErr w:type="spellEnd"/>
      <w:r>
        <w:rPr>
          <w:rFonts w:ascii="CMTT9" w:hAnsi="CMTT9"/>
          <w:color w:val="565656"/>
          <w:sz w:val="18"/>
          <w:szCs w:val="18"/>
        </w:rPr>
        <w:t xml:space="preserve"> </w:t>
      </w:r>
      <w:r>
        <w:rPr>
          <w:rFonts w:ascii="CMTT9" w:hAnsi="CMTT9"/>
          <w:color w:val="AF5963"/>
          <w:sz w:val="18"/>
          <w:szCs w:val="18"/>
        </w:rPr>
        <w:t xml:space="preserve">&lt;- </w:t>
      </w:r>
      <w:proofErr w:type="spellStart"/>
      <w:proofErr w:type="gramStart"/>
      <w:r>
        <w:rPr>
          <w:rFonts w:ascii="CMTT9" w:hAnsi="CMTT9"/>
          <w:color w:val="BA5963"/>
          <w:sz w:val="18"/>
          <w:szCs w:val="18"/>
        </w:rPr>
        <w:t>rma</w:t>
      </w:r>
      <w:proofErr w:type="spellEnd"/>
      <w:r>
        <w:rPr>
          <w:rFonts w:ascii="CMTT9" w:hAnsi="CMTT9"/>
          <w:color w:val="565656"/>
          <w:sz w:val="18"/>
          <w:szCs w:val="18"/>
        </w:rPr>
        <w:t>(</w:t>
      </w:r>
      <w:proofErr w:type="spellStart"/>
      <w:proofErr w:type="gramEnd"/>
      <w:r>
        <w:rPr>
          <w:rFonts w:ascii="CMTT9" w:hAnsi="CMTT9"/>
          <w:color w:val="565656"/>
          <w:sz w:val="18"/>
          <w:szCs w:val="18"/>
        </w:rPr>
        <w:t>yi</w:t>
      </w:r>
      <w:proofErr w:type="spellEnd"/>
      <w:r>
        <w:rPr>
          <w:rFonts w:ascii="CMTT9" w:hAnsi="CMTT9"/>
          <w:color w:val="565656"/>
          <w:sz w:val="18"/>
          <w:szCs w:val="18"/>
        </w:rPr>
        <w:t>, vi</w:t>
      </w:r>
      <w:r>
        <w:rPr>
          <w:rFonts w:ascii="CMTT9" w:hAnsi="CMTT9"/>
          <w:color w:val="565656"/>
          <w:sz w:val="18"/>
          <w:szCs w:val="18"/>
        </w:rPr>
        <w:br/>
        <w:t xml:space="preserve"> </w:t>
      </w:r>
      <w:r>
        <w:rPr>
          <w:rFonts w:ascii="CMTT9" w:hAnsi="CMTT9"/>
          <w:color w:val="565656"/>
          <w:sz w:val="18"/>
          <w:szCs w:val="18"/>
        </w:rPr>
        <w:tab/>
      </w:r>
      <w:r>
        <w:rPr>
          <w:rFonts w:ascii="CMTT9" w:hAnsi="CMTT9"/>
          <w:color w:val="565656"/>
          <w:sz w:val="18"/>
          <w:szCs w:val="18"/>
        </w:rPr>
        <w:tab/>
      </w:r>
      <w:r>
        <w:rPr>
          <w:rFonts w:ascii="CMTT9" w:hAnsi="CMTT9"/>
          <w:color w:val="565656"/>
          <w:sz w:val="18"/>
          <w:szCs w:val="18"/>
        </w:rPr>
        <w:tab/>
        <w:t>,</w:t>
      </w:r>
      <w:proofErr w:type="spellStart"/>
      <w:r>
        <w:rPr>
          <w:rFonts w:ascii="CMTT9" w:hAnsi="CMTT9"/>
          <w:color w:val="54A854"/>
          <w:sz w:val="18"/>
          <w:szCs w:val="18"/>
        </w:rPr>
        <w:t>mods</w:t>
      </w:r>
      <w:proofErr w:type="spellEnd"/>
      <w:r>
        <w:rPr>
          <w:rFonts w:ascii="CMTT9" w:hAnsi="CMTT9"/>
          <w:color w:val="54A854"/>
          <w:sz w:val="18"/>
          <w:szCs w:val="18"/>
        </w:rPr>
        <w:t xml:space="preserve"> </w:t>
      </w:r>
      <w:r>
        <w:rPr>
          <w:rFonts w:ascii="CMTT9" w:hAnsi="CMTT9"/>
          <w:color w:val="565656"/>
          <w:sz w:val="18"/>
          <w:szCs w:val="18"/>
        </w:rPr>
        <w:t xml:space="preserve">= </w:t>
      </w:r>
      <w:r>
        <w:rPr>
          <w:rFonts w:ascii="CMTT9" w:hAnsi="CMTT9"/>
          <w:sz w:val="18"/>
          <w:szCs w:val="18"/>
        </w:rPr>
        <w:t>~</w:t>
      </w:r>
      <w:proofErr w:type="spellStart"/>
      <w:r>
        <w:rPr>
          <w:rFonts w:ascii="CMTT9" w:hAnsi="CMTT9"/>
          <w:color w:val="565656"/>
          <w:sz w:val="18"/>
          <w:szCs w:val="18"/>
        </w:rPr>
        <w:t>ablat</w:t>
      </w:r>
      <w:proofErr w:type="spellEnd"/>
      <w:r>
        <w:rPr>
          <w:rFonts w:ascii="CMTT9" w:hAnsi="CMTT9"/>
          <w:color w:val="565656"/>
          <w:sz w:val="18"/>
          <w:szCs w:val="18"/>
        </w:rPr>
        <w:t xml:space="preserve"> </w:t>
      </w:r>
      <w:r>
        <w:rPr>
          <w:rFonts w:ascii="CMITT10" w:hAnsi="CMITT10"/>
          <w:color w:val="AA93AD"/>
          <w:sz w:val="18"/>
          <w:szCs w:val="18"/>
        </w:rPr>
        <w:t xml:space="preserve"># Angabe des Moderators </w:t>
      </w:r>
      <w:r>
        <w:br/>
        <w:t xml:space="preserve"> </w:t>
      </w:r>
      <w:r>
        <w:tab/>
      </w:r>
      <w:r>
        <w:tab/>
      </w:r>
      <w:r>
        <w:tab/>
      </w:r>
      <w:r>
        <w:rPr>
          <w:rFonts w:ascii="CMTT9" w:hAnsi="CMTT9"/>
          <w:color w:val="565656"/>
          <w:sz w:val="18"/>
          <w:szCs w:val="18"/>
        </w:rPr>
        <w:t>,</w:t>
      </w:r>
      <w:proofErr w:type="spellStart"/>
      <w:r>
        <w:rPr>
          <w:rFonts w:ascii="CMTT9" w:hAnsi="CMTT9"/>
          <w:color w:val="54A854"/>
          <w:sz w:val="18"/>
          <w:szCs w:val="18"/>
        </w:rPr>
        <w:t>data</w:t>
      </w:r>
      <w:proofErr w:type="spellEnd"/>
      <w:r>
        <w:rPr>
          <w:rFonts w:ascii="CMTT9" w:hAnsi="CMTT9"/>
          <w:color w:val="54A854"/>
          <w:sz w:val="18"/>
          <w:szCs w:val="18"/>
        </w:rPr>
        <w:t xml:space="preserve"> </w:t>
      </w:r>
      <w:r>
        <w:rPr>
          <w:rFonts w:ascii="CMTT9" w:hAnsi="CMTT9"/>
          <w:color w:val="565656"/>
          <w:sz w:val="18"/>
          <w:szCs w:val="18"/>
        </w:rPr>
        <w:t xml:space="preserve">= </w:t>
      </w:r>
      <w:proofErr w:type="spellStart"/>
      <w:r>
        <w:rPr>
          <w:rFonts w:ascii="CMTT9" w:hAnsi="CMTT9"/>
          <w:color w:val="565656"/>
          <w:sz w:val="18"/>
          <w:szCs w:val="18"/>
        </w:rPr>
        <w:t>bcg_RR</w:t>
      </w:r>
      <w:proofErr w:type="spellEnd"/>
      <w:r>
        <w:rPr>
          <w:rFonts w:ascii="CMTT9" w:hAnsi="CMTT9"/>
          <w:color w:val="565656"/>
          <w:sz w:val="18"/>
          <w:szCs w:val="18"/>
        </w:rPr>
        <w:t xml:space="preserve"> </w:t>
      </w:r>
      <w:r>
        <w:rPr>
          <w:rFonts w:ascii="CMITT10" w:hAnsi="CMITT10"/>
          <w:color w:val="AA93AD"/>
          <w:sz w:val="18"/>
          <w:szCs w:val="18"/>
        </w:rPr>
        <w:t xml:space="preserve"># Datenquelle </w:t>
      </w:r>
      <w:r>
        <w:br/>
        <w:t xml:space="preserve"> </w:t>
      </w:r>
      <w:r>
        <w:tab/>
      </w:r>
      <w:r>
        <w:tab/>
      </w:r>
      <w:r>
        <w:tab/>
      </w:r>
      <w:r>
        <w:rPr>
          <w:rFonts w:ascii="CMTT9" w:hAnsi="CMTT9"/>
          <w:color w:val="565656"/>
          <w:sz w:val="18"/>
          <w:szCs w:val="18"/>
        </w:rPr>
        <w:t>,</w:t>
      </w:r>
      <w:proofErr w:type="spellStart"/>
      <w:r>
        <w:rPr>
          <w:rFonts w:ascii="CMTT9" w:hAnsi="CMTT9"/>
          <w:color w:val="54A854"/>
          <w:sz w:val="18"/>
          <w:szCs w:val="18"/>
        </w:rPr>
        <w:t>method</w:t>
      </w:r>
      <w:proofErr w:type="spellEnd"/>
      <w:r>
        <w:rPr>
          <w:rFonts w:ascii="CMTT9" w:hAnsi="CMTT9"/>
          <w:color w:val="565656"/>
          <w:sz w:val="18"/>
          <w:szCs w:val="18"/>
        </w:rPr>
        <w:t>=</w:t>
      </w:r>
      <w:r>
        <w:rPr>
          <w:rFonts w:ascii="CMTT9" w:hAnsi="CMTT9"/>
          <w:color w:val="307CCC"/>
          <w:sz w:val="18"/>
          <w:szCs w:val="18"/>
        </w:rPr>
        <w:t>"DL"</w:t>
      </w:r>
      <w:r>
        <w:rPr>
          <w:rFonts w:ascii="CMTT9" w:hAnsi="CMTT9"/>
          <w:color w:val="565656"/>
          <w:sz w:val="18"/>
          <w:szCs w:val="18"/>
        </w:rPr>
        <w:t xml:space="preserve">) </w:t>
      </w:r>
    </w:p>
    <w:p w14:paraId="422D6AF6" w14:textId="57F1911E" w:rsidR="00D844FA" w:rsidRDefault="00D844FA" w:rsidP="00D844FA">
      <w:pPr>
        <w:pStyle w:val="StandardWeb"/>
      </w:pPr>
      <w:r w:rsidRPr="00D844FA">
        <w:rPr>
          <w:noProof/>
        </w:rPr>
        <w:drawing>
          <wp:inline distT="0" distB="0" distL="0" distR="0" wp14:anchorId="695903B6" wp14:editId="4D5DD590">
            <wp:extent cx="4762168" cy="3081866"/>
            <wp:effectExtent l="0" t="0" r="0" b="0"/>
            <wp:docPr id="1714199023" name="Grafik 1" descr="Ein Bild, das Text, Screenshot, Schrift, Quit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99023" name="Grafik 1" descr="Ein Bild, das Text, Screenshot, Schrift, Quittung enthält.&#10;&#10;Automatisch generierte Beschreibung"/>
                    <pic:cNvPicPr/>
                  </pic:nvPicPr>
                  <pic:blipFill>
                    <a:blip r:embed="rId22"/>
                    <a:stretch>
                      <a:fillRect/>
                    </a:stretch>
                  </pic:blipFill>
                  <pic:spPr>
                    <a:xfrm>
                      <a:off x="0" y="0"/>
                      <a:ext cx="4767985" cy="3085630"/>
                    </a:xfrm>
                    <a:prstGeom prst="rect">
                      <a:avLst/>
                    </a:prstGeom>
                  </pic:spPr>
                </pic:pic>
              </a:graphicData>
            </a:graphic>
          </wp:inline>
        </w:drawing>
      </w:r>
    </w:p>
    <w:p w14:paraId="0220C4FE" w14:textId="2F786AE4" w:rsidR="00D844FA" w:rsidRPr="00D844FA" w:rsidRDefault="00D844FA" w:rsidP="00D844FA">
      <w:pPr>
        <w:pStyle w:val="StandardWeb"/>
        <w:rPr>
          <w:rFonts w:asciiTheme="minorHAnsi" w:hAnsiTheme="minorHAnsi" w:cstheme="minorHAnsi"/>
          <w:sz w:val="22"/>
          <w:szCs w:val="22"/>
        </w:rPr>
      </w:pPr>
      <w:r w:rsidRPr="00D844FA">
        <w:rPr>
          <w:rFonts w:asciiTheme="minorHAnsi" w:hAnsiTheme="minorHAnsi" w:cstheme="minorHAnsi"/>
          <w:sz w:val="22"/>
          <w:szCs w:val="22"/>
        </w:rPr>
        <w:t>Grafische Darstellung:</w:t>
      </w:r>
    </w:p>
    <w:p w14:paraId="33F709F4" w14:textId="032EA51B" w:rsidR="00D844FA" w:rsidRDefault="00EE641E" w:rsidP="00EE641E">
      <w:pPr>
        <w:pStyle w:val="StandardWeb"/>
        <w:numPr>
          <w:ilvl w:val="0"/>
          <w:numId w:val="4"/>
        </w:numPr>
        <w:rPr>
          <w:rFonts w:asciiTheme="minorHAnsi" w:hAnsiTheme="minorHAnsi" w:cstheme="minorHAnsi"/>
          <w:sz w:val="22"/>
          <w:szCs w:val="22"/>
        </w:rPr>
      </w:pPr>
      <w:r>
        <w:rPr>
          <w:rFonts w:asciiTheme="minorHAnsi" w:hAnsiTheme="minorHAnsi" w:cstheme="minorHAnsi"/>
          <w:sz w:val="22"/>
          <w:szCs w:val="22"/>
        </w:rPr>
        <w:t>Gewichtung der einzelnen Studien: Größe der Punkte = Inverse der Varianz</w:t>
      </w:r>
    </w:p>
    <w:p w14:paraId="78A6DECB" w14:textId="33716D14" w:rsidR="00EE641E" w:rsidRDefault="00EE641E" w:rsidP="00EE641E">
      <w:pPr>
        <w:pStyle w:val="StandardWeb"/>
        <w:numPr>
          <w:ilvl w:val="1"/>
          <w:numId w:val="4"/>
        </w:numPr>
        <w:rPr>
          <w:rFonts w:asciiTheme="minorHAnsi" w:hAnsiTheme="minorHAnsi" w:cstheme="minorHAnsi"/>
          <w:sz w:val="22"/>
          <w:szCs w:val="22"/>
        </w:rPr>
      </w:pPr>
      <w:r>
        <w:rPr>
          <w:rFonts w:asciiTheme="minorHAnsi" w:hAnsiTheme="minorHAnsi" w:cstheme="minorHAnsi"/>
          <w:sz w:val="22"/>
          <w:szCs w:val="22"/>
        </w:rPr>
        <w:t>Ist die Varianz klein, dann ist der Punkt groß</w:t>
      </w:r>
    </w:p>
    <w:p w14:paraId="3EC40527" w14:textId="315E573D" w:rsidR="00EE641E" w:rsidRDefault="00EE641E" w:rsidP="00EE641E">
      <w:pPr>
        <w:pStyle w:val="StandardWeb"/>
        <w:numPr>
          <w:ilvl w:val="0"/>
          <w:numId w:val="4"/>
        </w:numPr>
        <w:rPr>
          <w:rFonts w:asciiTheme="minorHAnsi" w:hAnsiTheme="minorHAnsi" w:cstheme="minorHAnsi"/>
          <w:sz w:val="22"/>
          <w:szCs w:val="22"/>
        </w:rPr>
      </w:pPr>
      <w:proofErr w:type="spellStart"/>
      <w:proofErr w:type="gramStart"/>
      <w:r>
        <w:rPr>
          <w:rFonts w:asciiTheme="minorHAnsi" w:hAnsiTheme="minorHAnsi" w:cstheme="minorHAnsi"/>
          <w:sz w:val="22"/>
          <w:szCs w:val="22"/>
        </w:rPr>
        <w:t>Predict</w:t>
      </w:r>
      <w:proofErr w:type="spellEnd"/>
      <w:r>
        <w:rPr>
          <w:rFonts w:asciiTheme="minorHAnsi" w:hAnsiTheme="minorHAnsi" w:cstheme="minorHAnsi"/>
          <w:sz w:val="22"/>
          <w:szCs w:val="22"/>
        </w:rPr>
        <w:t>(</w:t>
      </w:r>
      <w:proofErr w:type="gramEnd"/>
      <w:r>
        <w:rPr>
          <w:rFonts w:asciiTheme="minorHAnsi" w:hAnsiTheme="minorHAnsi" w:cstheme="minorHAnsi"/>
          <w:sz w:val="22"/>
          <w:szCs w:val="22"/>
        </w:rPr>
        <w:t xml:space="preserve">) kann für jeden Wert eine Vorhersage </w:t>
      </w:r>
      <w:r w:rsidR="00602C31">
        <w:rPr>
          <w:rFonts w:asciiTheme="minorHAnsi" w:hAnsiTheme="minorHAnsi" w:cstheme="minorHAnsi"/>
          <w:sz w:val="22"/>
          <w:szCs w:val="22"/>
        </w:rPr>
        <w:t>zum erwarteten Effektschätzer machen + Konfidenzintervall</w:t>
      </w:r>
    </w:p>
    <w:p w14:paraId="03E6B666" w14:textId="0BC02988" w:rsidR="00602C31" w:rsidRDefault="00602C31" w:rsidP="00602C31">
      <w:pPr>
        <w:pStyle w:val="StandardWeb"/>
        <w:rPr>
          <w:rFonts w:asciiTheme="minorHAnsi" w:hAnsiTheme="minorHAnsi" w:cstheme="minorHAnsi"/>
          <w:sz w:val="22"/>
          <w:szCs w:val="22"/>
        </w:rPr>
      </w:pPr>
      <w:proofErr w:type="spellStart"/>
      <w:r>
        <w:rPr>
          <w:rFonts w:asciiTheme="minorHAnsi" w:hAnsiTheme="minorHAnsi" w:cstheme="minorHAnsi"/>
          <w:sz w:val="22"/>
          <w:szCs w:val="22"/>
        </w:rPr>
        <w:t>Bsp</w:t>
      </w:r>
      <w:proofErr w:type="spellEnd"/>
      <w:r>
        <w:rPr>
          <w:rFonts w:asciiTheme="minorHAnsi" w:hAnsiTheme="minorHAnsi" w:cstheme="minorHAnsi"/>
          <w:sz w:val="22"/>
          <w:szCs w:val="22"/>
        </w:rPr>
        <w:t>:</w:t>
      </w:r>
    </w:p>
    <w:p w14:paraId="1C19E995" w14:textId="77777777" w:rsidR="00602C31" w:rsidRDefault="00602C31" w:rsidP="00602C31">
      <w:pPr>
        <w:pStyle w:val="HTMLVorformatiert"/>
        <w:shd w:val="clear" w:color="auto" w:fill="E2E2E2"/>
        <w:rPr>
          <w:rFonts w:ascii="CMTT9" w:hAnsi="CMTT9"/>
          <w:color w:val="565656"/>
          <w:sz w:val="18"/>
          <w:szCs w:val="18"/>
        </w:rPr>
      </w:pPr>
      <w:r>
        <w:rPr>
          <w:rFonts w:ascii="CMITT10" w:hAnsi="CMITT10"/>
          <w:color w:val="AA93AD"/>
          <w:sz w:val="18"/>
          <w:szCs w:val="18"/>
        </w:rPr>
        <w:t># Einstellung der Grafikoptionen</w:t>
      </w:r>
      <w:r>
        <w:rPr>
          <w:rFonts w:ascii="CMITT10" w:hAnsi="CMITT10"/>
          <w:color w:val="AA93AD"/>
          <w:sz w:val="18"/>
          <w:szCs w:val="18"/>
        </w:rPr>
        <w:br/>
      </w:r>
      <w:r>
        <w:rPr>
          <w:rFonts w:ascii="CMTT9" w:hAnsi="CMTT9"/>
          <w:color w:val="BA5963"/>
          <w:sz w:val="18"/>
          <w:szCs w:val="18"/>
        </w:rPr>
        <w:t>par</w:t>
      </w:r>
      <w:r>
        <w:rPr>
          <w:rFonts w:ascii="CMTT9" w:hAnsi="CMTT9"/>
          <w:color w:val="565656"/>
          <w:sz w:val="18"/>
          <w:szCs w:val="18"/>
        </w:rPr>
        <w:t>(</w:t>
      </w:r>
      <w:proofErr w:type="spellStart"/>
      <w:r>
        <w:rPr>
          <w:rFonts w:ascii="CMTT9" w:hAnsi="CMTT9"/>
          <w:color w:val="54A854"/>
          <w:sz w:val="18"/>
          <w:szCs w:val="18"/>
        </w:rPr>
        <w:t>mar</w:t>
      </w:r>
      <w:proofErr w:type="spellEnd"/>
      <w:r>
        <w:rPr>
          <w:rFonts w:ascii="CMTT9" w:hAnsi="CMTT9"/>
          <w:color w:val="565656"/>
          <w:sz w:val="18"/>
          <w:szCs w:val="18"/>
        </w:rPr>
        <w:t>=</w:t>
      </w:r>
      <w:proofErr w:type="gramStart"/>
      <w:r>
        <w:rPr>
          <w:rFonts w:ascii="CMTT9" w:hAnsi="CMTT9"/>
          <w:color w:val="BA5963"/>
          <w:sz w:val="18"/>
          <w:szCs w:val="18"/>
        </w:rPr>
        <w:t>c</w:t>
      </w:r>
      <w:r>
        <w:rPr>
          <w:rFonts w:ascii="CMTT9" w:hAnsi="CMTT9"/>
          <w:color w:val="565656"/>
          <w:sz w:val="18"/>
          <w:szCs w:val="18"/>
        </w:rPr>
        <w:t>(</w:t>
      </w:r>
      <w:proofErr w:type="gramEnd"/>
      <w:r>
        <w:rPr>
          <w:rFonts w:ascii="CMTT9" w:hAnsi="CMTT9"/>
          <w:color w:val="AD0C8E"/>
          <w:sz w:val="18"/>
          <w:szCs w:val="18"/>
        </w:rPr>
        <w:t>5</w:t>
      </w:r>
      <w:r>
        <w:rPr>
          <w:rFonts w:ascii="CMTT9" w:hAnsi="CMTT9"/>
          <w:color w:val="565656"/>
          <w:sz w:val="18"/>
          <w:szCs w:val="18"/>
        </w:rPr>
        <w:t>,</w:t>
      </w:r>
      <w:r>
        <w:rPr>
          <w:rFonts w:ascii="CMTT9" w:hAnsi="CMTT9"/>
          <w:color w:val="AD0C8E"/>
          <w:sz w:val="18"/>
          <w:szCs w:val="18"/>
        </w:rPr>
        <w:t>5</w:t>
      </w:r>
      <w:r>
        <w:rPr>
          <w:rFonts w:ascii="CMTT9" w:hAnsi="CMTT9"/>
          <w:color w:val="565656"/>
          <w:sz w:val="18"/>
          <w:szCs w:val="18"/>
        </w:rPr>
        <w:t>,</w:t>
      </w:r>
      <w:r>
        <w:rPr>
          <w:rFonts w:ascii="CMTT9" w:hAnsi="CMTT9"/>
          <w:color w:val="AD0C8E"/>
          <w:sz w:val="18"/>
          <w:szCs w:val="18"/>
        </w:rPr>
        <w:t>1</w:t>
      </w:r>
      <w:r>
        <w:rPr>
          <w:rFonts w:ascii="CMTT9" w:hAnsi="CMTT9"/>
          <w:color w:val="565656"/>
          <w:sz w:val="18"/>
          <w:szCs w:val="18"/>
        </w:rPr>
        <w:t>,</w:t>
      </w:r>
      <w:r>
        <w:rPr>
          <w:rFonts w:ascii="CMTT9" w:hAnsi="CMTT9"/>
          <w:color w:val="AD0C8E"/>
          <w:sz w:val="18"/>
          <w:szCs w:val="18"/>
        </w:rPr>
        <w:t>2</w:t>
      </w:r>
      <w:r>
        <w:rPr>
          <w:rFonts w:ascii="CMTT9" w:hAnsi="CMTT9"/>
          <w:color w:val="565656"/>
          <w:sz w:val="18"/>
          <w:szCs w:val="18"/>
        </w:rPr>
        <w:t>))</w:t>
      </w:r>
    </w:p>
    <w:p w14:paraId="36357A97" w14:textId="77777777" w:rsidR="00602C31" w:rsidRDefault="00602C31" w:rsidP="00602C31">
      <w:pPr>
        <w:pStyle w:val="HTMLVorformatiert"/>
        <w:shd w:val="clear" w:color="auto" w:fill="E2E2E2"/>
        <w:rPr>
          <w:rFonts w:ascii="CMTT9" w:hAnsi="CMTT9"/>
          <w:color w:val="565656"/>
          <w:sz w:val="18"/>
          <w:szCs w:val="18"/>
        </w:rPr>
      </w:pPr>
    </w:p>
    <w:p w14:paraId="4527C7A0" w14:textId="2922C6E8" w:rsidR="00602C31" w:rsidRPr="00602C31" w:rsidRDefault="00602C31" w:rsidP="00602C31">
      <w:pPr>
        <w:pStyle w:val="HTMLVorformatiert"/>
        <w:shd w:val="clear" w:color="auto" w:fill="E2E2E2"/>
        <w:rPr>
          <w:rFonts w:ascii="CMITT10" w:hAnsi="CMITT10"/>
          <w:color w:val="AA93AD"/>
          <w:sz w:val="18"/>
          <w:szCs w:val="18"/>
        </w:rPr>
      </w:pPr>
      <w:r>
        <w:rPr>
          <w:rFonts w:ascii="CMITT10" w:hAnsi="CMITT10"/>
          <w:color w:val="AA93AD"/>
          <w:sz w:val="18"/>
          <w:szCs w:val="18"/>
        </w:rPr>
        <w:t xml:space="preserve"># </w:t>
      </w:r>
      <w:proofErr w:type="spellStart"/>
      <w:proofErr w:type="gramStart"/>
      <w:r>
        <w:rPr>
          <w:rFonts w:ascii="CMITT10" w:hAnsi="CMITT10"/>
          <w:color w:val="AA93AD"/>
          <w:sz w:val="18"/>
          <w:szCs w:val="18"/>
        </w:rPr>
        <w:t>Sch?tzt</w:t>
      </w:r>
      <w:proofErr w:type="spellEnd"/>
      <w:proofErr w:type="gramEnd"/>
      <w:r>
        <w:rPr>
          <w:rFonts w:ascii="CMITT10" w:hAnsi="CMITT10"/>
          <w:color w:val="AA93AD"/>
          <w:sz w:val="18"/>
          <w:szCs w:val="18"/>
        </w:rPr>
        <w:t xml:space="preserve"> das Relative Risiko der Breitengrade von 13-55 </w:t>
      </w:r>
    </w:p>
    <w:p w14:paraId="2222299B" w14:textId="77777777" w:rsidR="00602C31" w:rsidRPr="00602C31" w:rsidRDefault="00602C31" w:rsidP="00602C31">
      <w:pPr>
        <w:pStyle w:val="HTMLVorformatiert"/>
        <w:shd w:val="clear" w:color="auto" w:fill="E2E2E2"/>
        <w:rPr>
          <w:rFonts w:ascii="CMTT9" w:hAnsi="CMTT9"/>
          <w:color w:val="565656"/>
          <w:sz w:val="18"/>
          <w:szCs w:val="18"/>
          <w:lang w:val="en-US"/>
        </w:rPr>
      </w:pPr>
      <w:r w:rsidRPr="00602C31">
        <w:rPr>
          <w:rFonts w:ascii="CMTT9" w:hAnsi="CMTT9"/>
          <w:color w:val="565656"/>
          <w:sz w:val="18"/>
          <w:szCs w:val="18"/>
          <w:lang w:val="en-US"/>
        </w:rPr>
        <w:t xml:space="preserve">preds </w:t>
      </w:r>
      <w:r w:rsidRPr="00602C31">
        <w:rPr>
          <w:rFonts w:ascii="CMTT9" w:hAnsi="CMTT9"/>
          <w:color w:val="AF5963"/>
          <w:sz w:val="18"/>
          <w:szCs w:val="18"/>
          <w:lang w:val="en-US"/>
        </w:rPr>
        <w:t xml:space="preserve">&lt;- </w:t>
      </w:r>
      <w:proofErr w:type="gramStart"/>
      <w:r w:rsidRPr="00602C31">
        <w:rPr>
          <w:rFonts w:ascii="CMTT9" w:hAnsi="CMTT9"/>
          <w:color w:val="BA5963"/>
          <w:sz w:val="18"/>
          <w:szCs w:val="18"/>
          <w:lang w:val="en-US"/>
        </w:rPr>
        <w:t>predict</w:t>
      </w:r>
      <w:r w:rsidRPr="00602C31">
        <w:rPr>
          <w:rFonts w:ascii="CMTT9" w:hAnsi="CMTT9"/>
          <w:color w:val="565656"/>
          <w:sz w:val="18"/>
          <w:szCs w:val="18"/>
          <w:lang w:val="en-US"/>
        </w:rPr>
        <w:t>(</w:t>
      </w:r>
      <w:proofErr w:type="spellStart"/>
      <w:proofErr w:type="gramEnd"/>
      <w:r w:rsidRPr="00602C31">
        <w:rPr>
          <w:rFonts w:ascii="CMTT9" w:hAnsi="CMTT9"/>
          <w:color w:val="565656"/>
          <w:sz w:val="18"/>
          <w:szCs w:val="18"/>
          <w:lang w:val="en-US"/>
        </w:rPr>
        <w:t>res_bcg.RE_abl</w:t>
      </w:r>
      <w:proofErr w:type="spellEnd"/>
      <w:r w:rsidRPr="00602C31">
        <w:rPr>
          <w:rFonts w:ascii="CMTT9" w:hAnsi="CMTT9"/>
          <w:color w:val="565656"/>
          <w:sz w:val="18"/>
          <w:szCs w:val="18"/>
          <w:lang w:val="en-US"/>
        </w:rPr>
        <w:t xml:space="preserve">, </w:t>
      </w:r>
      <w:proofErr w:type="spellStart"/>
      <w:r w:rsidRPr="00602C31">
        <w:rPr>
          <w:rFonts w:ascii="CMTT9" w:hAnsi="CMTT9"/>
          <w:color w:val="54A854"/>
          <w:sz w:val="18"/>
          <w:szCs w:val="18"/>
          <w:lang w:val="en-US"/>
        </w:rPr>
        <w:t>newmods</w:t>
      </w:r>
      <w:proofErr w:type="spellEnd"/>
      <w:r w:rsidRPr="00602C31">
        <w:rPr>
          <w:rFonts w:ascii="CMTT9" w:hAnsi="CMTT9"/>
          <w:color w:val="565656"/>
          <w:sz w:val="18"/>
          <w:szCs w:val="18"/>
          <w:lang w:val="en-US"/>
        </w:rPr>
        <w:t>=</w:t>
      </w:r>
      <w:r w:rsidRPr="00602C31">
        <w:rPr>
          <w:rFonts w:ascii="CMTT9" w:hAnsi="CMTT9"/>
          <w:color w:val="BA5963"/>
          <w:sz w:val="18"/>
          <w:szCs w:val="18"/>
          <w:lang w:val="en-US"/>
        </w:rPr>
        <w:t>c</w:t>
      </w:r>
      <w:r w:rsidRPr="00602C31">
        <w:rPr>
          <w:rFonts w:ascii="CMTT9" w:hAnsi="CMTT9"/>
          <w:color w:val="565656"/>
          <w:sz w:val="18"/>
          <w:szCs w:val="18"/>
          <w:lang w:val="en-US"/>
        </w:rPr>
        <w:t>(</w:t>
      </w:r>
      <w:r w:rsidRPr="00602C31">
        <w:rPr>
          <w:rFonts w:ascii="CMTT9" w:hAnsi="CMTT9"/>
          <w:color w:val="AD0C8E"/>
          <w:sz w:val="18"/>
          <w:szCs w:val="18"/>
          <w:lang w:val="en-US"/>
        </w:rPr>
        <w:t>13</w:t>
      </w:r>
      <w:r w:rsidRPr="00602C31">
        <w:rPr>
          <w:rFonts w:ascii="CMTT9" w:hAnsi="CMTT9"/>
          <w:sz w:val="18"/>
          <w:szCs w:val="18"/>
          <w:lang w:val="en-US"/>
        </w:rPr>
        <w:t>:</w:t>
      </w:r>
      <w:r w:rsidRPr="00602C31">
        <w:rPr>
          <w:rFonts w:ascii="CMTT9" w:hAnsi="CMTT9"/>
          <w:color w:val="AD0C8E"/>
          <w:sz w:val="18"/>
          <w:szCs w:val="18"/>
          <w:lang w:val="en-US"/>
        </w:rPr>
        <w:t>55</w:t>
      </w:r>
      <w:r w:rsidRPr="00602C31">
        <w:rPr>
          <w:rFonts w:ascii="CMTT9" w:hAnsi="CMTT9"/>
          <w:color w:val="565656"/>
          <w:sz w:val="18"/>
          <w:szCs w:val="18"/>
          <w:lang w:val="en-US"/>
        </w:rPr>
        <w:t xml:space="preserve">), </w:t>
      </w:r>
      <w:proofErr w:type="spellStart"/>
      <w:r w:rsidRPr="00602C31">
        <w:rPr>
          <w:rFonts w:ascii="CMTT9" w:hAnsi="CMTT9"/>
          <w:color w:val="54A854"/>
          <w:sz w:val="18"/>
          <w:szCs w:val="18"/>
          <w:lang w:val="en-US"/>
        </w:rPr>
        <w:t>transf</w:t>
      </w:r>
      <w:proofErr w:type="spellEnd"/>
      <w:r w:rsidRPr="00602C31">
        <w:rPr>
          <w:rFonts w:ascii="CMTT9" w:hAnsi="CMTT9"/>
          <w:color w:val="565656"/>
          <w:sz w:val="18"/>
          <w:szCs w:val="18"/>
          <w:lang w:val="en-US"/>
        </w:rPr>
        <w:t>=exp)</w:t>
      </w:r>
    </w:p>
    <w:p w14:paraId="13A2E90B" w14:textId="202036CC" w:rsidR="00602C31" w:rsidRDefault="00602C31" w:rsidP="00602C31">
      <w:pPr>
        <w:pStyle w:val="StandardWeb"/>
        <w:shd w:val="clear" w:color="auto" w:fill="E2E2E2"/>
      </w:pPr>
      <w:r>
        <w:rPr>
          <w:rFonts w:ascii="CMITT10" w:hAnsi="CMITT10"/>
          <w:color w:val="AA93AD"/>
          <w:sz w:val="18"/>
          <w:szCs w:val="18"/>
        </w:rPr>
        <w:t># Berechnung f ̈</w:t>
      </w:r>
      <w:proofErr w:type="spellStart"/>
      <w:r>
        <w:rPr>
          <w:rFonts w:ascii="CMITT10" w:hAnsi="CMITT10"/>
          <w:color w:val="AA93AD"/>
          <w:sz w:val="18"/>
          <w:szCs w:val="18"/>
        </w:rPr>
        <w:t>ur</w:t>
      </w:r>
      <w:proofErr w:type="spellEnd"/>
      <w:r>
        <w:rPr>
          <w:rFonts w:ascii="CMITT10" w:hAnsi="CMITT10"/>
          <w:color w:val="AA93AD"/>
          <w:sz w:val="18"/>
          <w:szCs w:val="18"/>
        </w:rPr>
        <w:t xml:space="preserve"> </w:t>
      </w:r>
      <w:proofErr w:type="spellStart"/>
      <w:r>
        <w:rPr>
          <w:rFonts w:ascii="CMITT10" w:hAnsi="CMITT10"/>
          <w:color w:val="AA93AD"/>
          <w:sz w:val="18"/>
          <w:szCs w:val="18"/>
        </w:rPr>
        <w:t>Punktgr</w:t>
      </w:r>
      <w:proofErr w:type="spellEnd"/>
      <w:r>
        <w:rPr>
          <w:rFonts w:ascii="CMITT10" w:hAnsi="CMITT10"/>
          <w:color w:val="AA93AD"/>
          <w:sz w:val="18"/>
          <w:szCs w:val="18"/>
        </w:rPr>
        <w:t xml:space="preserve"> ̈</w:t>
      </w:r>
      <w:proofErr w:type="spellStart"/>
      <w:r>
        <w:rPr>
          <w:rFonts w:ascii="CMITT10" w:hAnsi="CMITT10"/>
          <w:color w:val="AA93AD"/>
          <w:sz w:val="18"/>
          <w:szCs w:val="18"/>
        </w:rPr>
        <w:t>oße</w:t>
      </w:r>
      <w:proofErr w:type="spellEnd"/>
      <w:r>
        <w:rPr>
          <w:rFonts w:ascii="CMITT10" w:hAnsi="CMITT10"/>
          <w:color w:val="AA93AD"/>
          <w:sz w:val="18"/>
          <w:szCs w:val="18"/>
        </w:rPr>
        <w:br/>
        <w:t xml:space="preserve"># Relative Risiken = proportional zum inversen Standardfehler </w:t>
      </w:r>
      <w:r>
        <w:rPr>
          <w:rFonts w:ascii="CMITT10" w:hAnsi="CMITT10"/>
          <w:color w:val="AA93AD"/>
          <w:sz w:val="18"/>
          <w:szCs w:val="18"/>
        </w:rPr>
        <w:br/>
      </w:r>
      <w:proofErr w:type="spellStart"/>
      <w:r>
        <w:rPr>
          <w:rFonts w:ascii="CMTT9" w:hAnsi="CMTT9"/>
          <w:color w:val="565656"/>
          <w:sz w:val="18"/>
          <w:szCs w:val="18"/>
        </w:rPr>
        <w:t>wi</w:t>
      </w:r>
      <w:proofErr w:type="spellEnd"/>
      <w:r>
        <w:rPr>
          <w:rFonts w:ascii="CMTT9" w:hAnsi="CMTT9"/>
          <w:color w:val="565656"/>
          <w:sz w:val="18"/>
          <w:szCs w:val="18"/>
        </w:rPr>
        <w:t xml:space="preserve"> </w:t>
      </w:r>
      <w:r>
        <w:rPr>
          <w:rFonts w:ascii="CMTT9" w:hAnsi="CMTT9"/>
          <w:color w:val="AF5963"/>
          <w:sz w:val="18"/>
          <w:szCs w:val="18"/>
        </w:rPr>
        <w:t xml:space="preserve">&lt;- </w:t>
      </w:r>
      <w:r>
        <w:rPr>
          <w:rFonts w:ascii="CMTT9" w:hAnsi="CMTT9"/>
          <w:color w:val="AD0C8E"/>
          <w:sz w:val="18"/>
          <w:szCs w:val="18"/>
        </w:rPr>
        <w:t>1</w:t>
      </w:r>
      <w:r>
        <w:rPr>
          <w:rFonts w:ascii="CMTT9" w:hAnsi="CMTT9"/>
          <w:sz w:val="18"/>
          <w:szCs w:val="18"/>
        </w:rPr>
        <w:t>/</w:t>
      </w:r>
      <w:proofErr w:type="spellStart"/>
      <w:r>
        <w:rPr>
          <w:rFonts w:ascii="CMTT9" w:hAnsi="CMTT9"/>
          <w:color w:val="BA5963"/>
          <w:sz w:val="18"/>
          <w:szCs w:val="18"/>
        </w:rPr>
        <w:t>sqrt</w:t>
      </w:r>
      <w:proofErr w:type="spellEnd"/>
      <w:r>
        <w:rPr>
          <w:rFonts w:ascii="CMTT9" w:hAnsi="CMTT9"/>
          <w:color w:val="565656"/>
          <w:sz w:val="18"/>
          <w:szCs w:val="18"/>
        </w:rPr>
        <w:t>(</w:t>
      </w:r>
      <w:proofErr w:type="spellStart"/>
      <w:r>
        <w:rPr>
          <w:rFonts w:ascii="CMTT9" w:hAnsi="CMTT9"/>
          <w:color w:val="565656"/>
          <w:sz w:val="18"/>
          <w:szCs w:val="18"/>
        </w:rPr>
        <w:t>bcg_RR</w:t>
      </w:r>
      <w:r>
        <w:rPr>
          <w:rFonts w:ascii="CMTT9" w:hAnsi="CMTT9"/>
          <w:sz w:val="18"/>
          <w:szCs w:val="18"/>
        </w:rPr>
        <w:t>$</w:t>
      </w:r>
      <w:r>
        <w:rPr>
          <w:rFonts w:ascii="CMTT9" w:hAnsi="CMTT9"/>
          <w:color w:val="565656"/>
          <w:sz w:val="18"/>
          <w:szCs w:val="18"/>
        </w:rPr>
        <w:t>vi</w:t>
      </w:r>
      <w:proofErr w:type="spellEnd"/>
      <w:r>
        <w:rPr>
          <w:rFonts w:ascii="CMTT9" w:hAnsi="CMTT9"/>
          <w:color w:val="565656"/>
          <w:sz w:val="18"/>
          <w:szCs w:val="18"/>
        </w:rPr>
        <w:t>)</w:t>
      </w:r>
      <w:r>
        <w:rPr>
          <w:rFonts w:ascii="CMTT9" w:hAnsi="CMTT9"/>
          <w:color w:val="565656"/>
          <w:sz w:val="18"/>
          <w:szCs w:val="18"/>
        </w:rPr>
        <w:br/>
      </w:r>
      <w:proofErr w:type="spellStart"/>
      <w:r>
        <w:rPr>
          <w:rFonts w:ascii="CMTT9" w:hAnsi="CMTT9"/>
          <w:color w:val="565656"/>
          <w:sz w:val="18"/>
          <w:szCs w:val="18"/>
        </w:rPr>
        <w:t>size</w:t>
      </w:r>
      <w:proofErr w:type="spellEnd"/>
      <w:r>
        <w:rPr>
          <w:rFonts w:ascii="CMTT9" w:hAnsi="CMTT9"/>
          <w:color w:val="565656"/>
          <w:sz w:val="18"/>
          <w:szCs w:val="18"/>
        </w:rPr>
        <w:t xml:space="preserve"> </w:t>
      </w:r>
      <w:r>
        <w:rPr>
          <w:rFonts w:ascii="CMTT9" w:hAnsi="CMTT9"/>
          <w:color w:val="AF5963"/>
          <w:sz w:val="18"/>
          <w:szCs w:val="18"/>
        </w:rPr>
        <w:t xml:space="preserve">&lt;- </w:t>
      </w:r>
      <w:r>
        <w:rPr>
          <w:rFonts w:ascii="CMTT9" w:hAnsi="CMTT9"/>
          <w:color w:val="AD0C8E"/>
          <w:sz w:val="18"/>
          <w:szCs w:val="18"/>
        </w:rPr>
        <w:t xml:space="preserve">2 </w:t>
      </w:r>
      <w:r>
        <w:rPr>
          <w:rFonts w:ascii="CMTT9" w:hAnsi="CMTT9"/>
          <w:sz w:val="18"/>
          <w:szCs w:val="18"/>
        </w:rPr>
        <w:t xml:space="preserve">+ </w:t>
      </w:r>
      <w:r>
        <w:rPr>
          <w:rFonts w:ascii="CMTT9" w:hAnsi="CMTT9"/>
          <w:color w:val="AD0C8E"/>
          <w:sz w:val="18"/>
          <w:szCs w:val="18"/>
        </w:rPr>
        <w:t xml:space="preserve">10 </w:t>
      </w:r>
      <w:r>
        <w:rPr>
          <w:rFonts w:ascii="CMTT9" w:hAnsi="CMTT9"/>
          <w:sz w:val="18"/>
          <w:szCs w:val="18"/>
        </w:rPr>
        <w:t xml:space="preserve">* </w:t>
      </w:r>
      <w:r>
        <w:rPr>
          <w:rFonts w:ascii="CMTT9" w:hAnsi="CMTT9"/>
          <w:color w:val="565656"/>
          <w:sz w:val="18"/>
          <w:szCs w:val="18"/>
        </w:rPr>
        <w:t>(</w:t>
      </w:r>
      <w:proofErr w:type="spellStart"/>
      <w:r>
        <w:rPr>
          <w:rFonts w:ascii="CMTT9" w:hAnsi="CMTT9"/>
          <w:color w:val="565656"/>
          <w:sz w:val="18"/>
          <w:szCs w:val="18"/>
        </w:rPr>
        <w:t>wi</w:t>
      </w:r>
      <w:proofErr w:type="spellEnd"/>
      <w:r>
        <w:rPr>
          <w:rFonts w:ascii="CMTT9" w:hAnsi="CMTT9"/>
          <w:color w:val="565656"/>
          <w:sz w:val="18"/>
          <w:szCs w:val="18"/>
        </w:rPr>
        <w:t xml:space="preserve"> </w:t>
      </w:r>
      <w:r>
        <w:rPr>
          <w:rFonts w:ascii="CMTT9" w:hAnsi="CMTT9"/>
          <w:sz w:val="18"/>
          <w:szCs w:val="18"/>
        </w:rPr>
        <w:t xml:space="preserve">- </w:t>
      </w:r>
      <w:r>
        <w:rPr>
          <w:rFonts w:ascii="CMTT9" w:hAnsi="CMTT9"/>
          <w:color w:val="BA5963"/>
          <w:sz w:val="18"/>
          <w:szCs w:val="18"/>
        </w:rPr>
        <w:t>min</w:t>
      </w:r>
      <w:r>
        <w:rPr>
          <w:rFonts w:ascii="CMTT9" w:hAnsi="CMTT9"/>
          <w:color w:val="565656"/>
          <w:sz w:val="18"/>
          <w:szCs w:val="18"/>
        </w:rPr>
        <w:t>(</w:t>
      </w:r>
      <w:proofErr w:type="spellStart"/>
      <w:r>
        <w:rPr>
          <w:rFonts w:ascii="CMTT9" w:hAnsi="CMTT9"/>
          <w:color w:val="565656"/>
          <w:sz w:val="18"/>
          <w:szCs w:val="18"/>
        </w:rPr>
        <w:t>wi</w:t>
      </w:r>
      <w:proofErr w:type="spellEnd"/>
      <w:proofErr w:type="gramStart"/>
      <w:r>
        <w:rPr>
          <w:rFonts w:ascii="CMTT9" w:hAnsi="CMTT9"/>
          <w:color w:val="565656"/>
          <w:sz w:val="18"/>
          <w:szCs w:val="18"/>
        </w:rPr>
        <w:t>))</w:t>
      </w:r>
      <w:r>
        <w:rPr>
          <w:rFonts w:ascii="CMTT9" w:hAnsi="CMTT9"/>
          <w:sz w:val="18"/>
          <w:szCs w:val="18"/>
        </w:rPr>
        <w:t>/</w:t>
      </w:r>
      <w:proofErr w:type="gramEnd"/>
      <w:r>
        <w:rPr>
          <w:rFonts w:ascii="CMTT9" w:hAnsi="CMTT9"/>
          <w:color w:val="565656"/>
          <w:sz w:val="18"/>
          <w:szCs w:val="18"/>
        </w:rPr>
        <w:t>(</w:t>
      </w:r>
      <w:proofErr w:type="spellStart"/>
      <w:r>
        <w:rPr>
          <w:rFonts w:ascii="CMTT9" w:hAnsi="CMTT9"/>
          <w:color w:val="BA5963"/>
          <w:sz w:val="18"/>
          <w:szCs w:val="18"/>
        </w:rPr>
        <w:t>max</w:t>
      </w:r>
      <w:proofErr w:type="spellEnd"/>
      <w:r>
        <w:rPr>
          <w:rFonts w:ascii="CMTT9" w:hAnsi="CMTT9"/>
          <w:color w:val="565656"/>
          <w:sz w:val="18"/>
          <w:szCs w:val="18"/>
        </w:rPr>
        <w:t>(</w:t>
      </w:r>
      <w:proofErr w:type="spellStart"/>
      <w:r>
        <w:rPr>
          <w:rFonts w:ascii="CMTT9" w:hAnsi="CMTT9"/>
          <w:color w:val="565656"/>
          <w:sz w:val="18"/>
          <w:szCs w:val="18"/>
        </w:rPr>
        <w:t>wi</w:t>
      </w:r>
      <w:proofErr w:type="spellEnd"/>
      <w:r>
        <w:rPr>
          <w:rFonts w:ascii="CMTT9" w:hAnsi="CMTT9"/>
          <w:color w:val="565656"/>
          <w:sz w:val="18"/>
          <w:szCs w:val="18"/>
        </w:rPr>
        <w:t xml:space="preserve">) </w:t>
      </w:r>
      <w:r>
        <w:rPr>
          <w:rFonts w:ascii="CMTT9" w:hAnsi="CMTT9"/>
          <w:sz w:val="18"/>
          <w:szCs w:val="18"/>
        </w:rPr>
        <w:t xml:space="preserve">- </w:t>
      </w:r>
      <w:r>
        <w:rPr>
          <w:rFonts w:ascii="CMTT9" w:hAnsi="CMTT9"/>
          <w:color w:val="BA5963"/>
          <w:sz w:val="18"/>
          <w:szCs w:val="18"/>
        </w:rPr>
        <w:t>min</w:t>
      </w:r>
      <w:r>
        <w:rPr>
          <w:rFonts w:ascii="CMTT9" w:hAnsi="CMTT9"/>
          <w:color w:val="565656"/>
          <w:sz w:val="18"/>
          <w:szCs w:val="18"/>
        </w:rPr>
        <w:t>(</w:t>
      </w:r>
      <w:proofErr w:type="spellStart"/>
      <w:r>
        <w:rPr>
          <w:rFonts w:ascii="CMTT9" w:hAnsi="CMTT9"/>
          <w:color w:val="565656"/>
          <w:sz w:val="18"/>
          <w:szCs w:val="18"/>
        </w:rPr>
        <w:t>wi</w:t>
      </w:r>
      <w:proofErr w:type="spellEnd"/>
      <w:r>
        <w:rPr>
          <w:rFonts w:ascii="CMTT9" w:hAnsi="CMTT9"/>
          <w:color w:val="565656"/>
          <w:sz w:val="18"/>
          <w:szCs w:val="18"/>
        </w:rPr>
        <w:t xml:space="preserve">)) </w:t>
      </w:r>
    </w:p>
    <w:p w14:paraId="7B47F491" w14:textId="77777777" w:rsidR="00602C31" w:rsidRDefault="00602C31" w:rsidP="00602C31">
      <w:pPr>
        <w:pStyle w:val="StandardWeb"/>
        <w:shd w:val="clear" w:color="auto" w:fill="E2E2E2"/>
        <w:rPr>
          <w:rFonts w:ascii="CMITT10" w:hAnsi="CMITT10"/>
          <w:color w:val="AA93AD"/>
          <w:sz w:val="18"/>
          <w:szCs w:val="18"/>
        </w:rPr>
      </w:pPr>
    </w:p>
    <w:p w14:paraId="126CED8C" w14:textId="77777777" w:rsidR="00602C31" w:rsidRDefault="00602C31" w:rsidP="00602C31">
      <w:pPr>
        <w:pStyle w:val="StandardWeb"/>
        <w:shd w:val="clear" w:color="auto" w:fill="E2E2E2"/>
        <w:rPr>
          <w:rFonts w:ascii="CMITT10" w:hAnsi="CMITT10"/>
          <w:color w:val="AA93AD"/>
          <w:sz w:val="18"/>
          <w:szCs w:val="18"/>
        </w:rPr>
      </w:pPr>
    </w:p>
    <w:p w14:paraId="16F24B38" w14:textId="685C84D6" w:rsidR="00602C31" w:rsidRDefault="00602C31" w:rsidP="00602C31">
      <w:pPr>
        <w:pStyle w:val="StandardWeb"/>
        <w:shd w:val="clear" w:color="auto" w:fill="E2E2E2"/>
      </w:pPr>
      <w:r>
        <w:rPr>
          <w:rFonts w:ascii="CMITT10" w:hAnsi="CMITT10"/>
          <w:color w:val="AA93AD"/>
          <w:sz w:val="18"/>
          <w:szCs w:val="18"/>
        </w:rPr>
        <w:lastRenderedPageBreak/>
        <w:t xml:space="preserve"># grafische Darstellung: </w:t>
      </w:r>
      <w:proofErr w:type="spellStart"/>
      <w:proofErr w:type="gramStart"/>
      <w:r>
        <w:rPr>
          <w:rFonts w:ascii="CMITT10" w:hAnsi="CMITT10"/>
          <w:color w:val="AA93AD"/>
          <w:sz w:val="18"/>
          <w:szCs w:val="18"/>
        </w:rPr>
        <w:t>ln</w:t>
      </w:r>
      <w:proofErr w:type="spellEnd"/>
      <w:r>
        <w:rPr>
          <w:rFonts w:ascii="CMITT10" w:hAnsi="CMITT10"/>
          <w:color w:val="AA93AD"/>
          <w:sz w:val="18"/>
          <w:szCs w:val="18"/>
        </w:rPr>
        <w:t>(</w:t>
      </w:r>
      <w:proofErr w:type="gramEnd"/>
      <w:r>
        <w:rPr>
          <w:rFonts w:ascii="CMITT10" w:hAnsi="CMITT10"/>
          <w:color w:val="AA93AD"/>
          <w:sz w:val="18"/>
          <w:szCs w:val="18"/>
        </w:rPr>
        <w:t xml:space="preserve">RR) gegen Breitengrad </w:t>
      </w:r>
      <w:r>
        <w:rPr>
          <w:rFonts w:ascii="CMITT10" w:hAnsi="CMITT10"/>
          <w:color w:val="AA93AD"/>
          <w:sz w:val="18"/>
          <w:szCs w:val="18"/>
        </w:rPr>
        <w:br/>
      </w:r>
      <w:proofErr w:type="spellStart"/>
      <w:r>
        <w:rPr>
          <w:rFonts w:ascii="CMTT9" w:hAnsi="CMTT9"/>
          <w:color w:val="BA5963"/>
          <w:sz w:val="18"/>
          <w:szCs w:val="18"/>
        </w:rPr>
        <w:t>plot</w:t>
      </w:r>
      <w:proofErr w:type="spellEnd"/>
      <w:r>
        <w:rPr>
          <w:rFonts w:ascii="CMTT9" w:hAnsi="CMTT9"/>
          <w:color w:val="565656"/>
          <w:sz w:val="18"/>
          <w:szCs w:val="18"/>
        </w:rPr>
        <w:t>(</w:t>
      </w:r>
      <w:proofErr w:type="spellStart"/>
      <w:r>
        <w:rPr>
          <w:rFonts w:ascii="CMTT9" w:hAnsi="CMTT9"/>
          <w:color w:val="565656"/>
          <w:sz w:val="18"/>
          <w:szCs w:val="18"/>
        </w:rPr>
        <w:t>bcg_RR</w:t>
      </w:r>
      <w:r>
        <w:rPr>
          <w:rFonts w:ascii="CMTT9" w:hAnsi="CMTT9"/>
          <w:sz w:val="18"/>
          <w:szCs w:val="18"/>
        </w:rPr>
        <w:t>$</w:t>
      </w:r>
      <w:r>
        <w:rPr>
          <w:rFonts w:ascii="CMTT9" w:hAnsi="CMTT9"/>
          <w:color w:val="565656"/>
          <w:sz w:val="18"/>
          <w:szCs w:val="18"/>
        </w:rPr>
        <w:t>ablat,</w:t>
      </w:r>
      <w:r>
        <w:rPr>
          <w:rFonts w:ascii="CMTT9" w:hAnsi="CMTT9"/>
          <w:color w:val="BA5963"/>
          <w:sz w:val="18"/>
          <w:szCs w:val="18"/>
        </w:rPr>
        <w:t>exp</w:t>
      </w:r>
      <w:proofErr w:type="spellEnd"/>
      <w:r>
        <w:rPr>
          <w:rFonts w:ascii="CMTT9" w:hAnsi="CMTT9"/>
          <w:color w:val="565656"/>
          <w:sz w:val="18"/>
          <w:szCs w:val="18"/>
        </w:rPr>
        <w:t>(</w:t>
      </w:r>
      <w:proofErr w:type="spellStart"/>
      <w:r>
        <w:rPr>
          <w:rFonts w:ascii="CMTT9" w:hAnsi="CMTT9"/>
          <w:color w:val="565656"/>
          <w:sz w:val="18"/>
          <w:szCs w:val="18"/>
        </w:rPr>
        <w:t>bcg_RR</w:t>
      </w:r>
      <w:r>
        <w:rPr>
          <w:rFonts w:ascii="CMTT9" w:hAnsi="CMTT9"/>
          <w:sz w:val="18"/>
          <w:szCs w:val="18"/>
        </w:rPr>
        <w:t>$</w:t>
      </w:r>
      <w:r>
        <w:rPr>
          <w:rFonts w:ascii="CMTT9" w:hAnsi="CMTT9"/>
          <w:color w:val="565656"/>
          <w:sz w:val="18"/>
          <w:szCs w:val="18"/>
        </w:rPr>
        <w:t>yi</w:t>
      </w:r>
      <w:proofErr w:type="spellEnd"/>
      <w:r>
        <w:rPr>
          <w:rFonts w:ascii="CMTT9" w:hAnsi="CMTT9"/>
          <w:color w:val="565656"/>
          <w:sz w:val="18"/>
          <w:szCs w:val="18"/>
        </w:rPr>
        <w:t xml:space="preserve">) </w:t>
      </w:r>
      <w:r>
        <w:rPr>
          <w:rFonts w:ascii="CMITT10" w:hAnsi="CMITT10"/>
          <w:color w:val="AA93AD"/>
          <w:sz w:val="18"/>
          <w:szCs w:val="18"/>
        </w:rPr>
        <w:t xml:space="preserve"># X- und Y-Achse </w:t>
      </w:r>
      <w:r>
        <w:rPr>
          <w:rFonts w:ascii="CMITT10" w:hAnsi="CMITT10"/>
          <w:color w:val="AA93AD"/>
          <w:sz w:val="18"/>
          <w:szCs w:val="18"/>
        </w:rPr>
        <w:br/>
        <w:t xml:space="preserve"> </w:t>
      </w:r>
      <w:r>
        <w:rPr>
          <w:rFonts w:ascii="CMITT10" w:hAnsi="CMITT10"/>
          <w:color w:val="AA93AD"/>
          <w:sz w:val="18"/>
          <w:szCs w:val="18"/>
        </w:rPr>
        <w:tab/>
      </w:r>
      <w:r>
        <w:rPr>
          <w:rFonts w:ascii="CMTT9" w:hAnsi="CMTT9"/>
          <w:color w:val="565656"/>
          <w:sz w:val="18"/>
          <w:szCs w:val="18"/>
        </w:rPr>
        <w:t>,</w:t>
      </w:r>
      <w:proofErr w:type="spellStart"/>
      <w:r>
        <w:rPr>
          <w:rFonts w:ascii="CMTT9" w:hAnsi="CMTT9"/>
          <w:color w:val="54A854"/>
          <w:sz w:val="18"/>
          <w:szCs w:val="18"/>
        </w:rPr>
        <w:t>pch</w:t>
      </w:r>
      <w:proofErr w:type="spellEnd"/>
      <w:r>
        <w:rPr>
          <w:rFonts w:ascii="CMTT9" w:hAnsi="CMTT9"/>
          <w:color w:val="565656"/>
          <w:sz w:val="18"/>
          <w:szCs w:val="18"/>
        </w:rPr>
        <w:t>=</w:t>
      </w:r>
      <w:r>
        <w:rPr>
          <w:rFonts w:ascii="CMTT9" w:hAnsi="CMTT9"/>
          <w:color w:val="AD0C8E"/>
          <w:sz w:val="18"/>
          <w:szCs w:val="18"/>
        </w:rPr>
        <w:t xml:space="preserve">21 </w:t>
      </w:r>
      <w:r>
        <w:rPr>
          <w:rFonts w:ascii="CMITT10" w:hAnsi="CMITT10"/>
          <w:color w:val="AA93AD"/>
          <w:sz w:val="18"/>
          <w:szCs w:val="18"/>
        </w:rPr>
        <w:t># Punktform</w:t>
      </w:r>
      <w:r>
        <w:rPr>
          <w:rFonts w:ascii="CMITT10" w:hAnsi="CMITT10"/>
          <w:color w:val="AA93AD"/>
          <w:sz w:val="18"/>
          <w:szCs w:val="18"/>
        </w:rPr>
        <w:br/>
      </w:r>
      <w:r>
        <w:rPr>
          <w:rFonts w:ascii="CMTT9" w:hAnsi="CMTT9"/>
          <w:color w:val="565656"/>
          <w:sz w:val="18"/>
          <w:szCs w:val="18"/>
        </w:rPr>
        <w:t xml:space="preserve"> </w:t>
      </w:r>
      <w:r>
        <w:rPr>
          <w:rFonts w:ascii="CMTT9" w:hAnsi="CMTT9"/>
          <w:color w:val="565656"/>
          <w:sz w:val="18"/>
          <w:szCs w:val="18"/>
        </w:rPr>
        <w:tab/>
        <w:t>,</w:t>
      </w:r>
      <w:proofErr w:type="spellStart"/>
      <w:r>
        <w:rPr>
          <w:rFonts w:ascii="CMTT9" w:hAnsi="CMTT9"/>
          <w:color w:val="54A854"/>
          <w:sz w:val="18"/>
          <w:szCs w:val="18"/>
        </w:rPr>
        <w:t>cex</w:t>
      </w:r>
      <w:proofErr w:type="spellEnd"/>
      <w:r>
        <w:rPr>
          <w:rFonts w:ascii="CMTT9" w:hAnsi="CMTT9"/>
          <w:color w:val="565656"/>
          <w:sz w:val="18"/>
          <w:szCs w:val="18"/>
        </w:rPr>
        <w:t>=</w:t>
      </w:r>
      <w:proofErr w:type="spellStart"/>
      <w:r>
        <w:rPr>
          <w:rFonts w:ascii="CMTT9" w:hAnsi="CMTT9"/>
          <w:color w:val="565656"/>
          <w:sz w:val="18"/>
          <w:szCs w:val="18"/>
        </w:rPr>
        <w:t>size</w:t>
      </w:r>
      <w:proofErr w:type="spellEnd"/>
      <w:r>
        <w:rPr>
          <w:rFonts w:ascii="CMTT9" w:hAnsi="CMTT9"/>
          <w:color w:val="565656"/>
          <w:sz w:val="18"/>
          <w:szCs w:val="18"/>
        </w:rPr>
        <w:t xml:space="preserve"> </w:t>
      </w:r>
      <w:r>
        <w:rPr>
          <w:rFonts w:ascii="CMITT10" w:hAnsi="CMITT10"/>
          <w:color w:val="AA93AD"/>
          <w:sz w:val="18"/>
          <w:szCs w:val="18"/>
        </w:rPr>
        <w:t xml:space="preserve"># </w:t>
      </w:r>
      <w:proofErr w:type="spellStart"/>
      <w:r>
        <w:rPr>
          <w:rFonts w:ascii="CMITT10" w:hAnsi="CMITT10"/>
          <w:color w:val="AA93AD"/>
          <w:sz w:val="18"/>
          <w:szCs w:val="18"/>
        </w:rPr>
        <w:t>Punktgr</w:t>
      </w:r>
      <w:proofErr w:type="spellEnd"/>
      <w:r>
        <w:rPr>
          <w:rFonts w:ascii="CMITT10" w:hAnsi="CMITT10"/>
          <w:color w:val="AA93AD"/>
          <w:sz w:val="18"/>
          <w:szCs w:val="18"/>
        </w:rPr>
        <w:t xml:space="preserve"> ̈</w:t>
      </w:r>
      <w:proofErr w:type="spellStart"/>
      <w:r>
        <w:rPr>
          <w:rFonts w:ascii="CMITT10" w:hAnsi="CMITT10"/>
          <w:color w:val="AA93AD"/>
          <w:sz w:val="18"/>
          <w:szCs w:val="18"/>
        </w:rPr>
        <w:t>oße</w:t>
      </w:r>
      <w:proofErr w:type="spellEnd"/>
      <w:r>
        <w:rPr>
          <w:rFonts w:ascii="CMITT10" w:hAnsi="CMITT10"/>
          <w:color w:val="AA93AD"/>
          <w:sz w:val="18"/>
          <w:szCs w:val="18"/>
        </w:rPr>
        <w:br/>
      </w:r>
      <w:r>
        <w:rPr>
          <w:rFonts w:ascii="CMTT9" w:hAnsi="CMTT9"/>
          <w:color w:val="565656"/>
          <w:sz w:val="18"/>
          <w:szCs w:val="18"/>
        </w:rPr>
        <w:t xml:space="preserve"> </w:t>
      </w:r>
      <w:r>
        <w:rPr>
          <w:rFonts w:ascii="CMTT9" w:hAnsi="CMTT9"/>
          <w:color w:val="565656"/>
          <w:sz w:val="18"/>
          <w:szCs w:val="18"/>
        </w:rPr>
        <w:tab/>
        <w:t>,</w:t>
      </w:r>
      <w:proofErr w:type="spellStart"/>
      <w:r>
        <w:rPr>
          <w:rFonts w:ascii="CMTT9" w:hAnsi="CMTT9"/>
          <w:color w:val="54A854"/>
          <w:sz w:val="18"/>
          <w:szCs w:val="18"/>
        </w:rPr>
        <w:t>xlab</w:t>
      </w:r>
      <w:proofErr w:type="spellEnd"/>
      <w:r>
        <w:rPr>
          <w:rFonts w:ascii="CMTT9" w:hAnsi="CMTT9"/>
          <w:color w:val="565656"/>
          <w:sz w:val="18"/>
          <w:szCs w:val="18"/>
        </w:rPr>
        <w:t>=</w:t>
      </w:r>
      <w:r>
        <w:rPr>
          <w:rFonts w:ascii="CMTT9" w:hAnsi="CMTT9"/>
          <w:color w:val="307CCC"/>
          <w:sz w:val="18"/>
          <w:szCs w:val="18"/>
        </w:rPr>
        <w:t>"absoluter Breitengrad"</w:t>
      </w:r>
      <w:r>
        <w:rPr>
          <w:rFonts w:ascii="CMTT9" w:hAnsi="CMTT9"/>
          <w:color w:val="565656"/>
          <w:sz w:val="18"/>
          <w:szCs w:val="18"/>
        </w:rPr>
        <w:t xml:space="preserve">, </w:t>
      </w:r>
      <w:proofErr w:type="spellStart"/>
      <w:r>
        <w:rPr>
          <w:rFonts w:ascii="CMTT9" w:hAnsi="CMTT9"/>
          <w:color w:val="54A854"/>
          <w:sz w:val="18"/>
          <w:szCs w:val="18"/>
        </w:rPr>
        <w:t>ylab</w:t>
      </w:r>
      <w:proofErr w:type="spellEnd"/>
      <w:r>
        <w:rPr>
          <w:rFonts w:ascii="CMTT9" w:hAnsi="CMTT9"/>
          <w:color w:val="565656"/>
          <w:sz w:val="18"/>
          <w:szCs w:val="18"/>
        </w:rPr>
        <w:t>=</w:t>
      </w:r>
      <w:r>
        <w:rPr>
          <w:rFonts w:ascii="CMTT9" w:hAnsi="CMTT9"/>
          <w:color w:val="307CCC"/>
          <w:sz w:val="18"/>
          <w:szCs w:val="18"/>
        </w:rPr>
        <w:t>"RR"</w:t>
      </w:r>
      <w:r>
        <w:rPr>
          <w:rFonts w:ascii="CMTT9" w:hAnsi="CMTT9"/>
          <w:color w:val="307CCC"/>
          <w:sz w:val="18"/>
          <w:szCs w:val="18"/>
        </w:rPr>
        <w:br/>
      </w:r>
      <w:r>
        <w:rPr>
          <w:rFonts w:ascii="CMTT9" w:hAnsi="CMTT9"/>
          <w:color w:val="565656"/>
          <w:sz w:val="18"/>
          <w:szCs w:val="18"/>
        </w:rPr>
        <w:t xml:space="preserve"> </w:t>
      </w:r>
      <w:r>
        <w:rPr>
          <w:rFonts w:ascii="CMTT9" w:hAnsi="CMTT9"/>
          <w:color w:val="565656"/>
          <w:sz w:val="18"/>
          <w:szCs w:val="18"/>
        </w:rPr>
        <w:tab/>
        <w:t>,</w:t>
      </w:r>
      <w:r>
        <w:rPr>
          <w:rFonts w:ascii="CMTT9" w:hAnsi="CMTT9"/>
          <w:color w:val="54A854"/>
          <w:sz w:val="18"/>
          <w:szCs w:val="18"/>
        </w:rPr>
        <w:t>las</w:t>
      </w:r>
      <w:r>
        <w:rPr>
          <w:rFonts w:ascii="CMTT9" w:hAnsi="CMTT9"/>
          <w:color w:val="565656"/>
          <w:sz w:val="18"/>
          <w:szCs w:val="18"/>
        </w:rPr>
        <w:t>=</w:t>
      </w:r>
      <w:r>
        <w:rPr>
          <w:rFonts w:ascii="CMTT9" w:hAnsi="CMTT9"/>
          <w:color w:val="AD0C8E"/>
          <w:sz w:val="18"/>
          <w:szCs w:val="18"/>
        </w:rPr>
        <w:t xml:space="preserve">1 </w:t>
      </w:r>
      <w:r>
        <w:rPr>
          <w:rFonts w:ascii="CMITT10" w:hAnsi="CMITT10"/>
          <w:color w:val="AA93AD"/>
          <w:sz w:val="18"/>
          <w:szCs w:val="18"/>
        </w:rPr>
        <w:t xml:space="preserve"># Positionierung der Achsenbezeichnungen </w:t>
      </w:r>
      <w:r>
        <w:rPr>
          <w:rFonts w:ascii="CMITT10" w:hAnsi="CMITT10"/>
          <w:color w:val="AA93AD"/>
          <w:sz w:val="18"/>
          <w:szCs w:val="18"/>
        </w:rPr>
        <w:br/>
        <w:t xml:space="preserve"> </w:t>
      </w:r>
      <w:r>
        <w:rPr>
          <w:rFonts w:ascii="CMITT10" w:hAnsi="CMITT10"/>
          <w:color w:val="AA93AD"/>
          <w:sz w:val="18"/>
          <w:szCs w:val="18"/>
        </w:rPr>
        <w:tab/>
      </w:r>
      <w:r>
        <w:rPr>
          <w:rFonts w:ascii="CMTT9" w:hAnsi="CMTT9"/>
          <w:color w:val="565656"/>
          <w:sz w:val="18"/>
          <w:szCs w:val="18"/>
        </w:rPr>
        <w:t>,</w:t>
      </w:r>
      <w:proofErr w:type="spellStart"/>
      <w:r>
        <w:rPr>
          <w:rFonts w:ascii="CMTT9" w:hAnsi="CMTT9"/>
          <w:color w:val="54A854"/>
          <w:sz w:val="18"/>
          <w:szCs w:val="18"/>
        </w:rPr>
        <w:t>bty</w:t>
      </w:r>
      <w:proofErr w:type="spellEnd"/>
      <w:r>
        <w:rPr>
          <w:rFonts w:ascii="CMTT9" w:hAnsi="CMTT9"/>
          <w:color w:val="565656"/>
          <w:sz w:val="18"/>
          <w:szCs w:val="18"/>
        </w:rPr>
        <w:t>=</w:t>
      </w:r>
      <w:r>
        <w:rPr>
          <w:rFonts w:ascii="CMTT9" w:hAnsi="CMTT9"/>
          <w:color w:val="307CCC"/>
          <w:sz w:val="18"/>
          <w:szCs w:val="18"/>
        </w:rPr>
        <w:t xml:space="preserve">"l" </w:t>
      </w:r>
      <w:r>
        <w:rPr>
          <w:rFonts w:ascii="CMITT10" w:hAnsi="CMITT10"/>
          <w:color w:val="AA93AD"/>
          <w:sz w:val="18"/>
          <w:szCs w:val="18"/>
        </w:rPr>
        <w:t># Diagrammumrandung</w:t>
      </w:r>
      <w:r>
        <w:rPr>
          <w:rFonts w:ascii="CMITT10" w:hAnsi="CMITT10"/>
          <w:color w:val="AA93AD"/>
          <w:sz w:val="18"/>
          <w:szCs w:val="18"/>
        </w:rPr>
        <w:br/>
      </w:r>
      <w:r>
        <w:rPr>
          <w:rFonts w:ascii="CMTT9" w:hAnsi="CMTT9"/>
          <w:color w:val="565656"/>
          <w:sz w:val="18"/>
          <w:szCs w:val="18"/>
        </w:rPr>
        <w:t xml:space="preserve"> </w:t>
      </w:r>
      <w:r>
        <w:rPr>
          <w:rFonts w:ascii="CMTT9" w:hAnsi="CMTT9"/>
          <w:color w:val="565656"/>
          <w:sz w:val="18"/>
          <w:szCs w:val="18"/>
        </w:rPr>
        <w:tab/>
        <w:t>,</w:t>
      </w:r>
      <w:proofErr w:type="spellStart"/>
      <w:r>
        <w:rPr>
          <w:rFonts w:ascii="CMTT9" w:hAnsi="CMTT9"/>
          <w:color w:val="54A854"/>
          <w:sz w:val="18"/>
          <w:szCs w:val="18"/>
        </w:rPr>
        <w:t>xlim</w:t>
      </w:r>
      <w:proofErr w:type="spellEnd"/>
      <w:r>
        <w:rPr>
          <w:rFonts w:ascii="CMTT9" w:hAnsi="CMTT9"/>
          <w:color w:val="565656"/>
          <w:sz w:val="18"/>
          <w:szCs w:val="18"/>
        </w:rPr>
        <w:t>=</w:t>
      </w:r>
      <w:r>
        <w:rPr>
          <w:rFonts w:ascii="CMTT9" w:hAnsi="CMTT9"/>
          <w:color w:val="BA5963"/>
          <w:sz w:val="18"/>
          <w:szCs w:val="18"/>
        </w:rPr>
        <w:t>c</w:t>
      </w:r>
      <w:r>
        <w:rPr>
          <w:rFonts w:ascii="CMTT9" w:hAnsi="CMTT9"/>
          <w:color w:val="565656"/>
          <w:sz w:val="18"/>
          <w:szCs w:val="18"/>
        </w:rPr>
        <w:t>(</w:t>
      </w:r>
      <w:r>
        <w:rPr>
          <w:rFonts w:ascii="CMTT9" w:hAnsi="CMTT9"/>
          <w:color w:val="AD0C8E"/>
          <w:sz w:val="18"/>
          <w:szCs w:val="18"/>
        </w:rPr>
        <w:t>10</w:t>
      </w:r>
      <w:r>
        <w:rPr>
          <w:rFonts w:ascii="CMTT9" w:hAnsi="CMTT9"/>
          <w:color w:val="565656"/>
          <w:sz w:val="18"/>
          <w:szCs w:val="18"/>
        </w:rPr>
        <w:t>,</w:t>
      </w:r>
      <w:r>
        <w:rPr>
          <w:rFonts w:ascii="CMTT9" w:hAnsi="CMTT9"/>
          <w:color w:val="AD0C8E"/>
          <w:sz w:val="18"/>
          <w:szCs w:val="18"/>
        </w:rPr>
        <w:t>60</w:t>
      </w:r>
      <w:r>
        <w:rPr>
          <w:rFonts w:ascii="CMTT9" w:hAnsi="CMTT9"/>
          <w:color w:val="565656"/>
          <w:sz w:val="18"/>
          <w:szCs w:val="18"/>
        </w:rPr>
        <w:t xml:space="preserve">) </w:t>
      </w:r>
      <w:r>
        <w:rPr>
          <w:rFonts w:ascii="CMITT10" w:hAnsi="CMITT10"/>
          <w:color w:val="AA93AD"/>
          <w:sz w:val="18"/>
          <w:szCs w:val="18"/>
        </w:rPr>
        <w:t># Skalierung x-Achse</w:t>
      </w:r>
      <w:r>
        <w:rPr>
          <w:rFonts w:ascii="CMITT10" w:hAnsi="CMITT10"/>
          <w:color w:val="AA93AD"/>
          <w:sz w:val="18"/>
          <w:szCs w:val="18"/>
        </w:rPr>
        <w:br/>
      </w:r>
      <w:r>
        <w:rPr>
          <w:rFonts w:ascii="CMTT9" w:hAnsi="CMTT9"/>
          <w:color w:val="565656"/>
          <w:sz w:val="18"/>
          <w:szCs w:val="18"/>
        </w:rPr>
        <w:t xml:space="preserve"> </w:t>
      </w:r>
      <w:r>
        <w:rPr>
          <w:rFonts w:ascii="CMTT9" w:hAnsi="CMTT9"/>
          <w:color w:val="565656"/>
          <w:sz w:val="18"/>
          <w:szCs w:val="18"/>
        </w:rPr>
        <w:tab/>
        <w:t>,</w:t>
      </w:r>
      <w:r>
        <w:rPr>
          <w:rFonts w:ascii="CMTT9" w:hAnsi="CMTT9"/>
          <w:color w:val="54A854"/>
          <w:sz w:val="18"/>
          <w:szCs w:val="18"/>
        </w:rPr>
        <w:t>log</w:t>
      </w:r>
      <w:r>
        <w:rPr>
          <w:rFonts w:ascii="CMTT9" w:hAnsi="CMTT9"/>
          <w:color w:val="565656"/>
          <w:sz w:val="18"/>
          <w:szCs w:val="18"/>
        </w:rPr>
        <w:t>=</w:t>
      </w:r>
      <w:r>
        <w:rPr>
          <w:rFonts w:ascii="CMTT9" w:hAnsi="CMTT9"/>
          <w:color w:val="307CCC"/>
          <w:sz w:val="18"/>
          <w:szCs w:val="18"/>
        </w:rPr>
        <w:t>"y"</w:t>
      </w:r>
      <w:r>
        <w:rPr>
          <w:rFonts w:ascii="CMTT9" w:hAnsi="CMTT9"/>
          <w:color w:val="565656"/>
          <w:sz w:val="18"/>
          <w:szCs w:val="18"/>
        </w:rPr>
        <w:t xml:space="preserve">) </w:t>
      </w:r>
      <w:r>
        <w:rPr>
          <w:rFonts w:ascii="CMITT10" w:hAnsi="CMITT10"/>
          <w:color w:val="AA93AD"/>
          <w:sz w:val="18"/>
          <w:szCs w:val="18"/>
        </w:rPr>
        <w:t xml:space="preserve"># </w:t>
      </w:r>
      <w:proofErr w:type="spellStart"/>
      <w:r>
        <w:rPr>
          <w:rFonts w:ascii="CMITT10" w:hAnsi="CMITT10"/>
          <w:color w:val="AA93AD"/>
          <w:sz w:val="18"/>
          <w:szCs w:val="18"/>
        </w:rPr>
        <w:t>Logarithmierung</w:t>
      </w:r>
      <w:proofErr w:type="spellEnd"/>
      <w:r>
        <w:rPr>
          <w:rFonts w:ascii="CMITT10" w:hAnsi="CMITT10"/>
          <w:color w:val="AA93AD"/>
          <w:sz w:val="18"/>
          <w:szCs w:val="18"/>
        </w:rPr>
        <w:t xml:space="preserve"> der Y-Achse </w:t>
      </w:r>
    </w:p>
    <w:p w14:paraId="683C6DBF" w14:textId="79CD20B9" w:rsidR="00602C31" w:rsidRPr="00602C31" w:rsidRDefault="00602C31" w:rsidP="00602C31">
      <w:pPr>
        <w:pStyle w:val="StandardWeb"/>
        <w:shd w:val="clear" w:color="auto" w:fill="E2E2E2"/>
        <w:rPr>
          <w:lang w:val="en-US"/>
        </w:rPr>
      </w:pPr>
      <w:r w:rsidRPr="00602C31">
        <w:rPr>
          <w:rFonts w:ascii="CMITT10" w:hAnsi="CMITT10"/>
          <w:color w:val="AA93AD"/>
          <w:sz w:val="18"/>
          <w:szCs w:val="18"/>
          <w:lang w:val="en-US"/>
        </w:rPr>
        <w:t xml:space="preserve"># </w:t>
      </w:r>
      <w:proofErr w:type="spellStart"/>
      <w:r w:rsidRPr="00602C31">
        <w:rPr>
          <w:rFonts w:ascii="CMITT10" w:hAnsi="CMITT10"/>
          <w:color w:val="AA93AD"/>
          <w:sz w:val="18"/>
          <w:szCs w:val="18"/>
          <w:lang w:val="en-US"/>
        </w:rPr>
        <w:t>gesch</w:t>
      </w:r>
      <w:proofErr w:type="spellEnd"/>
      <w:r w:rsidRPr="00602C31">
        <w:rPr>
          <w:rFonts w:ascii="CMITT10" w:hAnsi="CMITT10"/>
          <w:color w:val="AA93AD"/>
          <w:sz w:val="18"/>
          <w:szCs w:val="18"/>
          <w:lang w:val="en-US"/>
        </w:rPr>
        <w:t xml:space="preserve"> ̈</w:t>
      </w:r>
      <w:proofErr w:type="spellStart"/>
      <w:r w:rsidRPr="00602C31">
        <w:rPr>
          <w:rFonts w:ascii="CMITT10" w:hAnsi="CMITT10"/>
          <w:color w:val="AA93AD"/>
          <w:sz w:val="18"/>
          <w:szCs w:val="18"/>
          <w:lang w:val="en-US"/>
        </w:rPr>
        <w:t>atzte</w:t>
      </w:r>
      <w:proofErr w:type="spellEnd"/>
      <w:r w:rsidRPr="00602C31">
        <w:rPr>
          <w:rFonts w:ascii="CMITT10" w:hAnsi="CMITT10"/>
          <w:color w:val="AA93AD"/>
          <w:sz w:val="18"/>
          <w:szCs w:val="18"/>
          <w:lang w:val="en-US"/>
        </w:rPr>
        <w:t xml:space="preserve"> </w:t>
      </w:r>
      <w:proofErr w:type="spellStart"/>
      <w:r w:rsidRPr="00602C31">
        <w:rPr>
          <w:rFonts w:ascii="CMITT10" w:hAnsi="CMITT10"/>
          <w:color w:val="AA93AD"/>
          <w:sz w:val="18"/>
          <w:szCs w:val="18"/>
          <w:lang w:val="en-US"/>
        </w:rPr>
        <w:t>Werte</w:t>
      </w:r>
      <w:proofErr w:type="spellEnd"/>
      <w:r w:rsidRPr="00602C31">
        <w:rPr>
          <w:rFonts w:ascii="CMITT10" w:hAnsi="CMITT10"/>
          <w:color w:val="AA93AD"/>
          <w:sz w:val="18"/>
          <w:szCs w:val="18"/>
          <w:lang w:val="en-US"/>
        </w:rPr>
        <w:t xml:space="preserve"> + </w:t>
      </w:r>
      <w:proofErr w:type="spellStart"/>
      <w:r w:rsidRPr="00602C31">
        <w:rPr>
          <w:rFonts w:ascii="CMITT10" w:hAnsi="CMITT10"/>
          <w:color w:val="AA93AD"/>
          <w:sz w:val="18"/>
          <w:szCs w:val="18"/>
          <w:lang w:val="en-US"/>
        </w:rPr>
        <w:t>Vorhersageintervalle</w:t>
      </w:r>
      <w:proofErr w:type="spellEnd"/>
      <w:r w:rsidRPr="00602C31">
        <w:rPr>
          <w:rFonts w:ascii="CMITT10" w:hAnsi="CMITT10"/>
          <w:color w:val="AA93AD"/>
          <w:sz w:val="18"/>
          <w:szCs w:val="18"/>
          <w:lang w:val="en-US"/>
        </w:rPr>
        <w:t xml:space="preserve"> </w:t>
      </w:r>
      <w:r>
        <w:rPr>
          <w:rFonts w:ascii="CMITT10" w:hAnsi="CMITT10"/>
          <w:color w:val="AA93AD"/>
          <w:sz w:val="18"/>
          <w:szCs w:val="18"/>
          <w:lang w:val="en-US"/>
        </w:rPr>
        <w:br/>
      </w:r>
      <w:r w:rsidRPr="00602C31">
        <w:rPr>
          <w:rFonts w:ascii="CMITT10" w:hAnsi="CMITT10"/>
          <w:color w:val="AA93AD"/>
          <w:sz w:val="18"/>
          <w:szCs w:val="18"/>
          <w:lang w:val="en-US"/>
        </w:rPr>
        <w:t xml:space="preserve"># </w:t>
      </w:r>
      <w:proofErr w:type="spellStart"/>
      <w:r w:rsidRPr="00602C31">
        <w:rPr>
          <w:rFonts w:ascii="CMITT10" w:hAnsi="CMITT10"/>
          <w:color w:val="AA93AD"/>
          <w:sz w:val="18"/>
          <w:szCs w:val="18"/>
          <w:lang w:val="en-US"/>
        </w:rPr>
        <w:t>lty</w:t>
      </w:r>
      <w:proofErr w:type="spellEnd"/>
      <w:r w:rsidRPr="00602C31">
        <w:rPr>
          <w:rFonts w:ascii="CMITT10" w:hAnsi="CMITT10"/>
          <w:color w:val="AA93AD"/>
          <w:sz w:val="18"/>
          <w:szCs w:val="18"/>
          <w:lang w:val="en-US"/>
        </w:rPr>
        <w:t xml:space="preserve">="dashed" = </w:t>
      </w:r>
      <w:proofErr w:type="spellStart"/>
      <w:r w:rsidRPr="00602C31">
        <w:rPr>
          <w:rFonts w:ascii="CMITT10" w:hAnsi="CMITT10"/>
          <w:color w:val="AA93AD"/>
          <w:sz w:val="18"/>
          <w:szCs w:val="18"/>
          <w:lang w:val="en-US"/>
        </w:rPr>
        <w:t>gestrichelte</w:t>
      </w:r>
      <w:proofErr w:type="spellEnd"/>
      <w:r w:rsidRPr="00602C31">
        <w:rPr>
          <w:rFonts w:ascii="CMITT10" w:hAnsi="CMITT10"/>
          <w:color w:val="AA93AD"/>
          <w:sz w:val="18"/>
          <w:szCs w:val="18"/>
          <w:lang w:val="en-US"/>
        </w:rPr>
        <w:t xml:space="preserve"> Linie </w:t>
      </w:r>
      <w:r>
        <w:rPr>
          <w:rFonts w:ascii="CMITT10" w:hAnsi="CMITT10"/>
          <w:color w:val="AA93AD"/>
          <w:sz w:val="18"/>
          <w:szCs w:val="18"/>
          <w:lang w:val="en-US"/>
        </w:rPr>
        <w:br/>
      </w:r>
      <w:proofErr w:type="gramStart"/>
      <w:r w:rsidRPr="00602C31">
        <w:rPr>
          <w:rFonts w:ascii="CMTT9" w:hAnsi="CMTT9"/>
          <w:color w:val="BA5963"/>
          <w:sz w:val="18"/>
          <w:szCs w:val="18"/>
          <w:lang w:val="en-US"/>
        </w:rPr>
        <w:t>lines</w:t>
      </w:r>
      <w:r w:rsidRPr="00602C31">
        <w:rPr>
          <w:rFonts w:ascii="CMTT9" w:hAnsi="CMTT9"/>
          <w:color w:val="565656"/>
          <w:sz w:val="18"/>
          <w:szCs w:val="18"/>
          <w:lang w:val="en-US"/>
        </w:rPr>
        <w:t>(</w:t>
      </w:r>
      <w:proofErr w:type="gramEnd"/>
      <w:r w:rsidRPr="00602C31">
        <w:rPr>
          <w:rFonts w:ascii="CMTT9" w:hAnsi="CMTT9"/>
          <w:color w:val="AD0C8E"/>
          <w:sz w:val="18"/>
          <w:szCs w:val="18"/>
          <w:lang w:val="en-US"/>
        </w:rPr>
        <w:t>13</w:t>
      </w:r>
      <w:r w:rsidRPr="00602C31">
        <w:rPr>
          <w:rFonts w:ascii="CMTT9" w:hAnsi="CMTT9"/>
          <w:sz w:val="18"/>
          <w:szCs w:val="18"/>
          <w:lang w:val="en-US"/>
        </w:rPr>
        <w:t>:</w:t>
      </w:r>
      <w:r w:rsidRPr="00602C31">
        <w:rPr>
          <w:rFonts w:ascii="CMTT9" w:hAnsi="CMTT9"/>
          <w:color w:val="AD0C8E"/>
          <w:sz w:val="18"/>
          <w:szCs w:val="18"/>
          <w:lang w:val="en-US"/>
        </w:rPr>
        <w:t>55</w:t>
      </w:r>
      <w:r w:rsidRPr="00602C31">
        <w:rPr>
          <w:rFonts w:ascii="CMTT9" w:hAnsi="CMTT9"/>
          <w:color w:val="565656"/>
          <w:sz w:val="18"/>
          <w:szCs w:val="18"/>
          <w:lang w:val="en-US"/>
        </w:rPr>
        <w:t xml:space="preserve">, </w:t>
      </w:r>
      <w:proofErr w:type="spellStart"/>
      <w:r w:rsidRPr="00602C31">
        <w:rPr>
          <w:rFonts w:ascii="CMTT9" w:hAnsi="CMTT9"/>
          <w:color w:val="565656"/>
          <w:sz w:val="18"/>
          <w:szCs w:val="18"/>
          <w:lang w:val="en-US"/>
        </w:rPr>
        <w:t>preds</w:t>
      </w:r>
      <w:r w:rsidRPr="00602C31">
        <w:rPr>
          <w:rFonts w:ascii="CMTT9" w:hAnsi="CMTT9"/>
          <w:sz w:val="18"/>
          <w:szCs w:val="18"/>
          <w:lang w:val="en-US"/>
        </w:rPr>
        <w:t>$</w:t>
      </w:r>
      <w:r w:rsidRPr="00602C31">
        <w:rPr>
          <w:rFonts w:ascii="CMTT9" w:hAnsi="CMTT9"/>
          <w:color w:val="565656"/>
          <w:sz w:val="18"/>
          <w:szCs w:val="18"/>
          <w:lang w:val="en-US"/>
        </w:rPr>
        <w:t>pred</w:t>
      </w:r>
      <w:proofErr w:type="spellEnd"/>
      <w:r w:rsidRPr="00602C31">
        <w:rPr>
          <w:rFonts w:ascii="CMTT9" w:hAnsi="CMTT9"/>
          <w:color w:val="565656"/>
          <w:sz w:val="18"/>
          <w:szCs w:val="18"/>
          <w:lang w:val="en-US"/>
        </w:rPr>
        <w:t>)</w:t>
      </w:r>
      <w:r w:rsidRPr="00602C31">
        <w:rPr>
          <w:rFonts w:ascii="CMTT9" w:hAnsi="CMTT9"/>
          <w:color w:val="565656"/>
          <w:sz w:val="18"/>
          <w:szCs w:val="18"/>
          <w:lang w:val="en-US"/>
        </w:rPr>
        <w:br/>
      </w:r>
      <w:r w:rsidRPr="00602C31">
        <w:rPr>
          <w:rFonts w:ascii="CMTT9" w:hAnsi="CMTT9"/>
          <w:color w:val="BA5963"/>
          <w:sz w:val="18"/>
          <w:szCs w:val="18"/>
          <w:lang w:val="en-US"/>
        </w:rPr>
        <w:t>lines</w:t>
      </w:r>
      <w:r w:rsidRPr="00602C31">
        <w:rPr>
          <w:rFonts w:ascii="CMTT9" w:hAnsi="CMTT9"/>
          <w:color w:val="565656"/>
          <w:sz w:val="18"/>
          <w:szCs w:val="18"/>
          <w:lang w:val="en-US"/>
        </w:rPr>
        <w:t>(</w:t>
      </w:r>
      <w:r w:rsidRPr="00602C31">
        <w:rPr>
          <w:rFonts w:ascii="CMTT9" w:hAnsi="CMTT9"/>
          <w:color w:val="AD0C8E"/>
          <w:sz w:val="18"/>
          <w:szCs w:val="18"/>
          <w:lang w:val="en-US"/>
        </w:rPr>
        <w:t>13</w:t>
      </w:r>
      <w:r w:rsidRPr="00602C31">
        <w:rPr>
          <w:rFonts w:ascii="CMTT9" w:hAnsi="CMTT9"/>
          <w:sz w:val="18"/>
          <w:szCs w:val="18"/>
          <w:lang w:val="en-US"/>
        </w:rPr>
        <w:t>:</w:t>
      </w:r>
      <w:r w:rsidRPr="00602C31">
        <w:rPr>
          <w:rFonts w:ascii="CMTT9" w:hAnsi="CMTT9"/>
          <w:color w:val="AD0C8E"/>
          <w:sz w:val="18"/>
          <w:szCs w:val="18"/>
          <w:lang w:val="en-US"/>
        </w:rPr>
        <w:t>55</w:t>
      </w:r>
      <w:r w:rsidRPr="00602C31">
        <w:rPr>
          <w:rFonts w:ascii="CMTT9" w:hAnsi="CMTT9"/>
          <w:color w:val="565656"/>
          <w:sz w:val="18"/>
          <w:szCs w:val="18"/>
          <w:lang w:val="en-US"/>
        </w:rPr>
        <w:t>, preds</w:t>
      </w:r>
      <w:r w:rsidRPr="00602C31">
        <w:rPr>
          <w:rFonts w:ascii="CMTT9" w:hAnsi="CMTT9"/>
          <w:sz w:val="18"/>
          <w:szCs w:val="18"/>
          <w:lang w:val="en-US"/>
        </w:rPr>
        <w:t>$</w:t>
      </w:r>
      <w:r w:rsidRPr="00602C31">
        <w:rPr>
          <w:rFonts w:ascii="CMTT9" w:hAnsi="CMTT9"/>
          <w:color w:val="565656"/>
          <w:sz w:val="18"/>
          <w:szCs w:val="18"/>
          <w:lang w:val="en-US"/>
        </w:rPr>
        <w:t xml:space="preserve">cr.lb, </w:t>
      </w:r>
      <w:proofErr w:type="spellStart"/>
      <w:r w:rsidRPr="00602C31">
        <w:rPr>
          <w:rFonts w:ascii="CMTT9" w:hAnsi="CMTT9"/>
          <w:color w:val="54A854"/>
          <w:sz w:val="18"/>
          <w:szCs w:val="18"/>
          <w:lang w:val="en-US"/>
        </w:rPr>
        <w:t>lty</w:t>
      </w:r>
      <w:proofErr w:type="spellEnd"/>
      <w:r w:rsidRPr="00602C31">
        <w:rPr>
          <w:rFonts w:ascii="CMTT9" w:hAnsi="CMTT9"/>
          <w:color w:val="565656"/>
          <w:sz w:val="18"/>
          <w:szCs w:val="18"/>
          <w:lang w:val="en-US"/>
        </w:rPr>
        <w:t>=</w:t>
      </w:r>
      <w:r w:rsidRPr="00602C31">
        <w:rPr>
          <w:rFonts w:ascii="CMTT9" w:hAnsi="CMTT9"/>
          <w:color w:val="307CCC"/>
          <w:sz w:val="18"/>
          <w:szCs w:val="18"/>
          <w:lang w:val="en-US"/>
        </w:rPr>
        <w:t>"dashed"</w:t>
      </w:r>
      <w:r w:rsidRPr="00602C31">
        <w:rPr>
          <w:rFonts w:ascii="CMTT9" w:hAnsi="CMTT9"/>
          <w:color w:val="565656"/>
          <w:sz w:val="18"/>
          <w:szCs w:val="18"/>
          <w:lang w:val="en-US"/>
        </w:rPr>
        <w:t xml:space="preserve">) </w:t>
      </w:r>
      <w:r>
        <w:rPr>
          <w:rFonts w:ascii="CMTT9" w:hAnsi="CMTT9"/>
          <w:color w:val="565656"/>
          <w:sz w:val="18"/>
          <w:szCs w:val="18"/>
          <w:lang w:val="en-US"/>
        </w:rPr>
        <w:br/>
      </w:r>
      <w:r w:rsidRPr="00602C31">
        <w:rPr>
          <w:rFonts w:ascii="CMTT9" w:hAnsi="CMTT9"/>
          <w:color w:val="BA5963"/>
          <w:sz w:val="18"/>
          <w:szCs w:val="18"/>
          <w:lang w:val="en-US"/>
        </w:rPr>
        <w:t>lines</w:t>
      </w:r>
      <w:r w:rsidRPr="00602C31">
        <w:rPr>
          <w:rFonts w:ascii="CMTT9" w:hAnsi="CMTT9"/>
          <w:color w:val="565656"/>
          <w:sz w:val="18"/>
          <w:szCs w:val="18"/>
          <w:lang w:val="en-US"/>
        </w:rPr>
        <w:t>(</w:t>
      </w:r>
      <w:r w:rsidRPr="00602C31">
        <w:rPr>
          <w:rFonts w:ascii="CMTT9" w:hAnsi="CMTT9"/>
          <w:color w:val="AD0C8E"/>
          <w:sz w:val="18"/>
          <w:szCs w:val="18"/>
          <w:lang w:val="en-US"/>
        </w:rPr>
        <w:t>13</w:t>
      </w:r>
      <w:r w:rsidRPr="00602C31">
        <w:rPr>
          <w:rFonts w:ascii="CMTT9" w:hAnsi="CMTT9"/>
          <w:sz w:val="18"/>
          <w:szCs w:val="18"/>
          <w:lang w:val="en-US"/>
        </w:rPr>
        <w:t>:</w:t>
      </w:r>
      <w:r w:rsidRPr="00602C31">
        <w:rPr>
          <w:rFonts w:ascii="CMTT9" w:hAnsi="CMTT9"/>
          <w:color w:val="AD0C8E"/>
          <w:sz w:val="18"/>
          <w:szCs w:val="18"/>
          <w:lang w:val="en-US"/>
        </w:rPr>
        <w:t>55</w:t>
      </w:r>
      <w:r w:rsidRPr="00602C31">
        <w:rPr>
          <w:rFonts w:ascii="CMTT9" w:hAnsi="CMTT9"/>
          <w:color w:val="565656"/>
          <w:sz w:val="18"/>
          <w:szCs w:val="18"/>
          <w:lang w:val="en-US"/>
        </w:rPr>
        <w:t xml:space="preserve">, </w:t>
      </w:r>
      <w:proofErr w:type="spellStart"/>
      <w:r w:rsidRPr="00602C31">
        <w:rPr>
          <w:rFonts w:ascii="CMTT9" w:hAnsi="CMTT9"/>
          <w:color w:val="565656"/>
          <w:sz w:val="18"/>
          <w:szCs w:val="18"/>
          <w:lang w:val="en-US"/>
        </w:rPr>
        <w:t>preds</w:t>
      </w:r>
      <w:r w:rsidRPr="00602C31">
        <w:rPr>
          <w:rFonts w:ascii="CMTT9" w:hAnsi="CMTT9"/>
          <w:sz w:val="18"/>
          <w:szCs w:val="18"/>
          <w:lang w:val="en-US"/>
        </w:rPr>
        <w:t>$</w:t>
      </w:r>
      <w:r w:rsidRPr="00602C31">
        <w:rPr>
          <w:rFonts w:ascii="CMTT9" w:hAnsi="CMTT9"/>
          <w:color w:val="565656"/>
          <w:sz w:val="18"/>
          <w:szCs w:val="18"/>
          <w:lang w:val="en-US"/>
        </w:rPr>
        <w:t>cr.ub</w:t>
      </w:r>
      <w:proofErr w:type="spellEnd"/>
      <w:r w:rsidRPr="00602C31">
        <w:rPr>
          <w:rFonts w:ascii="CMTT9" w:hAnsi="CMTT9"/>
          <w:color w:val="565656"/>
          <w:sz w:val="18"/>
          <w:szCs w:val="18"/>
          <w:lang w:val="en-US"/>
        </w:rPr>
        <w:t xml:space="preserve">, </w:t>
      </w:r>
      <w:proofErr w:type="spellStart"/>
      <w:r w:rsidRPr="00602C31">
        <w:rPr>
          <w:rFonts w:ascii="CMTT9" w:hAnsi="CMTT9"/>
          <w:color w:val="54A854"/>
          <w:sz w:val="18"/>
          <w:szCs w:val="18"/>
          <w:lang w:val="en-US"/>
        </w:rPr>
        <w:t>lty</w:t>
      </w:r>
      <w:proofErr w:type="spellEnd"/>
      <w:r w:rsidRPr="00602C31">
        <w:rPr>
          <w:rFonts w:ascii="CMTT9" w:hAnsi="CMTT9"/>
          <w:color w:val="565656"/>
          <w:sz w:val="18"/>
          <w:szCs w:val="18"/>
          <w:lang w:val="en-US"/>
        </w:rPr>
        <w:t>=</w:t>
      </w:r>
      <w:r w:rsidRPr="00602C31">
        <w:rPr>
          <w:rFonts w:ascii="CMTT9" w:hAnsi="CMTT9"/>
          <w:color w:val="307CCC"/>
          <w:sz w:val="18"/>
          <w:szCs w:val="18"/>
          <w:lang w:val="en-US"/>
        </w:rPr>
        <w:t>"dashed"</w:t>
      </w:r>
      <w:r w:rsidRPr="00602C31">
        <w:rPr>
          <w:rFonts w:ascii="CMTT9" w:hAnsi="CMTT9"/>
          <w:color w:val="565656"/>
          <w:sz w:val="18"/>
          <w:szCs w:val="18"/>
          <w:lang w:val="en-US"/>
        </w:rPr>
        <w:t xml:space="preserve">) </w:t>
      </w:r>
    </w:p>
    <w:p w14:paraId="714B2062" w14:textId="77777777" w:rsidR="00602C31" w:rsidRDefault="00602C31" w:rsidP="00602C31">
      <w:pPr>
        <w:pStyle w:val="HTMLVorformatiert"/>
        <w:shd w:val="clear" w:color="auto" w:fill="E2E2E2"/>
        <w:rPr>
          <w:rFonts w:ascii="CMITT10" w:hAnsi="CMITT10"/>
          <w:color w:val="AA93AD"/>
          <w:sz w:val="18"/>
          <w:szCs w:val="18"/>
        </w:rPr>
      </w:pPr>
      <w:r>
        <w:rPr>
          <w:rFonts w:ascii="CMITT10" w:hAnsi="CMITT10"/>
          <w:color w:val="AA93AD"/>
          <w:sz w:val="18"/>
          <w:szCs w:val="18"/>
        </w:rPr>
        <w:t># zeichnet gepunktete Linie bei Y=1</w:t>
      </w:r>
    </w:p>
    <w:p w14:paraId="6A26544C" w14:textId="77777777" w:rsidR="00602C31" w:rsidRDefault="00602C31" w:rsidP="00602C31">
      <w:pPr>
        <w:pStyle w:val="HTMLVorformatiert"/>
        <w:shd w:val="clear" w:color="auto" w:fill="E2E2E2"/>
        <w:rPr>
          <w:rFonts w:ascii="CMTT9" w:hAnsi="CMTT9"/>
          <w:color w:val="565656"/>
          <w:sz w:val="18"/>
          <w:szCs w:val="18"/>
        </w:rPr>
      </w:pPr>
      <w:proofErr w:type="spellStart"/>
      <w:proofErr w:type="gramStart"/>
      <w:r>
        <w:rPr>
          <w:rFonts w:ascii="CMTT9" w:hAnsi="CMTT9"/>
          <w:color w:val="BA5963"/>
          <w:sz w:val="18"/>
          <w:szCs w:val="18"/>
        </w:rPr>
        <w:t>abline</w:t>
      </w:r>
      <w:proofErr w:type="spellEnd"/>
      <w:r>
        <w:rPr>
          <w:rFonts w:ascii="CMTT9" w:hAnsi="CMTT9"/>
          <w:color w:val="565656"/>
          <w:sz w:val="18"/>
          <w:szCs w:val="18"/>
        </w:rPr>
        <w:t>(</w:t>
      </w:r>
      <w:proofErr w:type="gramEnd"/>
      <w:r>
        <w:rPr>
          <w:rFonts w:ascii="CMTT9" w:hAnsi="CMTT9"/>
          <w:color w:val="54A854"/>
          <w:sz w:val="18"/>
          <w:szCs w:val="18"/>
        </w:rPr>
        <w:t xml:space="preserve">h </w:t>
      </w:r>
      <w:r>
        <w:rPr>
          <w:rFonts w:ascii="CMTT9" w:hAnsi="CMTT9"/>
          <w:color w:val="565656"/>
          <w:sz w:val="18"/>
          <w:szCs w:val="18"/>
        </w:rPr>
        <w:t xml:space="preserve">= </w:t>
      </w:r>
      <w:r>
        <w:rPr>
          <w:rFonts w:ascii="CMTT9" w:hAnsi="CMTT9"/>
          <w:color w:val="AD0C8E"/>
          <w:sz w:val="18"/>
          <w:szCs w:val="18"/>
        </w:rPr>
        <w:t>1</w:t>
      </w:r>
      <w:r>
        <w:rPr>
          <w:rFonts w:ascii="CMTT9" w:hAnsi="CMTT9"/>
          <w:color w:val="565656"/>
          <w:sz w:val="18"/>
          <w:szCs w:val="18"/>
        </w:rPr>
        <w:t xml:space="preserve">, </w:t>
      </w:r>
      <w:proofErr w:type="spellStart"/>
      <w:r>
        <w:rPr>
          <w:rFonts w:ascii="CMTT9" w:hAnsi="CMTT9"/>
          <w:color w:val="54A854"/>
          <w:sz w:val="18"/>
          <w:szCs w:val="18"/>
        </w:rPr>
        <w:t>lty</w:t>
      </w:r>
      <w:proofErr w:type="spellEnd"/>
      <w:r>
        <w:rPr>
          <w:rFonts w:ascii="CMTT9" w:hAnsi="CMTT9"/>
          <w:color w:val="54A854"/>
          <w:sz w:val="18"/>
          <w:szCs w:val="18"/>
        </w:rPr>
        <w:t xml:space="preserve"> </w:t>
      </w:r>
      <w:r>
        <w:rPr>
          <w:rFonts w:ascii="CMTT9" w:hAnsi="CMTT9"/>
          <w:color w:val="565656"/>
          <w:sz w:val="18"/>
          <w:szCs w:val="18"/>
        </w:rPr>
        <w:t xml:space="preserve">= </w:t>
      </w:r>
      <w:r>
        <w:rPr>
          <w:rFonts w:ascii="CMTT9" w:hAnsi="CMTT9"/>
          <w:color w:val="307CCC"/>
          <w:sz w:val="18"/>
          <w:szCs w:val="18"/>
        </w:rPr>
        <w:t>"</w:t>
      </w:r>
      <w:proofErr w:type="spellStart"/>
      <w:r>
        <w:rPr>
          <w:rFonts w:ascii="CMTT9" w:hAnsi="CMTT9"/>
          <w:color w:val="307CCC"/>
          <w:sz w:val="18"/>
          <w:szCs w:val="18"/>
        </w:rPr>
        <w:t>dotted</w:t>
      </w:r>
      <w:proofErr w:type="spellEnd"/>
      <w:r>
        <w:rPr>
          <w:rFonts w:ascii="CMTT9" w:hAnsi="CMTT9"/>
          <w:color w:val="307CCC"/>
          <w:sz w:val="18"/>
          <w:szCs w:val="18"/>
        </w:rPr>
        <w:t>"</w:t>
      </w:r>
      <w:r>
        <w:rPr>
          <w:rFonts w:ascii="CMTT9" w:hAnsi="CMTT9"/>
          <w:color w:val="565656"/>
          <w:sz w:val="18"/>
          <w:szCs w:val="18"/>
        </w:rPr>
        <w:t>)</w:t>
      </w:r>
    </w:p>
    <w:p w14:paraId="0F4479C9" w14:textId="77777777" w:rsidR="00602C31" w:rsidRPr="00D844FA" w:rsidRDefault="00602C31" w:rsidP="00602C31">
      <w:pPr>
        <w:pStyle w:val="StandardWeb"/>
        <w:rPr>
          <w:rFonts w:asciiTheme="minorHAnsi" w:hAnsiTheme="minorHAnsi" w:cstheme="minorHAnsi"/>
          <w:sz w:val="22"/>
          <w:szCs w:val="22"/>
        </w:rPr>
      </w:pPr>
    </w:p>
    <w:p w14:paraId="0B5A28B3" w14:textId="77777777" w:rsidR="00C97DAF" w:rsidRDefault="00C97DAF" w:rsidP="00C97DAF">
      <w:pPr>
        <w:rPr>
          <w:color w:val="000000" w:themeColor="text1"/>
        </w:rPr>
      </w:pPr>
    </w:p>
    <w:p w14:paraId="1850D6E3" w14:textId="77777777" w:rsidR="00C97DAF" w:rsidRPr="00C97DAF" w:rsidRDefault="00C97DAF" w:rsidP="00C97DAF">
      <w:pPr>
        <w:rPr>
          <w:color w:val="000000" w:themeColor="text1"/>
        </w:rPr>
      </w:pPr>
    </w:p>
    <w:sectPr w:rsidR="00C97DAF" w:rsidRPr="00C97DAF">
      <w:head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D7FF4" w14:textId="77777777" w:rsidR="00830F58" w:rsidRDefault="00830F58" w:rsidP="00F96AB1">
      <w:pPr>
        <w:spacing w:after="0" w:line="240" w:lineRule="auto"/>
      </w:pPr>
      <w:r>
        <w:separator/>
      </w:r>
    </w:p>
  </w:endnote>
  <w:endnote w:type="continuationSeparator" w:id="0">
    <w:p w14:paraId="720EE32A" w14:textId="77777777" w:rsidR="00830F58" w:rsidRDefault="00830F58" w:rsidP="00F9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MTT10">
    <w:altName w:val="Cambria"/>
    <w:panose1 w:val="00000000000000000000"/>
    <w:charset w:val="00"/>
    <w:family w:val="roman"/>
    <w:notTrueType/>
    <w:pitch w:val="default"/>
  </w:font>
  <w:font w:name="CMITT10">
    <w:altName w:val="Cambria"/>
    <w:panose1 w:val="00000000000000000000"/>
    <w:charset w:val="00"/>
    <w:family w:val="roman"/>
    <w:notTrueType/>
    <w:pitch w:val="default"/>
  </w:font>
  <w:font w:name="CMSY10">
    <w:altName w:val="Cambria"/>
    <w:panose1 w:val="00000000000000000000"/>
    <w:charset w:val="00"/>
    <w:family w:val="roman"/>
    <w:notTrueType/>
    <w:pitch w:val="default"/>
  </w:font>
  <w:font w:name="CMTT9">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CE839" w14:textId="77777777" w:rsidR="00830F58" w:rsidRDefault="00830F58" w:rsidP="00F96AB1">
      <w:pPr>
        <w:spacing w:after="0" w:line="240" w:lineRule="auto"/>
      </w:pPr>
      <w:r>
        <w:separator/>
      </w:r>
    </w:p>
  </w:footnote>
  <w:footnote w:type="continuationSeparator" w:id="0">
    <w:p w14:paraId="22708390" w14:textId="77777777" w:rsidR="00830F58" w:rsidRDefault="00830F58" w:rsidP="00F96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02B9" w14:textId="74BECC53" w:rsidR="00F96AB1" w:rsidRDefault="00F96AB1">
    <w:pPr>
      <w:pStyle w:val="Kopfzeile"/>
    </w:pPr>
    <w:r>
      <w:t>R-Skript</w:t>
    </w:r>
    <w:r>
      <w:tab/>
    </w:r>
    <w:r w:rsidRPr="00F96AB1">
      <w:rPr>
        <w:color w:val="1F497D" w:themeColor="text2"/>
      </w:rPr>
      <w:t>Beispiel</w:t>
    </w:r>
    <w:r>
      <w:t xml:space="preserve"> </w:t>
    </w:r>
    <w:r w:rsidRPr="00F96AB1">
      <w:rPr>
        <w:color w:val="76923C" w:themeColor="accent3" w:themeShade="BF"/>
      </w:rPr>
      <w:t>Formel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60D"/>
    <w:multiLevelType w:val="hybridMultilevel"/>
    <w:tmpl w:val="F3CC9D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475FC0"/>
    <w:multiLevelType w:val="hybridMultilevel"/>
    <w:tmpl w:val="9EE441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5205F3"/>
    <w:multiLevelType w:val="hybridMultilevel"/>
    <w:tmpl w:val="585E6D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883003"/>
    <w:multiLevelType w:val="hybridMultilevel"/>
    <w:tmpl w:val="5C2EC7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1A6BF2"/>
    <w:multiLevelType w:val="multilevel"/>
    <w:tmpl w:val="173224DA"/>
    <w:lvl w:ilvl="0">
      <w:start w:val="1"/>
      <w:numFmt w:val="decimal"/>
      <w:lvlText w:val="%1."/>
      <w:lvlJc w:val="left"/>
      <w:pPr>
        <w:ind w:left="720" w:hanging="360"/>
      </w:p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411747"/>
    <w:multiLevelType w:val="hybridMultilevel"/>
    <w:tmpl w:val="DFA41E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444A0E"/>
    <w:multiLevelType w:val="hybridMultilevel"/>
    <w:tmpl w:val="06DEDD0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8078E4"/>
    <w:multiLevelType w:val="hybridMultilevel"/>
    <w:tmpl w:val="A9CC66E2"/>
    <w:lvl w:ilvl="0" w:tplc="D8E45D38">
      <w:start w:val="5"/>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0E16CC"/>
    <w:multiLevelType w:val="hybridMultilevel"/>
    <w:tmpl w:val="A3126B7E"/>
    <w:lvl w:ilvl="0" w:tplc="A20E9DA8">
      <w:start w:val="1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D331B43"/>
    <w:multiLevelType w:val="hybridMultilevel"/>
    <w:tmpl w:val="72FEFD8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B62543"/>
    <w:multiLevelType w:val="multilevel"/>
    <w:tmpl w:val="173224DA"/>
    <w:lvl w:ilvl="0">
      <w:start w:val="1"/>
      <w:numFmt w:val="decimal"/>
      <w:lvlText w:val="%1."/>
      <w:lvlJc w:val="left"/>
      <w:pPr>
        <w:ind w:left="720" w:hanging="360"/>
      </w:p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16C70F6"/>
    <w:multiLevelType w:val="hybridMultilevel"/>
    <w:tmpl w:val="5D24CB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2C80030"/>
    <w:multiLevelType w:val="hybridMultilevel"/>
    <w:tmpl w:val="C6728A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09E5B53"/>
    <w:multiLevelType w:val="multilevel"/>
    <w:tmpl w:val="173224DA"/>
    <w:lvl w:ilvl="0">
      <w:start w:val="1"/>
      <w:numFmt w:val="decimal"/>
      <w:lvlText w:val="%1."/>
      <w:lvlJc w:val="left"/>
      <w:pPr>
        <w:ind w:left="720" w:hanging="360"/>
      </w:p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1B0795F"/>
    <w:multiLevelType w:val="hybridMultilevel"/>
    <w:tmpl w:val="7934563A"/>
    <w:lvl w:ilvl="0" w:tplc="1B029E6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7963D6"/>
    <w:multiLevelType w:val="hybridMultilevel"/>
    <w:tmpl w:val="290E4DD4"/>
    <w:lvl w:ilvl="0" w:tplc="8312D21C">
      <w:start w:val="1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58C451A"/>
    <w:multiLevelType w:val="hybridMultilevel"/>
    <w:tmpl w:val="585E6D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07201054">
    <w:abstractNumId w:val="13"/>
  </w:num>
  <w:num w:numId="2" w16cid:durableId="475873817">
    <w:abstractNumId w:val="7"/>
  </w:num>
  <w:num w:numId="3" w16cid:durableId="3671223">
    <w:abstractNumId w:val="14"/>
  </w:num>
  <w:num w:numId="4" w16cid:durableId="728116335">
    <w:abstractNumId w:val="8"/>
  </w:num>
  <w:num w:numId="5" w16cid:durableId="2029090513">
    <w:abstractNumId w:val="4"/>
  </w:num>
  <w:num w:numId="6" w16cid:durableId="1591307754">
    <w:abstractNumId w:val="6"/>
  </w:num>
  <w:num w:numId="7" w16cid:durableId="725685880">
    <w:abstractNumId w:val="9"/>
  </w:num>
  <w:num w:numId="8" w16cid:durableId="600375827">
    <w:abstractNumId w:val="1"/>
  </w:num>
  <w:num w:numId="9" w16cid:durableId="948704325">
    <w:abstractNumId w:val="15"/>
  </w:num>
  <w:num w:numId="10" w16cid:durableId="995838791">
    <w:abstractNumId w:val="16"/>
  </w:num>
  <w:num w:numId="11" w16cid:durableId="1643265796">
    <w:abstractNumId w:val="11"/>
  </w:num>
  <w:num w:numId="12" w16cid:durableId="1383603191">
    <w:abstractNumId w:val="0"/>
  </w:num>
  <w:num w:numId="13" w16cid:durableId="1590960851">
    <w:abstractNumId w:val="2"/>
  </w:num>
  <w:num w:numId="14" w16cid:durableId="638270223">
    <w:abstractNumId w:val="10"/>
  </w:num>
  <w:num w:numId="15" w16cid:durableId="1109664538">
    <w:abstractNumId w:val="12"/>
  </w:num>
  <w:num w:numId="16" w16cid:durableId="1875269443">
    <w:abstractNumId w:val="5"/>
  </w:num>
  <w:num w:numId="17" w16cid:durableId="1507360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96AB1"/>
    <w:rsid w:val="0000131F"/>
    <w:rsid w:val="0001626F"/>
    <w:rsid w:val="00030505"/>
    <w:rsid w:val="0004411C"/>
    <w:rsid w:val="00122C2B"/>
    <w:rsid w:val="00180D0F"/>
    <w:rsid w:val="001B61A8"/>
    <w:rsid w:val="001C727F"/>
    <w:rsid w:val="001E1DCA"/>
    <w:rsid w:val="00225B47"/>
    <w:rsid w:val="00235FA5"/>
    <w:rsid w:val="002432F8"/>
    <w:rsid w:val="00265D1E"/>
    <w:rsid w:val="00295BA9"/>
    <w:rsid w:val="002D07BF"/>
    <w:rsid w:val="003251AC"/>
    <w:rsid w:val="0033197B"/>
    <w:rsid w:val="00384ECB"/>
    <w:rsid w:val="00390651"/>
    <w:rsid w:val="003B18AC"/>
    <w:rsid w:val="00440AC1"/>
    <w:rsid w:val="00443CCE"/>
    <w:rsid w:val="004711CA"/>
    <w:rsid w:val="0047255C"/>
    <w:rsid w:val="004E4516"/>
    <w:rsid w:val="004F760E"/>
    <w:rsid w:val="00510286"/>
    <w:rsid w:val="00537878"/>
    <w:rsid w:val="005555D5"/>
    <w:rsid w:val="005558B6"/>
    <w:rsid w:val="005623AC"/>
    <w:rsid w:val="005E2B47"/>
    <w:rsid w:val="00602C31"/>
    <w:rsid w:val="00605690"/>
    <w:rsid w:val="00613CD6"/>
    <w:rsid w:val="00626F92"/>
    <w:rsid w:val="006658AA"/>
    <w:rsid w:val="006C6244"/>
    <w:rsid w:val="006D3BE6"/>
    <w:rsid w:val="006F4AEB"/>
    <w:rsid w:val="00715FB1"/>
    <w:rsid w:val="007257BB"/>
    <w:rsid w:val="00792A91"/>
    <w:rsid w:val="007A4999"/>
    <w:rsid w:val="007E15AE"/>
    <w:rsid w:val="007F41F2"/>
    <w:rsid w:val="00830F58"/>
    <w:rsid w:val="00864509"/>
    <w:rsid w:val="00892630"/>
    <w:rsid w:val="008B7D69"/>
    <w:rsid w:val="008D729B"/>
    <w:rsid w:val="008E44BA"/>
    <w:rsid w:val="0090472D"/>
    <w:rsid w:val="00911178"/>
    <w:rsid w:val="0093198D"/>
    <w:rsid w:val="00933804"/>
    <w:rsid w:val="00946EAB"/>
    <w:rsid w:val="00956800"/>
    <w:rsid w:val="009808BB"/>
    <w:rsid w:val="00981605"/>
    <w:rsid w:val="009A3D30"/>
    <w:rsid w:val="00A471AB"/>
    <w:rsid w:val="00A6464C"/>
    <w:rsid w:val="00AB2012"/>
    <w:rsid w:val="00AE64F0"/>
    <w:rsid w:val="00BE231A"/>
    <w:rsid w:val="00BE6EFD"/>
    <w:rsid w:val="00C06769"/>
    <w:rsid w:val="00C23107"/>
    <w:rsid w:val="00C26B20"/>
    <w:rsid w:val="00C76736"/>
    <w:rsid w:val="00C86D2C"/>
    <w:rsid w:val="00C92EAC"/>
    <w:rsid w:val="00C97DAF"/>
    <w:rsid w:val="00CC5F86"/>
    <w:rsid w:val="00CD1696"/>
    <w:rsid w:val="00D112FA"/>
    <w:rsid w:val="00D52B16"/>
    <w:rsid w:val="00D844FA"/>
    <w:rsid w:val="00DA37A4"/>
    <w:rsid w:val="00DC3F62"/>
    <w:rsid w:val="00DC5C0E"/>
    <w:rsid w:val="00DD190A"/>
    <w:rsid w:val="00DD5EBE"/>
    <w:rsid w:val="00DE623C"/>
    <w:rsid w:val="00E10A21"/>
    <w:rsid w:val="00E63904"/>
    <w:rsid w:val="00E91581"/>
    <w:rsid w:val="00EC5763"/>
    <w:rsid w:val="00EE1BF5"/>
    <w:rsid w:val="00EE641E"/>
    <w:rsid w:val="00EE6EDF"/>
    <w:rsid w:val="00F96AB1"/>
    <w:rsid w:val="00FC248B"/>
    <w:rsid w:val="00FD5B15"/>
    <w:rsid w:val="00FF00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2C26"/>
  <w15:chartTrackingRefBased/>
  <w15:docId w15:val="{461347CD-9643-456D-915E-959008E8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15A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96A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6AB1"/>
  </w:style>
  <w:style w:type="paragraph" w:styleId="Fuzeile">
    <w:name w:val="footer"/>
    <w:basedOn w:val="Standard"/>
    <w:link w:val="FuzeileZchn"/>
    <w:uiPriority w:val="99"/>
    <w:unhideWhenUsed/>
    <w:rsid w:val="00F96A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6AB1"/>
  </w:style>
  <w:style w:type="paragraph" w:styleId="Listenabsatz">
    <w:name w:val="List Paragraph"/>
    <w:basedOn w:val="Standard"/>
    <w:uiPriority w:val="34"/>
    <w:qFormat/>
    <w:rsid w:val="00F96AB1"/>
    <w:pPr>
      <w:ind w:left="720"/>
      <w:contextualSpacing/>
    </w:pPr>
  </w:style>
  <w:style w:type="paragraph" w:styleId="StandardWeb">
    <w:name w:val="Normal (Web)"/>
    <w:basedOn w:val="Standard"/>
    <w:uiPriority w:val="99"/>
    <w:unhideWhenUsed/>
    <w:rsid w:val="00440AC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HTMLVorformatiert">
    <w:name w:val="HTML Preformatted"/>
    <w:basedOn w:val="Standard"/>
    <w:link w:val="HTMLVorformatiertZchn"/>
    <w:uiPriority w:val="99"/>
    <w:unhideWhenUsed/>
    <w:rsid w:val="00325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3251AC"/>
    <w:rPr>
      <w:rFonts w:ascii="Courier New" w:eastAsia="Times New Roman" w:hAnsi="Courier New" w:cs="Courier New"/>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4894">
      <w:bodyDiv w:val="1"/>
      <w:marLeft w:val="0"/>
      <w:marRight w:val="0"/>
      <w:marTop w:val="0"/>
      <w:marBottom w:val="0"/>
      <w:divBdr>
        <w:top w:val="none" w:sz="0" w:space="0" w:color="auto"/>
        <w:left w:val="none" w:sz="0" w:space="0" w:color="auto"/>
        <w:bottom w:val="none" w:sz="0" w:space="0" w:color="auto"/>
        <w:right w:val="none" w:sz="0" w:space="0" w:color="auto"/>
      </w:divBdr>
      <w:divsChild>
        <w:div w:id="1132862786">
          <w:marLeft w:val="0"/>
          <w:marRight w:val="0"/>
          <w:marTop w:val="0"/>
          <w:marBottom w:val="0"/>
          <w:divBdr>
            <w:top w:val="none" w:sz="0" w:space="0" w:color="auto"/>
            <w:left w:val="none" w:sz="0" w:space="0" w:color="auto"/>
            <w:bottom w:val="none" w:sz="0" w:space="0" w:color="auto"/>
            <w:right w:val="none" w:sz="0" w:space="0" w:color="auto"/>
          </w:divBdr>
          <w:divsChild>
            <w:div w:id="1950359095">
              <w:marLeft w:val="0"/>
              <w:marRight w:val="0"/>
              <w:marTop w:val="0"/>
              <w:marBottom w:val="0"/>
              <w:divBdr>
                <w:top w:val="none" w:sz="0" w:space="0" w:color="auto"/>
                <w:left w:val="none" w:sz="0" w:space="0" w:color="auto"/>
                <w:bottom w:val="none" w:sz="0" w:space="0" w:color="auto"/>
                <w:right w:val="none" w:sz="0" w:space="0" w:color="auto"/>
              </w:divBdr>
              <w:divsChild>
                <w:div w:id="1556354579">
                  <w:marLeft w:val="0"/>
                  <w:marRight w:val="0"/>
                  <w:marTop w:val="0"/>
                  <w:marBottom w:val="0"/>
                  <w:divBdr>
                    <w:top w:val="none" w:sz="0" w:space="0" w:color="auto"/>
                    <w:left w:val="none" w:sz="0" w:space="0" w:color="auto"/>
                    <w:bottom w:val="none" w:sz="0" w:space="0" w:color="auto"/>
                    <w:right w:val="none" w:sz="0" w:space="0" w:color="auto"/>
                  </w:divBdr>
                  <w:divsChild>
                    <w:div w:id="145019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87185">
      <w:bodyDiv w:val="1"/>
      <w:marLeft w:val="0"/>
      <w:marRight w:val="0"/>
      <w:marTop w:val="0"/>
      <w:marBottom w:val="0"/>
      <w:divBdr>
        <w:top w:val="none" w:sz="0" w:space="0" w:color="auto"/>
        <w:left w:val="none" w:sz="0" w:space="0" w:color="auto"/>
        <w:bottom w:val="none" w:sz="0" w:space="0" w:color="auto"/>
        <w:right w:val="none" w:sz="0" w:space="0" w:color="auto"/>
      </w:divBdr>
      <w:divsChild>
        <w:div w:id="1890915216">
          <w:marLeft w:val="0"/>
          <w:marRight w:val="0"/>
          <w:marTop w:val="0"/>
          <w:marBottom w:val="0"/>
          <w:divBdr>
            <w:top w:val="none" w:sz="0" w:space="0" w:color="auto"/>
            <w:left w:val="none" w:sz="0" w:space="0" w:color="auto"/>
            <w:bottom w:val="none" w:sz="0" w:space="0" w:color="auto"/>
            <w:right w:val="none" w:sz="0" w:space="0" w:color="auto"/>
          </w:divBdr>
          <w:divsChild>
            <w:div w:id="808328097">
              <w:marLeft w:val="0"/>
              <w:marRight w:val="0"/>
              <w:marTop w:val="0"/>
              <w:marBottom w:val="0"/>
              <w:divBdr>
                <w:top w:val="none" w:sz="0" w:space="0" w:color="auto"/>
                <w:left w:val="none" w:sz="0" w:space="0" w:color="auto"/>
                <w:bottom w:val="none" w:sz="0" w:space="0" w:color="auto"/>
                <w:right w:val="none" w:sz="0" w:space="0" w:color="auto"/>
              </w:divBdr>
              <w:divsChild>
                <w:div w:id="2566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8859">
      <w:bodyDiv w:val="1"/>
      <w:marLeft w:val="0"/>
      <w:marRight w:val="0"/>
      <w:marTop w:val="0"/>
      <w:marBottom w:val="0"/>
      <w:divBdr>
        <w:top w:val="none" w:sz="0" w:space="0" w:color="auto"/>
        <w:left w:val="none" w:sz="0" w:space="0" w:color="auto"/>
        <w:bottom w:val="none" w:sz="0" w:space="0" w:color="auto"/>
        <w:right w:val="none" w:sz="0" w:space="0" w:color="auto"/>
      </w:divBdr>
      <w:divsChild>
        <w:div w:id="1833832493">
          <w:marLeft w:val="0"/>
          <w:marRight w:val="0"/>
          <w:marTop w:val="0"/>
          <w:marBottom w:val="0"/>
          <w:divBdr>
            <w:top w:val="none" w:sz="0" w:space="0" w:color="auto"/>
            <w:left w:val="none" w:sz="0" w:space="0" w:color="auto"/>
            <w:bottom w:val="none" w:sz="0" w:space="0" w:color="auto"/>
            <w:right w:val="none" w:sz="0" w:space="0" w:color="auto"/>
          </w:divBdr>
          <w:divsChild>
            <w:div w:id="273055482">
              <w:marLeft w:val="0"/>
              <w:marRight w:val="0"/>
              <w:marTop w:val="0"/>
              <w:marBottom w:val="0"/>
              <w:divBdr>
                <w:top w:val="none" w:sz="0" w:space="0" w:color="auto"/>
                <w:left w:val="none" w:sz="0" w:space="0" w:color="auto"/>
                <w:bottom w:val="none" w:sz="0" w:space="0" w:color="auto"/>
                <w:right w:val="none" w:sz="0" w:space="0" w:color="auto"/>
              </w:divBdr>
              <w:divsChild>
                <w:div w:id="60909332">
                  <w:marLeft w:val="0"/>
                  <w:marRight w:val="0"/>
                  <w:marTop w:val="0"/>
                  <w:marBottom w:val="0"/>
                  <w:divBdr>
                    <w:top w:val="none" w:sz="0" w:space="0" w:color="auto"/>
                    <w:left w:val="none" w:sz="0" w:space="0" w:color="auto"/>
                    <w:bottom w:val="none" w:sz="0" w:space="0" w:color="auto"/>
                    <w:right w:val="none" w:sz="0" w:space="0" w:color="auto"/>
                  </w:divBdr>
                  <w:divsChild>
                    <w:div w:id="166018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445823">
      <w:bodyDiv w:val="1"/>
      <w:marLeft w:val="0"/>
      <w:marRight w:val="0"/>
      <w:marTop w:val="0"/>
      <w:marBottom w:val="0"/>
      <w:divBdr>
        <w:top w:val="none" w:sz="0" w:space="0" w:color="auto"/>
        <w:left w:val="none" w:sz="0" w:space="0" w:color="auto"/>
        <w:bottom w:val="none" w:sz="0" w:space="0" w:color="auto"/>
        <w:right w:val="none" w:sz="0" w:space="0" w:color="auto"/>
      </w:divBdr>
      <w:divsChild>
        <w:div w:id="1181892005">
          <w:marLeft w:val="0"/>
          <w:marRight w:val="0"/>
          <w:marTop w:val="0"/>
          <w:marBottom w:val="0"/>
          <w:divBdr>
            <w:top w:val="none" w:sz="0" w:space="0" w:color="auto"/>
            <w:left w:val="none" w:sz="0" w:space="0" w:color="auto"/>
            <w:bottom w:val="none" w:sz="0" w:space="0" w:color="auto"/>
            <w:right w:val="none" w:sz="0" w:space="0" w:color="auto"/>
          </w:divBdr>
          <w:divsChild>
            <w:div w:id="614825601">
              <w:marLeft w:val="0"/>
              <w:marRight w:val="0"/>
              <w:marTop w:val="0"/>
              <w:marBottom w:val="0"/>
              <w:divBdr>
                <w:top w:val="none" w:sz="0" w:space="0" w:color="auto"/>
                <w:left w:val="none" w:sz="0" w:space="0" w:color="auto"/>
                <w:bottom w:val="none" w:sz="0" w:space="0" w:color="auto"/>
                <w:right w:val="none" w:sz="0" w:space="0" w:color="auto"/>
              </w:divBdr>
              <w:divsChild>
                <w:div w:id="232545361">
                  <w:marLeft w:val="0"/>
                  <w:marRight w:val="0"/>
                  <w:marTop w:val="0"/>
                  <w:marBottom w:val="0"/>
                  <w:divBdr>
                    <w:top w:val="none" w:sz="0" w:space="0" w:color="auto"/>
                    <w:left w:val="none" w:sz="0" w:space="0" w:color="auto"/>
                    <w:bottom w:val="none" w:sz="0" w:space="0" w:color="auto"/>
                    <w:right w:val="none" w:sz="0" w:space="0" w:color="auto"/>
                  </w:divBdr>
                  <w:divsChild>
                    <w:div w:id="7025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872666">
      <w:bodyDiv w:val="1"/>
      <w:marLeft w:val="0"/>
      <w:marRight w:val="0"/>
      <w:marTop w:val="0"/>
      <w:marBottom w:val="0"/>
      <w:divBdr>
        <w:top w:val="none" w:sz="0" w:space="0" w:color="auto"/>
        <w:left w:val="none" w:sz="0" w:space="0" w:color="auto"/>
        <w:bottom w:val="none" w:sz="0" w:space="0" w:color="auto"/>
        <w:right w:val="none" w:sz="0" w:space="0" w:color="auto"/>
      </w:divBdr>
      <w:divsChild>
        <w:div w:id="2082751343">
          <w:marLeft w:val="0"/>
          <w:marRight w:val="0"/>
          <w:marTop w:val="0"/>
          <w:marBottom w:val="0"/>
          <w:divBdr>
            <w:top w:val="none" w:sz="0" w:space="0" w:color="auto"/>
            <w:left w:val="none" w:sz="0" w:space="0" w:color="auto"/>
            <w:bottom w:val="none" w:sz="0" w:space="0" w:color="auto"/>
            <w:right w:val="none" w:sz="0" w:space="0" w:color="auto"/>
          </w:divBdr>
          <w:divsChild>
            <w:div w:id="144202938">
              <w:marLeft w:val="0"/>
              <w:marRight w:val="0"/>
              <w:marTop w:val="0"/>
              <w:marBottom w:val="0"/>
              <w:divBdr>
                <w:top w:val="none" w:sz="0" w:space="0" w:color="auto"/>
                <w:left w:val="none" w:sz="0" w:space="0" w:color="auto"/>
                <w:bottom w:val="none" w:sz="0" w:space="0" w:color="auto"/>
                <w:right w:val="none" w:sz="0" w:space="0" w:color="auto"/>
              </w:divBdr>
              <w:divsChild>
                <w:div w:id="292445127">
                  <w:marLeft w:val="0"/>
                  <w:marRight w:val="0"/>
                  <w:marTop w:val="0"/>
                  <w:marBottom w:val="0"/>
                  <w:divBdr>
                    <w:top w:val="none" w:sz="0" w:space="0" w:color="auto"/>
                    <w:left w:val="none" w:sz="0" w:space="0" w:color="auto"/>
                    <w:bottom w:val="none" w:sz="0" w:space="0" w:color="auto"/>
                    <w:right w:val="none" w:sz="0" w:space="0" w:color="auto"/>
                  </w:divBdr>
                  <w:divsChild>
                    <w:div w:id="12218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45342">
      <w:bodyDiv w:val="1"/>
      <w:marLeft w:val="0"/>
      <w:marRight w:val="0"/>
      <w:marTop w:val="0"/>
      <w:marBottom w:val="0"/>
      <w:divBdr>
        <w:top w:val="none" w:sz="0" w:space="0" w:color="auto"/>
        <w:left w:val="none" w:sz="0" w:space="0" w:color="auto"/>
        <w:bottom w:val="none" w:sz="0" w:space="0" w:color="auto"/>
        <w:right w:val="none" w:sz="0" w:space="0" w:color="auto"/>
      </w:divBdr>
      <w:divsChild>
        <w:div w:id="425228864">
          <w:marLeft w:val="0"/>
          <w:marRight w:val="0"/>
          <w:marTop w:val="0"/>
          <w:marBottom w:val="0"/>
          <w:divBdr>
            <w:top w:val="none" w:sz="0" w:space="0" w:color="auto"/>
            <w:left w:val="none" w:sz="0" w:space="0" w:color="auto"/>
            <w:bottom w:val="none" w:sz="0" w:space="0" w:color="auto"/>
            <w:right w:val="none" w:sz="0" w:space="0" w:color="auto"/>
          </w:divBdr>
          <w:divsChild>
            <w:div w:id="267006480">
              <w:marLeft w:val="0"/>
              <w:marRight w:val="0"/>
              <w:marTop w:val="0"/>
              <w:marBottom w:val="0"/>
              <w:divBdr>
                <w:top w:val="none" w:sz="0" w:space="0" w:color="auto"/>
                <w:left w:val="none" w:sz="0" w:space="0" w:color="auto"/>
                <w:bottom w:val="none" w:sz="0" w:space="0" w:color="auto"/>
                <w:right w:val="none" w:sz="0" w:space="0" w:color="auto"/>
              </w:divBdr>
              <w:divsChild>
                <w:div w:id="14830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394331">
      <w:bodyDiv w:val="1"/>
      <w:marLeft w:val="0"/>
      <w:marRight w:val="0"/>
      <w:marTop w:val="0"/>
      <w:marBottom w:val="0"/>
      <w:divBdr>
        <w:top w:val="none" w:sz="0" w:space="0" w:color="auto"/>
        <w:left w:val="none" w:sz="0" w:space="0" w:color="auto"/>
        <w:bottom w:val="none" w:sz="0" w:space="0" w:color="auto"/>
        <w:right w:val="none" w:sz="0" w:space="0" w:color="auto"/>
      </w:divBdr>
      <w:divsChild>
        <w:div w:id="567083112">
          <w:marLeft w:val="0"/>
          <w:marRight w:val="0"/>
          <w:marTop w:val="0"/>
          <w:marBottom w:val="0"/>
          <w:divBdr>
            <w:top w:val="none" w:sz="0" w:space="0" w:color="auto"/>
            <w:left w:val="none" w:sz="0" w:space="0" w:color="auto"/>
            <w:bottom w:val="none" w:sz="0" w:space="0" w:color="auto"/>
            <w:right w:val="none" w:sz="0" w:space="0" w:color="auto"/>
          </w:divBdr>
          <w:divsChild>
            <w:div w:id="1696955608">
              <w:marLeft w:val="0"/>
              <w:marRight w:val="0"/>
              <w:marTop w:val="0"/>
              <w:marBottom w:val="0"/>
              <w:divBdr>
                <w:top w:val="none" w:sz="0" w:space="0" w:color="auto"/>
                <w:left w:val="none" w:sz="0" w:space="0" w:color="auto"/>
                <w:bottom w:val="none" w:sz="0" w:space="0" w:color="auto"/>
                <w:right w:val="none" w:sz="0" w:space="0" w:color="auto"/>
              </w:divBdr>
              <w:divsChild>
                <w:div w:id="630014383">
                  <w:marLeft w:val="0"/>
                  <w:marRight w:val="0"/>
                  <w:marTop w:val="0"/>
                  <w:marBottom w:val="0"/>
                  <w:divBdr>
                    <w:top w:val="none" w:sz="0" w:space="0" w:color="auto"/>
                    <w:left w:val="none" w:sz="0" w:space="0" w:color="auto"/>
                    <w:bottom w:val="none" w:sz="0" w:space="0" w:color="auto"/>
                    <w:right w:val="none" w:sz="0" w:space="0" w:color="auto"/>
                  </w:divBdr>
                  <w:divsChild>
                    <w:div w:id="11203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968159">
      <w:bodyDiv w:val="1"/>
      <w:marLeft w:val="0"/>
      <w:marRight w:val="0"/>
      <w:marTop w:val="0"/>
      <w:marBottom w:val="0"/>
      <w:divBdr>
        <w:top w:val="none" w:sz="0" w:space="0" w:color="auto"/>
        <w:left w:val="none" w:sz="0" w:space="0" w:color="auto"/>
        <w:bottom w:val="none" w:sz="0" w:space="0" w:color="auto"/>
        <w:right w:val="none" w:sz="0" w:space="0" w:color="auto"/>
      </w:divBdr>
      <w:divsChild>
        <w:div w:id="1647541487">
          <w:marLeft w:val="0"/>
          <w:marRight w:val="0"/>
          <w:marTop w:val="0"/>
          <w:marBottom w:val="0"/>
          <w:divBdr>
            <w:top w:val="none" w:sz="0" w:space="0" w:color="auto"/>
            <w:left w:val="none" w:sz="0" w:space="0" w:color="auto"/>
            <w:bottom w:val="none" w:sz="0" w:space="0" w:color="auto"/>
            <w:right w:val="none" w:sz="0" w:space="0" w:color="auto"/>
          </w:divBdr>
          <w:divsChild>
            <w:div w:id="617569703">
              <w:marLeft w:val="0"/>
              <w:marRight w:val="0"/>
              <w:marTop w:val="0"/>
              <w:marBottom w:val="0"/>
              <w:divBdr>
                <w:top w:val="none" w:sz="0" w:space="0" w:color="auto"/>
                <w:left w:val="none" w:sz="0" w:space="0" w:color="auto"/>
                <w:bottom w:val="none" w:sz="0" w:space="0" w:color="auto"/>
                <w:right w:val="none" w:sz="0" w:space="0" w:color="auto"/>
              </w:divBdr>
              <w:divsChild>
                <w:div w:id="1480077493">
                  <w:marLeft w:val="0"/>
                  <w:marRight w:val="0"/>
                  <w:marTop w:val="0"/>
                  <w:marBottom w:val="0"/>
                  <w:divBdr>
                    <w:top w:val="none" w:sz="0" w:space="0" w:color="auto"/>
                    <w:left w:val="none" w:sz="0" w:space="0" w:color="auto"/>
                    <w:bottom w:val="none" w:sz="0" w:space="0" w:color="auto"/>
                    <w:right w:val="none" w:sz="0" w:space="0" w:color="auto"/>
                  </w:divBdr>
                  <w:divsChild>
                    <w:div w:id="8044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26858">
      <w:bodyDiv w:val="1"/>
      <w:marLeft w:val="0"/>
      <w:marRight w:val="0"/>
      <w:marTop w:val="0"/>
      <w:marBottom w:val="0"/>
      <w:divBdr>
        <w:top w:val="none" w:sz="0" w:space="0" w:color="auto"/>
        <w:left w:val="none" w:sz="0" w:space="0" w:color="auto"/>
        <w:bottom w:val="none" w:sz="0" w:space="0" w:color="auto"/>
        <w:right w:val="none" w:sz="0" w:space="0" w:color="auto"/>
      </w:divBdr>
      <w:divsChild>
        <w:div w:id="698700927">
          <w:marLeft w:val="0"/>
          <w:marRight w:val="0"/>
          <w:marTop w:val="0"/>
          <w:marBottom w:val="0"/>
          <w:divBdr>
            <w:top w:val="none" w:sz="0" w:space="0" w:color="auto"/>
            <w:left w:val="none" w:sz="0" w:space="0" w:color="auto"/>
            <w:bottom w:val="none" w:sz="0" w:space="0" w:color="auto"/>
            <w:right w:val="none" w:sz="0" w:space="0" w:color="auto"/>
          </w:divBdr>
          <w:divsChild>
            <w:div w:id="976909154">
              <w:marLeft w:val="0"/>
              <w:marRight w:val="0"/>
              <w:marTop w:val="0"/>
              <w:marBottom w:val="0"/>
              <w:divBdr>
                <w:top w:val="none" w:sz="0" w:space="0" w:color="auto"/>
                <w:left w:val="none" w:sz="0" w:space="0" w:color="auto"/>
                <w:bottom w:val="none" w:sz="0" w:space="0" w:color="auto"/>
                <w:right w:val="none" w:sz="0" w:space="0" w:color="auto"/>
              </w:divBdr>
              <w:divsChild>
                <w:div w:id="651179964">
                  <w:marLeft w:val="0"/>
                  <w:marRight w:val="0"/>
                  <w:marTop w:val="0"/>
                  <w:marBottom w:val="0"/>
                  <w:divBdr>
                    <w:top w:val="none" w:sz="0" w:space="0" w:color="auto"/>
                    <w:left w:val="none" w:sz="0" w:space="0" w:color="auto"/>
                    <w:bottom w:val="none" w:sz="0" w:space="0" w:color="auto"/>
                    <w:right w:val="none" w:sz="0" w:space="0" w:color="auto"/>
                  </w:divBdr>
                  <w:divsChild>
                    <w:div w:id="30370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719">
      <w:bodyDiv w:val="1"/>
      <w:marLeft w:val="0"/>
      <w:marRight w:val="0"/>
      <w:marTop w:val="0"/>
      <w:marBottom w:val="0"/>
      <w:divBdr>
        <w:top w:val="none" w:sz="0" w:space="0" w:color="auto"/>
        <w:left w:val="none" w:sz="0" w:space="0" w:color="auto"/>
        <w:bottom w:val="none" w:sz="0" w:space="0" w:color="auto"/>
        <w:right w:val="none" w:sz="0" w:space="0" w:color="auto"/>
      </w:divBdr>
      <w:divsChild>
        <w:div w:id="390156344">
          <w:marLeft w:val="0"/>
          <w:marRight w:val="0"/>
          <w:marTop w:val="0"/>
          <w:marBottom w:val="0"/>
          <w:divBdr>
            <w:top w:val="none" w:sz="0" w:space="0" w:color="auto"/>
            <w:left w:val="none" w:sz="0" w:space="0" w:color="auto"/>
            <w:bottom w:val="none" w:sz="0" w:space="0" w:color="auto"/>
            <w:right w:val="none" w:sz="0" w:space="0" w:color="auto"/>
          </w:divBdr>
          <w:divsChild>
            <w:div w:id="684329411">
              <w:marLeft w:val="0"/>
              <w:marRight w:val="0"/>
              <w:marTop w:val="0"/>
              <w:marBottom w:val="0"/>
              <w:divBdr>
                <w:top w:val="none" w:sz="0" w:space="0" w:color="auto"/>
                <w:left w:val="none" w:sz="0" w:space="0" w:color="auto"/>
                <w:bottom w:val="none" w:sz="0" w:space="0" w:color="auto"/>
                <w:right w:val="none" w:sz="0" w:space="0" w:color="auto"/>
              </w:divBdr>
              <w:divsChild>
                <w:div w:id="2035838931">
                  <w:marLeft w:val="0"/>
                  <w:marRight w:val="0"/>
                  <w:marTop w:val="0"/>
                  <w:marBottom w:val="0"/>
                  <w:divBdr>
                    <w:top w:val="none" w:sz="0" w:space="0" w:color="auto"/>
                    <w:left w:val="none" w:sz="0" w:space="0" w:color="auto"/>
                    <w:bottom w:val="none" w:sz="0" w:space="0" w:color="auto"/>
                    <w:right w:val="none" w:sz="0" w:space="0" w:color="auto"/>
                  </w:divBdr>
                  <w:divsChild>
                    <w:div w:id="20546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5541">
      <w:bodyDiv w:val="1"/>
      <w:marLeft w:val="0"/>
      <w:marRight w:val="0"/>
      <w:marTop w:val="0"/>
      <w:marBottom w:val="0"/>
      <w:divBdr>
        <w:top w:val="none" w:sz="0" w:space="0" w:color="auto"/>
        <w:left w:val="none" w:sz="0" w:space="0" w:color="auto"/>
        <w:bottom w:val="none" w:sz="0" w:space="0" w:color="auto"/>
        <w:right w:val="none" w:sz="0" w:space="0" w:color="auto"/>
      </w:divBdr>
      <w:divsChild>
        <w:div w:id="1024867270">
          <w:marLeft w:val="0"/>
          <w:marRight w:val="0"/>
          <w:marTop w:val="0"/>
          <w:marBottom w:val="0"/>
          <w:divBdr>
            <w:top w:val="none" w:sz="0" w:space="0" w:color="auto"/>
            <w:left w:val="none" w:sz="0" w:space="0" w:color="auto"/>
            <w:bottom w:val="none" w:sz="0" w:space="0" w:color="auto"/>
            <w:right w:val="none" w:sz="0" w:space="0" w:color="auto"/>
          </w:divBdr>
          <w:divsChild>
            <w:div w:id="485627834">
              <w:marLeft w:val="0"/>
              <w:marRight w:val="0"/>
              <w:marTop w:val="0"/>
              <w:marBottom w:val="0"/>
              <w:divBdr>
                <w:top w:val="none" w:sz="0" w:space="0" w:color="auto"/>
                <w:left w:val="none" w:sz="0" w:space="0" w:color="auto"/>
                <w:bottom w:val="none" w:sz="0" w:space="0" w:color="auto"/>
                <w:right w:val="none" w:sz="0" w:space="0" w:color="auto"/>
              </w:divBdr>
              <w:divsChild>
                <w:div w:id="1380937893">
                  <w:marLeft w:val="0"/>
                  <w:marRight w:val="0"/>
                  <w:marTop w:val="0"/>
                  <w:marBottom w:val="0"/>
                  <w:divBdr>
                    <w:top w:val="none" w:sz="0" w:space="0" w:color="auto"/>
                    <w:left w:val="none" w:sz="0" w:space="0" w:color="auto"/>
                    <w:bottom w:val="none" w:sz="0" w:space="0" w:color="auto"/>
                    <w:right w:val="none" w:sz="0" w:space="0" w:color="auto"/>
                  </w:divBdr>
                  <w:divsChild>
                    <w:div w:id="167884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020727">
      <w:bodyDiv w:val="1"/>
      <w:marLeft w:val="0"/>
      <w:marRight w:val="0"/>
      <w:marTop w:val="0"/>
      <w:marBottom w:val="0"/>
      <w:divBdr>
        <w:top w:val="none" w:sz="0" w:space="0" w:color="auto"/>
        <w:left w:val="none" w:sz="0" w:space="0" w:color="auto"/>
        <w:bottom w:val="none" w:sz="0" w:space="0" w:color="auto"/>
        <w:right w:val="none" w:sz="0" w:space="0" w:color="auto"/>
      </w:divBdr>
      <w:divsChild>
        <w:div w:id="1102145331">
          <w:marLeft w:val="0"/>
          <w:marRight w:val="0"/>
          <w:marTop w:val="0"/>
          <w:marBottom w:val="0"/>
          <w:divBdr>
            <w:top w:val="none" w:sz="0" w:space="0" w:color="auto"/>
            <w:left w:val="none" w:sz="0" w:space="0" w:color="auto"/>
            <w:bottom w:val="none" w:sz="0" w:space="0" w:color="auto"/>
            <w:right w:val="none" w:sz="0" w:space="0" w:color="auto"/>
          </w:divBdr>
          <w:divsChild>
            <w:div w:id="1293750001">
              <w:marLeft w:val="0"/>
              <w:marRight w:val="0"/>
              <w:marTop w:val="0"/>
              <w:marBottom w:val="0"/>
              <w:divBdr>
                <w:top w:val="none" w:sz="0" w:space="0" w:color="auto"/>
                <w:left w:val="none" w:sz="0" w:space="0" w:color="auto"/>
                <w:bottom w:val="none" w:sz="0" w:space="0" w:color="auto"/>
                <w:right w:val="none" w:sz="0" w:space="0" w:color="auto"/>
              </w:divBdr>
              <w:divsChild>
                <w:div w:id="1167750488">
                  <w:marLeft w:val="0"/>
                  <w:marRight w:val="0"/>
                  <w:marTop w:val="0"/>
                  <w:marBottom w:val="0"/>
                  <w:divBdr>
                    <w:top w:val="none" w:sz="0" w:space="0" w:color="auto"/>
                    <w:left w:val="none" w:sz="0" w:space="0" w:color="auto"/>
                    <w:bottom w:val="none" w:sz="0" w:space="0" w:color="auto"/>
                    <w:right w:val="none" w:sz="0" w:space="0" w:color="auto"/>
                  </w:divBdr>
                  <w:divsChild>
                    <w:div w:id="68690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5229">
      <w:bodyDiv w:val="1"/>
      <w:marLeft w:val="0"/>
      <w:marRight w:val="0"/>
      <w:marTop w:val="0"/>
      <w:marBottom w:val="0"/>
      <w:divBdr>
        <w:top w:val="none" w:sz="0" w:space="0" w:color="auto"/>
        <w:left w:val="none" w:sz="0" w:space="0" w:color="auto"/>
        <w:bottom w:val="none" w:sz="0" w:space="0" w:color="auto"/>
        <w:right w:val="none" w:sz="0" w:space="0" w:color="auto"/>
      </w:divBdr>
      <w:divsChild>
        <w:div w:id="1206871522">
          <w:marLeft w:val="0"/>
          <w:marRight w:val="0"/>
          <w:marTop w:val="0"/>
          <w:marBottom w:val="0"/>
          <w:divBdr>
            <w:top w:val="none" w:sz="0" w:space="0" w:color="auto"/>
            <w:left w:val="none" w:sz="0" w:space="0" w:color="auto"/>
            <w:bottom w:val="none" w:sz="0" w:space="0" w:color="auto"/>
            <w:right w:val="none" w:sz="0" w:space="0" w:color="auto"/>
          </w:divBdr>
          <w:divsChild>
            <w:div w:id="432671339">
              <w:marLeft w:val="0"/>
              <w:marRight w:val="0"/>
              <w:marTop w:val="0"/>
              <w:marBottom w:val="0"/>
              <w:divBdr>
                <w:top w:val="none" w:sz="0" w:space="0" w:color="auto"/>
                <w:left w:val="none" w:sz="0" w:space="0" w:color="auto"/>
                <w:bottom w:val="none" w:sz="0" w:space="0" w:color="auto"/>
                <w:right w:val="none" w:sz="0" w:space="0" w:color="auto"/>
              </w:divBdr>
              <w:divsChild>
                <w:div w:id="1533105555">
                  <w:marLeft w:val="0"/>
                  <w:marRight w:val="0"/>
                  <w:marTop w:val="0"/>
                  <w:marBottom w:val="0"/>
                  <w:divBdr>
                    <w:top w:val="none" w:sz="0" w:space="0" w:color="auto"/>
                    <w:left w:val="none" w:sz="0" w:space="0" w:color="auto"/>
                    <w:bottom w:val="none" w:sz="0" w:space="0" w:color="auto"/>
                    <w:right w:val="none" w:sz="0" w:space="0" w:color="auto"/>
                  </w:divBdr>
                  <w:divsChild>
                    <w:div w:id="1289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21373">
      <w:bodyDiv w:val="1"/>
      <w:marLeft w:val="0"/>
      <w:marRight w:val="0"/>
      <w:marTop w:val="0"/>
      <w:marBottom w:val="0"/>
      <w:divBdr>
        <w:top w:val="none" w:sz="0" w:space="0" w:color="auto"/>
        <w:left w:val="none" w:sz="0" w:space="0" w:color="auto"/>
        <w:bottom w:val="none" w:sz="0" w:space="0" w:color="auto"/>
        <w:right w:val="none" w:sz="0" w:space="0" w:color="auto"/>
      </w:divBdr>
      <w:divsChild>
        <w:div w:id="1241527107">
          <w:marLeft w:val="0"/>
          <w:marRight w:val="0"/>
          <w:marTop w:val="0"/>
          <w:marBottom w:val="0"/>
          <w:divBdr>
            <w:top w:val="none" w:sz="0" w:space="0" w:color="auto"/>
            <w:left w:val="none" w:sz="0" w:space="0" w:color="auto"/>
            <w:bottom w:val="none" w:sz="0" w:space="0" w:color="auto"/>
            <w:right w:val="none" w:sz="0" w:space="0" w:color="auto"/>
          </w:divBdr>
          <w:divsChild>
            <w:div w:id="1719740918">
              <w:marLeft w:val="0"/>
              <w:marRight w:val="0"/>
              <w:marTop w:val="0"/>
              <w:marBottom w:val="0"/>
              <w:divBdr>
                <w:top w:val="none" w:sz="0" w:space="0" w:color="auto"/>
                <w:left w:val="none" w:sz="0" w:space="0" w:color="auto"/>
                <w:bottom w:val="none" w:sz="0" w:space="0" w:color="auto"/>
                <w:right w:val="none" w:sz="0" w:space="0" w:color="auto"/>
              </w:divBdr>
              <w:divsChild>
                <w:div w:id="68578861">
                  <w:marLeft w:val="0"/>
                  <w:marRight w:val="0"/>
                  <w:marTop w:val="0"/>
                  <w:marBottom w:val="0"/>
                  <w:divBdr>
                    <w:top w:val="none" w:sz="0" w:space="0" w:color="auto"/>
                    <w:left w:val="none" w:sz="0" w:space="0" w:color="auto"/>
                    <w:bottom w:val="none" w:sz="0" w:space="0" w:color="auto"/>
                    <w:right w:val="none" w:sz="0" w:space="0" w:color="auto"/>
                  </w:divBdr>
                  <w:divsChild>
                    <w:div w:id="16993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142280">
      <w:bodyDiv w:val="1"/>
      <w:marLeft w:val="0"/>
      <w:marRight w:val="0"/>
      <w:marTop w:val="0"/>
      <w:marBottom w:val="0"/>
      <w:divBdr>
        <w:top w:val="none" w:sz="0" w:space="0" w:color="auto"/>
        <w:left w:val="none" w:sz="0" w:space="0" w:color="auto"/>
        <w:bottom w:val="none" w:sz="0" w:space="0" w:color="auto"/>
        <w:right w:val="none" w:sz="0" w:space="0" w:color="auto"/>
      </w:divBdr>
      <w:divsChild>
        <w:div w:id="2136561017">
          <w:marLeft w:val="0"/>
          <w:marRight w:val="0"/>
          <w:marTop w:val="0"/>
          <w:marBottom w:val="0"/>
          <w:divBdr>
            <w:top w:val="none" w:sz="0" w:space="0" w:color="auto"/>
            <w:left w:val="none" w:sz="0" w:space="0" w:color="auto"/>
            <w:bottom w:val="none" w:sz="0" w:space="0" w:color="auto"/>
            <w:right w:val="none" w:sz="0" w:space="0" w:color="auto"/>
          </w:divBdr>
          <w:divsChild>
            <w:div w:id="1487240945">
              <w:marLeft w:val="0"/>
              <w:marRight w:val="0"/>
              <w:marTop w:val="0"/>
              <w:marBottom w:val="0"/>
              <w:divBdr>
                <w:top w:val="none" w:sz="0" w:space="0" w:color="auto"/>
                <w:left w:val="none" w:sz="0" w:space="0" w:color="auto"/>
                <w:bottom w:val="none" w:sz="0" w:space="0" w:color="auto"/>
                <w:right w:val="none" w:sz="0" w:space="0" w:color="auto"/>
              </w:divBdr>
              <w:divsChild>
                <w:div w:id="2059206888">
                  <w:marLeft w:val="0"/>
                  <w:marRight w:val="0"/>
                  <w:marTop w:val="0"/>
                  <w:marBottom w:val="0"/>
                  <w:divBdr>
                    <w:top w:val="none" w:sz="0" w:space="0" w:color="auto"/>
                    <w:left w:val="none" w:sz="0" w:space="0" w:color="auto"/>
                    <w:bottom w:val="none" w:sz="0" w:space="0" w:color="auto"/>
                    <w:right w:val="none" w:sz="0" w:space="0" w:color="auto"/>
                  </w:divBdr>
                  <w:divsChild>
                    <w:div w:id="10222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67527">
      <w:bodyDiv w:val="1"/>
      <w:marLeft w:val="0"/>
      <w:marRight w:val="0"/>
      <w:marTop w:val="0"/>
      <w:marBottom w:val="0"/>
      <w:divBdr>
        <w:top w:val="none" w:sz="0" w:space="0" w:color="auto"/>
        <w:left w:val="none" w:sz="0" w:space="0" w:color="auto"/>
        <w:bottom w:val="none" w:sz="0" w:space="0" w:color="auto"/>
        <w:right w:val="none" w:sz="0" w:space="0" w:color="auto"/>
      </w:divBdr>
      <w:divsChild>
        <w:div w:id="224075159">
          <w:marLeft w:val="0"/>
          <w:marRight w:val="0"/>
          <w:marTop w:val="0"/>
          <w:marBottom w:val="0"/>
          <w:divBdr>
            <w:top w:val="none" w:sz="0" w:space="0" w:color="auto"/>
            <w:left w:val="none" w:sz="0" w:space="0" w:color="auto"/>
            <w:bottom w:val="none" w:sz="0" w:space="0" w:color="auto"/>
            <w:right w:val="none" w:sz="0" w:space="0" w:color="auto"/>
          </w:divBdr>
          <w:divsChild>
            <w:div w:id="218978767">
              <w:marLeft w:val="0"/>
              <w:marRight w:val="0"/>
              <w:marTop w:val="0"/>
              <w:marBottom w:val="0"/>
              <w:divBdr>
                <w:top w:val="none" w:sz="0" w:space="0" w:color="auto"/>
                <w:left w:val="none" w:sz="0" w:space="0" w:color="auto"/>
                <w:bottom w:val="none" w:sz="0" w:space="0" w:color="auto"/>
                <w:right w:val="none" w:sz="0" w:space="0" w:color="auto"/>
              </w:divBdr>
              <w:divsChild>
                <w:div w:id="1756438153">
                  <w:marLeft w:val="0"/>
                  <w:marRight w:val="0"/>
                  <w:marTop w:val="0"/>
                  <w:marBottom w:val="0"/>
                  <w:divBdr>
                    <w:top w:val="none" w:sz="0" w:space="0" w:color="auto"/>
                    <w:left w:val="none" w:sz="0" w:space="0" w:color="auto"/>
                    <w:bottom w:val="none" w:sz="0" w:space="0" w:color="auto"/>
                    <w:right w:val="none" w:sz="0" w:space="0" w:color="auto"/>
                  </w:divBdr>
                  <w:divsChild>
                    <w:div w:id="203059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237566">
      <w:bodyDiv w:val="1"/>
      <w:marLeft w:val="0"/>
      <w:marRight w:val="0"/>
      <w:marTop w:val="0"/>
      <w:marBottom w:val="0"/>
      <w:divBdr>
        <w:top w:val="none" w:sz="0" w:space="0" w:color="auto"/>
        <w:left w:val="none" w:sz="0" w:space="0" w:color="auto"/>
        <w:bottom w:val="none" w:sz="0" w:space="0" w:color="auto"/>
        <w:right w:val="none" w:sz="0" w:space="0" w:color="auto"/>
      </w:divBdr>
      <w:divsChild>
        <w:div w:id="1873495333">
          <w:marLeft w:val="0"/>
          <w:marRight w:val="0"/>
          <w:marTop w:val="0"/>
          <w:marBottom w:val="0"/>
          <w:divBdr>
            <w:top w:val="none" w:sz="0" w:space="0" w:color="auto"/>
            <w:left w:val="none" w:sz="0" w:space="0" w:color="auto"/>
            <w:bottom w:val="none" w:sz="0" w:space="0" w:color="auto"/>
            <w:right w:val="none" w:sz="0" w:space="0" w:color="auto"/>
          </w:divBdr>
          <w:divsChild>
            <w:div w:id="826482346">
              <w:marLeft w:val="0"/>
              <w:marRight w:val="0"/>
              <w:marTop w:val="0"/>
              <w:marBottom w:val="0"/>
              <w:divBdr>
                <w:top w:val="none" w:sz="0" w:space="0" w:color="auto"/>
                <w:left w:val="none" w:sz="0" w:space="0" w:color="auto"/>
                <w:bottom w:val="none" w:sz="0" w:space="0" w:color="auto"/>
                <w:right w:val="none" w:sz="0" w:space="0" w:color="auto"/>
              </w:divBdr>
              <w:divsChild>
                <w:div w:id="487945979">
                  <w:marLeft w:val="0"/>
                  <w:marRight w:val="0"/>
                  <w:marTop w:val="0"/>
                  <w:marBottom w:val="0"/>
                  <w:divBdr>
                    <w:top w:val="none" w:sz="0" w:space="0" w:color="auto"/>
                    <w:left w:val="none" w:sz="0" w:space="0" w:color="auto"/>
                    <w:bottom w:val="none" w:sz="0" w:space="0" w:color="auto"/>
                    <w:right w:val="none" w:sz="0" w:space="0" w:color="auto"/>
                  </w:divBdr>
                  <w:divsChild>
                    <w:div w:id="2051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7378">
      <w:bodyDiv w:val="1"/>
      <w:marLeft w:val="0"/>
      <w:marRight w:val="0"/>
      <w:marTop w:val="0"/>
      <w:marBottom w:val="0"/>
      <w:divBdr>
        <w:top w:val="none" w:sz="0" w:space="0" w:color="auto"/>
        <w:left w:val="none" w:sz="0" w:space="0" w:color="auto"/>
        <w:bottom w:val="none" w:sz="0" w:space="0" w:color="auto"/>
        <w:right w:val="none" w:sz="0" w:space="0" w:color="auto"/>
      </w:divBdr>
      <w:divsChild>
        <w:div w:id="1460420317">
          <w:marLeft w:val="0"/>
          <w:marRight w:val="0"/>
          <w:marTop w:val="0"/>
          <w:marBottom w:val="0"/>
          <w:divBdr>
            <w:top w:val="none" w:sz="0" w:space="0" w:color="auto"/>
            <w:left w:val="none" w:sz="0" w:space="0" w:color="auto"/>
            <w:bottom w:val="none" w:sz="0" w:space="0" w:color="auto"/>
            <w:right w:val="none" w:sz="0" w:space="0" w:color="auto"/>
          </w:divBdr>
          <w:divsChild>
            <w:div w:id="12876842">
              <w:marLeft w:val="0"/>
              <w:marRight w:val="0"/>
              <w:marTop w:val="0"/>
              <w:marBottom w:val="0"/>
              <w:divBdr>
                <w:top w:val="none" w:sz="0" w:space="0" w:color="auto"/>
                <w:left w:val="none" w:sz="0" w:space="0" w:color="auto"/>
                <w:bottom w:val="none" w:sz="0" w:space="0" w:color="auto"/>
                <w:right w:val="none" w:sz="0" w:space="0" w:color="auto"/>
              </w:divBdr>
              <w:divsChild>
                <w:div w:id="2061443167">
                  <w:marLeft w:val="0"/>
                  <w:marRight w:val="0"/>
                  <w:marTop w:val="0"/>
                  <w:marBottom w:val="0"/>
                  <w:divBdr>
                    <w:top w:val="none" w:sz="0" w:space="0" w:color="auto"/>
                    <w:left w:val="none" w:sz="0" w:space="0" w:color="auto"/>
                    <w:bottom w:val="none" w:sz="0" w:space="0" w:color="auto"/>
                    <w:right w:val="none" w:sz="0" w:space="0" w:color="auto"/>
                  </w:divBdr>
                </w:div>
              </w:divsChild>
            </w:div>
            <w:div w:id="1208909546">
              <w:marLeft w:val="0"/>
              <w:marRight w:val="0"/>
              <w:marTop w:val="0"/>
              <w:marBottom w:val="0"/>
              <w:divBdr>
                <w:top w:val="none" w:sz="0" w:space="0" w:color="auto"/>
                <w:left w:val="none" w:sz="0" w:space="0" w:color="auto"/>
                <w:bottom w:val="none" w:sz="0" w:space="0" w:color="auto"/>
                <w:right w:val="none" w:sz="0" w:space="0" w:color="auto"/>
              </w:divBdr>
              <w:divsChild>
                <w:div w:id="2131320918">
                  <w:marLeft w:val="0"/>
                  <w:marRight w:val="0"/>
                  <w:marTop w:val="0"/>
                  <w:marBottom w:val="0"/>
                  <w:divBdr>
                    <w:top w:val="none" w:sz="0" w:space="0" w:color="auto"/>
                    <w:left w:val="none" w:sz="0" w:space="0" w:color="auto"/>
                    <w:bottom w:val="none" w:sz="0" w:space="0" w:color="auto"/>
                    <w:right w:val="none" w:sz="0" w:space="0" w:color="auto"/>
                  </w:divBdr>
                </w:div>
                <w:div w:id="1633293529">
                  <w:marLeft w:val="0"/>
                  <w:marRight w:val="0"/>
                  <w:marTop w:val="0"/>
                  <w:marBottom w:val="0"/>
                  <w:divBdr>
                    <w:top w:val="none" w:sz="0" w:space="0" w:color="auto"/>
                    <w:left w:val="none" w:sz="0" w:space="0" w:color="auto"/>
                    <w:bottom w:val="none" w:sz="0" w:space="0" w:color="auto"/>
                    <w:right w:val="none" w:sz="0" w:space="0" w:color="auto"/>
                  </w:divBdr>
                </w:div>
              </w:divsChild>
            </w:div>
            <w:div w:id="1316908409">
              <w:marLeft w:val="0"/>
              <w:marRight w:val="0"/>
              <w:marTop w:val="0"/>
              <w:marBottom w:val="0"/>
              <w:divBdr>
                <w:top w:val="none" w:sz="0" w:space="0" w:color="auto"/>
                <w:left w:val="none" w:sz="0" w:space="0" w:color="auto"/>
                <w:bottom w:val="none" w:sz="0" w:space="0" w:color="auto"/>
                <w:right w:val="none" w:sz="0" w:space="0" w:color="auto"/>
              </w:divBdr>
              <w:divsChild>
                <w:div w:id="2736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82231">
      <w:bodyDiv w:val="1"/>
      <w:marLeft w:val="0"/>
      <w:marRight w:val="0"/>
      <w:marTop w:val="0"/>
      <w:marBottom w:val="0"/>
      <w:divBdr>
        <w:top w:val="none" w:sz="0" w:space="0" w:color="auto"/>
        <w:left w:val="none" w:sz="0" w:space="0" w:color="auto"/>
        <w:bottom w:val="none" w:sz="0" w:space="0" w:color="auto"/>
        <w:right w:val="none" w:sz="0" w:space="0" w:color="auto"/>
      </w:divBdr>
      <w:divsChild>
        <w:div w:id="1438988180">
          <w:marLeft w:val="0"/>
          <w:marRight w:val="0"/>
          <w:marTop w:val="0"/>
          <w:marBottom w:val="0"/>
          <w:divBdr>
            <w:top w:val="none" w:sz="0" w:space="0" w:color="auto"/>
            <w:left w:val="none" w:sz="0" w:space="0" w:color="auto"/>
            <w:bottom w:val="none" w:sz="0" w:space="0" w:color="auto"/>
            <w:right w:val="none" w:sz="0" w:space="0" w:color="auto"/>
          </w:divBdr>
          <w:divsChild>
            <w:div w:id="757485766">
              <w:marLeft w:val="0"/>
              <w:marRight w:val="0"/>
              <w:marTop w:val="0"/>
              <w:marBottom w:val="0"/>
              <w:divBdr>
                <w:top w:val="none" w:sz="0" w:space="0" w:color="auto"/>
                <w:left w:val="none" w:sz="0" w:space="0" w:color="auto"/>
                <w:bottom w:val="none" w:sz="0" w:space="0" w:color="auto"/>
                <w:right w:val="none" w:sz="0" w:space="0" w:color="auto"/>
              </w:divBdr>
              <w:divsChild>
                <w:div w:id="3049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028236">
      <w:bodyDiv w:val="1"/>
      <w:marLeft w:val="0"/>
      <w:marRight w:val="0"/>
      <w:marTop w:val="0"/>
      <w:marBottom w:val="0"/>
      <w:divBdr>
        <w:top w:val="none" w:sz="0" w:space="0" w:color="auto"/>
        <w:left w:val="none" w:sz="0" w:space="0" w:color="auto"/>
        <w:bottom w:val="none" w:sz="0" w:space="0" w:color="auto"/>
        <w:right w:val="none" w:sz="0" w:space="0" w:color="auto"/>
      </w:divBdr>
      <w:divsChild>
        <w:div w:id="1078744922">
          <w:marLeft w:val="0"/>
          <w:marRight w:val="0"/>
          <w:marTop w:val="0"/>
          <w:marBottom w:val="0"/>
          <w:divBdr>
            <w:top w:val="none" w:sz="0" w:space="0" w:color="auto"/>
            <w:left w:val="none" w:sz="0" w:space="0" w:color="auto"/>
            <w:bottom w:val="none" w:sz="0" w:space="0" w:color="auto"/>
            <w:right w:val="none" w:sz="0" w:space="0" w:color="auto"/>
          </w:divBdr>
          <w:divsChild>
            <w:div w:id="49808893">
              <w:marLeft w:val="0"/>
              <w:marRight w:val="0"/>
              <w:marTop w:val="0"/>
              <w:marBottom w:val="0"/>
              <w:divBdr>
                <w:top w:val="none" w:sz="0" w:space="0" w:color="auto"/>
                <w:left w:val="none" w:sz="0" w:space="0" w:color="auto"/>
                <w:bottom w:val="none" w:sz="0" w:space="0" w:color="auto"/>
                <w:right w:val="none" w:sz="0" w:space="0" w:color="auto"/>
              </w:divBdr>
              <w:divsChild>
                <w:div w:id="260576307">
                  <w:marLeft w:val="0"/>
                  <w:marRight w:val="0"/>
                  <w:marTop w:val="0"/>
                  <w:marBottom w:val="0"/>
                  <w:divBdr>
                    <w:top w:val="none" w:sz="0" w:space="0" w:color="auto"/>
                    <w:left w:val="none" w:sz="0" w:space="0" w:color="auto"/>
                    <w:bottom w:val="none" w:sz="0" w:space="0" w:color="auto"/>
                    <w:right w:val="none" w:sz="0" w:space="0" w:color="auto"/>
                  </w:divBdr>
                  <w:divsChild>
                    <w:div w:id="15779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731208">
      <w:bodyDiv w:val="1"/>
      <w:marLeft w:val="0"/>
      <w:marRight w:val="0"/>
      <w:marTop w:val="0"/>
      <w:marBottom w:val="0"/>
      <w:divBdr>
        <w:top w:val="none" w:sz="0" w:space="0" w:color="auto"/>
        <w:left w:val="none" w:sz="0" w:space="0" w:color="auto"/>
        <w:bottom w:val="none" w:sz="0" w:space="0" w:color="auto"/>
        <w:right w:val="none" w:sz="0" w:space="0" w:color="auto"/>
      </w:divBdr>
      <w:divsChild>
        <w:div w:id="1723628685">
          <w:marLeft w:val="0"/>
          <w:marRight w:val="0"/>
          <w:marTop w:val="0"/>
          <w:marBottom w:val="0"/>
          <w:divBdr>
            <w:top w:val="none" w:sz="0" w:space="0" w:color="auto"/>
            <w:left w:val="none" w:sz="0" w:space="0" w:color="auto"/>
            <w:bottom w:val="none" w:sz="0" w:space="0" w:color="auto"/>
            <w:right w:val="none" w:sz="0" w:space="0" w:color="auto"/>
          </w:divBdr>
          <w:divsChild>
            <w:div w:id="1836069804">
              <w:marLeft w:val="0"/>
              <w:marRight w:val="0"/>
              <w:marTop w:val="0"/>
              <w:marBottom w:val="0"/>
              <w:divBdr>
                <w:top w:val="none" w:sz="0" w:space="0" w:color="auto"/>
                <w:left w:val="none" w:sz="0" w:space="0" w:color="auto"/>
                <w:bottom w:val="none" w:sz="0" w:space="0" w:color="auto"/>
                <w:right w:val="none" w:sz="0" w:space="0" w:color="auto"/>
              </w:divBdr>
              <w:divsChild>
                <w:div w:id="872420266">
                  <w:marLeft w:val="0"/>
                  <w:marRight w:val="0"/>
                  <w:marTop w:val="0"/>
                  <w:marBottom w:val="0"/>
                  <w:divBdr>
                    <w:top w:val="none" w:sz="0" w:space="0" w:color="auto"/>
                    <w:left w:val="none" w:sz="0" w:space="0" w:color="auto"/>
                    <w:bottom w:val="none" w:sz="0" w:space="0" w:color="auto"/>
                    <w:right w:val="none" w:sz="0" w:space="0" w:color="auto"/>
                  </w:divBdr>
                  <w:divsChild>
                    <w:div w:id="165938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669316">
      <w:bodyDiv w:val="1"/>
      <w:marLeft w:val="0"/>
      <w:marRight w:val="0"/>
      <w:marTop w:val="0"/>
      <w:marBottom w:val="0"/>
      <w:divBdr>
        <w:top w:val="none" w:sz="0" w:space="0" w:color="auto"/>
        <w:left w:val="none" w:sz="0" w:space="0" w:color="auto"/>
        <w:bottom w:val="none" w:sz="0" w:space="0" w:color="auto"/>
        <w:right w:val="none" w:sz="0" w:space="0" w:color="auto"/>
      </w:divBdr>
      <w:divsChild>
        <w:div w:id="603851655">
          <w:marLeft w:val="0"/>
          <w:marRight w:val="0"/>
          <w:marTop w:val="0"/>
          <w:marBottom w:val="0"/>
          <w:divBdr>
            <w:top w:val="none" w:sz="0" w:space="0" w:color="auto"/>
            <w:left w:val="none" w:sz="0" w:space="0" w:color="auto"/>
            <w:bottom w:val="none" w:sz="0" w:space="0" w:color="auto"/>
            <w:right w:val="none" w:sz="0" w:space="0" w:color="auto"/>
          </w:divBdr>
          <w:divsChild>
            <w:div w:id="1320887406">
              <w:marLeft w:val="0"/>
              <w:marRight w:val="0"/>
              <w:marTop w:val="0"/>
              <w:marBottom w:val="0"/>
              <w:divBdr>
                <w:top w:val="none" w:sz="0" w:space="0" w:color="auto"/>
                <w:left w:val="none" w:sz="0" w:space="0" w:color="auto"/>
                <w:bottom w:val="none" w:sz="0" w:space="0" w:color="auto"/>
                <w:right w:val="none" w:sz="0" w:space="0" w:color="auto"/>
              </w:divBdr>
              <w:divsChild>
                <w:div w:id="19828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9824">
      <w:bodyDiv w:val="1"/>
      <w:marLeft w:val="0"/>
      <w:marRight w:val="0"/>
      <w:marTop w:val="0"/>
      <w:marBottom w:val="0"/>
      <w:divBdr>
        <w:top w:val="none" w:sz="0" w:space="0" w:color="auto"/>
        <w:left w:val="none" w:sz="0" w:space="0" w:color="auto"/>
        <w:bottom w:val="none" w:sz="0" w:space="0" w:color="auto"/>
        <w:right w:val="none" w:sz="0" w:space="0" w:color="auto"/>
      </w:divBdr>
      <w:divsChild>
        <w:div w:id="1367634173">
          <w:marLeft w:val="0"/>
          <w:marRight w:val="0"/>
          <w:marTop w:val="0"/>
          <w:marBottom w:val="0"/>
          <w:divBdr>
            <w:top w:val="none" w:sz="0" w:space="0" w:color="auto"/>
            <w:left w:val="none" w:sz="0" w:space="0" w:color="auto"/>
            <w:bottom w:val="none" w:sz="0" w:space="0" w:color="auto"/>
            <w:right w:val="none" w:sz="0" w:space="0" w:color="auto"/>
          </w:divBdr>
          <w:divsChild>
            <w:div w:id="1997302680">
              <w:marLeft w:val="0"/>
              <w:marRight w:val="0"/>
              <w:marTop w:val="0"/>
              <w:marBottom w:val="0"/>
              <w:divBdr>
                <w:top w:val="none" w:sz="0" w:space="0" w:color="auto"/>
                <w:left w:val="none" w:sz="0" w:space="0" w:color="auto"/>
                <w:bottom w:val="none" w:sz="0" w:space="0" w:color="auto"/>
                <w:right w:val="none" w:sz="0" w:space="0" w:color="auto"/>
              </w:divBdr>
              <w:divsChild>
                <w:div w:id="1170022335">
                  <w:marLeft w:val="0"/>
                  <w:marRight w:val="0"/>
                  <w:marTop w:val="0"/>
                  <w:marBottom w:val="0"/>
                  <w:divBdr>
                    <w:top w:val="none" w:sz="0" w:space="0" w:color="auto"/>
                    <w:left w:val="none" w:sz="0" w:space="0" w:color="auto"/>
                    <w:bottom w:val="none" w:sz="0" w:space="0" w:color="auto"/>
                    <w:right w:val="none" w:sz="0" w:space="0" w:color="auto"/>
                  </w:divBdr>
                  <w:divsChild>
                    <w:div w:id="16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933104">
      <w:bodyDiv w:val="1"/>
      <w:marLeft w:val="0"/>
      <w:marRight w:val="0"/>
      <w:marTop w:val="0"/>
      <w:marBottom w:val="0"/>
      <w:divBdr>
        <w:top w:val="none" w:sz="0" w:space="0" w:color="auto"/>
        <w:left w:val="none" w:sz="0" w:space="0" w:color="auto"/>
        <w:bottom w:val="none" w:sz="0" w:space="0" w:color="auto"/>
        <w:right w:val="none" w:sz="0" w:space="0" w:color="auto"/>
      </w:divBdr>
      <w:divsChild>
        <w:div w:id="2102480300">
          <w:marLeft w:val="0"/>
          <w:marRight w:val="0"/>
          <w:marTop w:val="0"/>
          <w:marBottom w:val="0"/>
          <w:divBdr>
            <w:top w:val="none" w:sz="0" w:space="0" w:color="auto"/>
            <w:left w:val="none" w:sz="0" w:space="0" w:color="auto"/>
            <w:bottom w:val="none" w:sz="0" w:space="0" w:color="auto"/>
            <w:right w:val="none" w:sz="0" w:space="0" w:color="auto"/>
          </w:divBdr>
          <w:divsChild>
            <w:div w:id="844057115">
              <w:marLeft w:val="0"/>
              <w:marRight w:val="0"/>
              <w:marTop w:val="0"/>
              <w:marBottom w:val="0"/>
              <w:divBdr>
                <w:top w:val="none" w:sz="0" w:space="0" w:color="auto"/>
                <w:left w:val="none" w:sz="0" w:space="0" w:color="auto"/>
                <w:bottom w:val="none" w:sz="0" w:space="0" w:color="auto"/>
                <w:right w:val="none" w:sz="0" w:space="0" w:color="auto"/>
              </w:divBdr>
              <w:divsChild>
                <w:div w:id="15158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4751">
      <w:bodyDiv w:val="1"/>
      <w:marLeft w:val="0"/>
      <w:marRight w:val="0"/>
      <w:marTop w:val="0"/>
      <w:marBottom w:val="0"/>
      <w:divBdr>
        <w:top w:val="none" w:sz="0" w:space="0" w:color="auto"/>
        <w:left w:val="none" w:sz="0" w:space="0" w:color="auto"/>
        <w:bottom w:val="none" w:sz="0" w:space="0" w:color="auto"/>
        <w:right w:val="none" w:sz="0" w:space="0" w:color="auto"/>
      </w:divBdr>
      <w:divsChild>
        <w:div w:id="2036229663">
          <w:marLeft w:val="0"/>
          <w:marRight w:val="0"/>
          <w:marTop w:val="0"/>
          <w:marBottom w:val="0"/>
          <w:divBdr>
            <w:top w:val="none" w:sz="0" w:space="0" w:color="auto"/>
            <w:left w:val="none" w:sz="0" w:space="0" w:color="auto"/>
            <w:bottom w:val="none" w:sz="0" w:space="0" w:color="auto"/>
            <w:right w:val="none" w:sz="0" w:space="0" w:color="auto"/>
          </w:divBdr>
          <w:divsChild>
            <w:div w:id="1947694338">
              <w:marLeft w:val="0"/>
              <w:marRight w:val="0"/>
              <w:marTop w:val="0"/>
              <w:marBottom w:val="0"/>
              <w:divBdr>
                <w:top w:val="none" w:sz="0" w:space="0" w:color="auto"/>
                <w:left w:val="none" w:sz="0" w:space="0" w:color="auto"/>
                <w:bottom w:val="none" w:sz="0" w:space="0" w:color="auto"/>
                <w:right w:val="none" w:sz="0" w:space="0" w:color="auto"/>
              </w:divBdr>
              <w:divsChild>
                <w:div w:id="12056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14230">
      <w:bodyDiv w:val="1"/>
      <w:marLeft w:val="0"/>
      <w:marRight w:val="0"/>
      <w:marTop w:val="0"/>
      <w:marBottom w:val="0"/>
      <w:divBdr>
        <w:top w:val="none" w:sz="0" w:space="0" w:color="auto"/>
        <w:left w:val="none" w:sz="0" w:space="0" w:color="auto"/>
        <w:bottom w:val="none" w:sz="0" w:space="0" w:color="auto"/>
        <w:right w:val="none" w:sz="0" w:space="0" w:color="auto"/>
      </w:divBdr>
      <w:divsChild>
        <w:div w:id="1177505283">
          <w:marLeft w:val="0"/>
          <w:marRight w:val="0"/>
          <w:marTop w:val="0"/>
          <w:marBottom w:val="0"/>
          <w:divBdr>
            <w:top w:val="none" w:sz="0" w:space="0" w:color="auto"/>
            <w:left w:val="none" w:sz="0" w:space="0" w:color="auto"/>
            <w:bottom w:val="none" w:sz="0" w:space="0" w:color="auto"/>
            <w:right w:val="none" w:sz="0" w:space="0" w:color="auto"/>
          </w:divBdr>
          <w:divsChild>
            <w:div w:id="1188913507">
              <w:marLeft w:val="0"/>
              <w:marRight w:val="0"/>
              <w:marTop w:val="0"/>
              <w:marBottom w:val="0"/>
              <w:divBdr>
                <w:top w:val="none" w:sz="0" w:space="0" w:color="auto"/>
                <w:left w:val="none" w:sz="0" w:space="0" w:color="auto"/>
                <w:bottom w:val="none" w:sz="0" w:space="0" w:color="auto"/>
                <w:right w:val="none" w:sz="0" w:space="0" w:color="auto"/>
              </w:divBdr>
              <w:divsChild>
                <w:div w:id="1431125462">
                  <w:marLeft w:val="0"/>
                  <w:marRight w:val="0"/>
                  <w:marTop w:val="0"/>
                  <w:marBottom w:val="0"/>
                  <w:divBdr>
                    <w:top w:val="none" w:sz="0" w:space="0" w:color="auto"/>
                    <w:left w:val="none" w:sz="0" w:space="0" w:color="auto"/>
                    <w:bottom w:val="none" w:sz="0" w:space="0" w:color="auto"/>
                    <w:right w:val="none" w:sz="0" w:space="0" w:color="auto"/>
                  </w:divBdr>
                  <w:divsChild>
                    <w:div w:id="13495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95616">
      <w:bodyDiv w:val="1"/>
      <w:marLeft w:val="0"/>
      <w:marRight w:val="0"/>
      <w:marTop w:val="0"/>
      <w:marBottom w:val="0"/>
      <w:divBdr>
        <w:top w:val="none" w:sz="0" w:space="0" w:color="auto"/>
        <w:left w:val="none" w:sz="0" w:space="0" w:color="auto"/>
        <w:bottom w:val="none" w:sz="0" w:space="0" w:color="auto"/>
        <w:right w:val="none" w:sz="0" w:space="0" w:color="auto"/>
      </w:divBdr>
      <w:divsChild>
        <w:div w:id="1233156554">
          <w:marLeft w:val="0"/>
          <w:marRight w:val="0"/>
          <w:marTop w:val="0"/>
          <w:marBottom w:val="0"/>
          <w:divBdr>
            <w:top w:val="none" w:sz="0" w:space="0" w:color="auto"/>
            <w:left w:val="none" w:sz="0" w:space="0" w:color="auto"/>
            <w:bottom w:val="none" w:sz="0" w:space="0" w:color="auto"/>
            <w:right w:val="none" w:sz="0" w:space="0" w:color="auto"/>
          </w:divBdr>
          <w:divsChild>
            <w:div w:id="1231237075">
              <w:marLeft w:val="0"/>
              <w:marRight w:val="0"/>
              <w:marTop w:val="0"/>
              <w:marBottom w:val="0"/>
              <w:divBdr>
                <w:top w:val="none" w:sz="0" w:space="0" w:color="auto"/>
                <w:left w:val="none" w:sz="0" w:space="0" w:color="auto"/>
                <w:bottom w:val="none" w:sz="0" w:space="0" w:color="auto"/>
                <w:right w:val="none" w:sz="0" w:space="0" w:color="auto"/>
              </w:divBdr>
              <w:divsChild>
                <w:div w:id="1857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85267">
      <w:bodyDiv w:val="1"/>
      <w:marLeft w:val="0"/>
      <w:marRight w:val="0"/>
      <w:marTop w:val="0"/>
      <w:marBottom w:val="0"/>
      <w:divBdr>
        <w:top w:val="none" w:sz="0" w:space="0" w:color="auto"/>
        <w:left w:val="none" w:sz="0" w:space="0" w:color="auto"/>
        <w:bottom w:val="none" w:sz="0" w:space="0" w:color="auto"/>
        <w:right w:val="none" w:sz="0" w:space="0" w:color="auto"/>
      </w:divBdr>
      <w:divsChild>
        <w:div w:id="23218567">
          <w:marLeft w:val="0"/>
          <w:marRight w:val="0"/>
          <w:marTop w:val="0"/>
          <w:marBottom w:val="0"/>
          <w:divBdr>
            <w:top w:val="none" w:sz="0" w:space="0" w:color="auto"/>
            <w:left w:val="none" w:sz="0" w:space="0" w:color="auto"/>
            <w:bottom w:val="none" w:sz="0" w:space="0" w:color="auto"/>
            <w:right w:val="none" w:sz="0" w:space="0" w:color="auto"/>
          </w:divBdr>
          <w:divsChild>
            <w:div w:id="2108456415">
              <w:marLeft w:val="0"/>
              <w:marRight w:val="0"/>
              <w:marTop w:val="0"/>
              <w:marBottom w:val="0"/>
              <w:divBdr>
                <w:top w:val="none" w:sz="0" w:space="0" w:color="auto"/>
                <w:left w:val="none" w:sz="0" w:space="0" w:color="auto"/>
                <w:bottom w:val="none" w:sz="0" w:space="0" w:color="auto"/>
                <w:right w:val="none" w:sz="0" w:space="0" w:color="auto"/>
              </w:divBdr>
              <w:divsChild>
                <w:div w:id="143185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3012">
      <w:bodyDiv w:val="1"/>
      <w:marLeft w:val="0"/>
      <w:marRight w:val="0"/>
      <w:marTop w:val="0"/>
      <w:marBottom w:val="0"/>
      <w:divBdr>
        <w:top w:val="none" w:sz="0" w:space="0" w:color="auto"/>
        <w:left w:val="none" w:sz="0" w:space="0" w:color="auto"/>
        <w:bottom w:val="none" w:sz="0" w:space="0" w:color="auto"/>
        <w:right w:val="none" w:sz="0" w:space="0" w:color="auto"/>
      </w:divBdr>
      <w:divsChild>
        <w:div w:id="804662918">
          <w:marLeft w:val="0"/>
          <w:marRight w:val="0"/>
          <w:marTop w:val="0"/>
          <w:marBottom w:val="0"/>
          <w:divBdr>
            <w:top w:val="none" w:sz="0" w:space="0" w:color="auto"/>
            <w:left w:val="none" w:sz="0" w:space="0" w:color="auto"/>
            <w:bottom w:val="none" w:sz="0" w:space="0" w:color="auto"/>
            <w:right w:val="none" w:sz="0" w:space="0" w:color="auto"/>
          </w:divBdr>
          <w:divsChild>
            <w:div w:id="1508716625">
              <w:marLeft w:val="0"/>
              <w:marRight w:val="0"/>
              <w:marTop w:val="0"/>
              <w:marBottom w:val="0"/>
              <w:divBdr>
                <w:top w:val="none" w:sz="0" w:space="0" w:color="auto"/>
                <w:left w:val="none" w:sz="0" w:space="0" w:color="auto"/>
                <w:bottom w:val="none" w:sz="0" w:space="0" w:color="auto"/>
                <w:right w:val="none" w:sz="0" w:space="0" w:color="auto"/>
              </w:divBdr>
              <w:divsChild>
                <w:div w:id="404835566">
                  <w:marLeft w:val="0"/>
                  <w:marRight w:val="0"/>
                  <w:marTop w:val="0"/>
                  <w:marBottom w:val="0"/>
                  <w:divBdr>
                    <w:top w:val="none" w:sz="0" w:space="0" w:color="auto"/>
                    <w:left w:val="none" w:sz="0" w:space="0" w:color="auto"/>
                    <w:bottom w:val="none" w:sz="0" w:space="0" w:color="auto"/>
                    <w:right w:val="none" w:sz="0" w:space="0" w:color="auto"/>
                  </w:divBdr>
                  <w:divsChild>
                    <w:div w:id="14539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2655">
      <w:bodyDiv w:val="1"/>
      <w:marLeft w:val="0"/>
      <w:marRight w:val="0"/>
      <w:marTop w:val="0"/>
      <w:marBottom w:val="0"/>
      <w:divBdr>
        <w:top w:val="none" w:sz="0" w:space="0" w:color="auto"/>
        <w:left w:val="none" w:sz="0" w:space="0" w:color="auto"/>
        <w:bottom w:val="none" w:sz="0" w:space="0" w:color="auto"/>
        <w:right w:val="none" w:sz="0" w:space="0" w:color="auto"/>
      </w:divBdr>
      <w:divsChild>
        <w:div w:id="438330438">
          <w:marLeft w:val="0"/>
          <w:marRight w:val="0"/>
          <w:marTop w:val="0"/>
          <w:marBottom w:val="0"/>
          <w:divBdr>
            <w:top w:val="none" w:sz="0" w:space="0" w:color="auto"/>
            <w:left w:val="none" w:sz="0" w:space="0" w:color="auto"/>
            <w:bottom w:val="none" w:sz="0" w:space="0" w:color="auto"/>
            <w:right w:val="none" w:sz="0" w:space="0" w:color="auto"/>
          </w:divBdr>
          <w:divsChild>
            <w:div w:id="1935046622">
              <w:marLeft w:val="0"/>
              <w:marRight w:val="0"/>
              <w:marTop w:val="0"/>
              <w:marBottom w:val="0"/>
              <w:divBdr>
                <w:top w:val="none" w:sz="0" w:space="0" w:color="auto"/>
                <w:left w:val="none" w:sz="0" w:space="0" w:color="auto"/>
                <w:bottom w:val="none" w:sz="0" w:space="0" w:color="auto"/>
                <w:right w:val="none" w:sz="0" w:space="0" w:color="auto"/>
              </w:divBdr>
              <w:divsChild>
                <w:div w:id="264772619">
                  <w:marLeft w:val="0"/>
                  <w:marRight w:val="0"/>
                  <w:marTop w:val="0"/>
                  <w:marBottom w:val="0"/>
                  <w:divBdr>
                    <w:top w:val="none" w:sz="0" w:space="0" w:color="auto"/>
                    <w:left w:val="none" w:sz="0" w:space="0" w:color="auto"/>
                    <w:bottom w:val="none" w:sz="0" w:space="0" w:color="auto"/>
                    <w:right w:val="none" w:sz="0" w:space="0" w:color="auto"/>
                  </w:divBdr>
                  <w:divsChild>
                    <w:div w:id="10406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443612">
      <w:bodyDiv w:val="1"/>
      <w:marLeft w:val="0"/>
      <w:marRight w:val="0"/>
      <w:marTop w:val="0"/>
      <w:marBottom w:val="0"/>
      <w:divBdr>
        <w:top w:val="none" w:sz="0" w:space="0" w:color="auto"/>
        <w:left w:val="none" w:sz="0" w:space="0" w:color="auto"/>
        <w:bottom w:val="none" w:sz="0" w:space="0" w:color="auto"/>
        <w:right w:val="none" w:sz="0" w:space="0" w:color="auto"/>
      </w:divBdr>
      <w:divsChild>
        <w:div w:id="1162500158">
          <w:marLeft w:val="0"/>
          <w:marRight w:val="0"/>
          <w:marTop w:val="0"/>
          <w:marBottom w:val="0"/>
          <w:divBdr>
            <w:top w:val="none" w:sz="0" w:space="0" w:color="auto"/>
            <w:left w:val="none" w:sz="0" w:space="0" w:color="auto"/>
            <w:bottom w:val="none" w:sz="0" w:space="0" w:color="auto"/>
            <w:right w:val="none" w:sz="0" w:space="0" w:color="auto"/>
          </w:divBdr>
          <w:divsChild>
            <w:div w:id="70125030">
              <w:marLeft w:val="0"/>
              <w:marRight w:val="0"/>
              <w:marTop w:val="0"/>
              <w:marBottom w:val="0"/>
              <w:divBdr>
                <w:top w:val="none" w:sz="0" w:space="0" w:color="auto"/>
                <w:left w:val="none" w:sz="0" w:space="0" w:color="auto"/>
                <w:bottom w:val="none" w:sz="0" w:space="0" w:color="auto"/>
                <w:right w:val="none" w:sz="0" w:space="0" w:color="auto"/>
              </w:divBdr>
              <w:divsChild>
                <w:div w:id="1000432233">
                  <w:marLeft w:val="0"/>
                  <w:marRight w:val="0"/>
                  <w:marTop w:val="0"/>
                  <w:marBottom w:val="0"/>
                  <w:divBdr>
                    <w:top w:val="none" w:sz="0" w:space="0" w:color="auto"/>
                    <w:left w:val="none" w:sz="0" w:space="0" w:color="auto"/>
                    <w:bottom w:val="none" w:sz="0" w:space="0" w:color="auto"/>
                    <w:right w:val="none" w:sz="0" w:space="0" w:color="auto"/>
                  </w:divBdr>
                  <w:divsChild>
                    <w:div w:id="117652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43309">
      <w:bodyDiv w:val="1"/>
      <w:marLeft w:val="0"/>
      <w:marRight w:val="0"/>
      <w:marTop w:val="0"/>
      <w:marBottom w:val="0"/>
      <w:divBdr>
        <w:top w:val="none" w:sz="0" w:space="0" w:color="auto"/>
        <w:left w:val="none" w:sz="0" w:space="0" w:color="auto"/>
        <w:bottom w:val="none" w:sz="0" w:space="0" w:color="auto"/>
        <w:right w:val="none" w:sz="0" w:space="0" w:color="auto"/>
      </w:divBdr>
      <w:divsChild>
        <w:div w:id="681933529">
          <w:marLeft w:val="0"/>
          <w:marRight w:val="0"/>
          <w:marTop w:val="0"/>
          <w:marBottom w:val="0"/>
          <w:divBdr>
            <w:top w:val="none" w:sz="0" w:space="0" w:color="auto"/>
            <w:left w:val="none" w:sz="0" w:space="0" w:color="auto"/>
            <w:bottom w:val="none" w:sz="0" w:space="0" w:color="auto"/>
            <w:right w:val="none" w:sz="0" w:space="0" w:color="auto"/>
          </w:divBdr>
          <w:divsChild>
            <w:div w:id="1525365685">
              <w:marLeft w:val="0"/>
              <w:marRight w:val="0"/>
              <w:marTop w:val="0"/>
              <w:marBottom w:val="0"/>
              <w:divBdr>
                <w:top w:val="none" w:sz="0" w:space="0" w:color="auto"/>
                <w:left w:val="none" w:sz="0" w:space="0" w:color="auto"/>
                <w:bottom w:val="none" w:sz="0" w:space="0" w:color="auto"/>
                <w:right w:val="none" w:sz="0" w:space="0" w:color="auto"/>
              </w:divBdr>
              <w:divsChild>
                <w:div w:id="1857771842">
                  <w:marLeft w:val="0"/>
                  <w:marRight w:val="0"/>
                  <w:marTop w:val="0"/>
                  <w:marBottom w:val="0"/>
                  <w:divBdr>
                    <w:top w:val="none" w:sz="0" w:space="0" w:color="auto"/>
                    <w:left w:val="none" w:sz="0" w:space="0" w:color="auto"/>
                    <w:bottom w:val="none" w:sz="0" w:space="0" w:color="auto"/>
                    <w:right w:val="none" w:sz="0" w:space="0" w:color="auto"/>
                  </w:divBdr>
                  <w:divsChild>
                    <w:div w:id="17183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386947">
      <w:bodyDiv w:val="1"/>
      <w:marLeft w:val="0"/>
      <w:marRight w:val="0"/>
      <w:marTop w:val="0"/>
      <w:marBottom w:val="0"/>
      <w:divBdr>
        <w:top w:val="none" w:sz="0" w:space="0" w:color="auto"/>
        <w:left w:val="none" w:sz="0" w:space="0" w:color="auto"/>
        <w:bottom w:val="none" w:sz="0" w:space="0" w:color="auto"/>
        <w:right w:val="none" w:sz="0" w:space="0" w:color="auto"/>
      </w:divBdr>
      <w:divsChild>
        <w:div w:id="1761019637">
          <w:marLeft w:val="0"/>
          <w:marRight w:val="0"/>
          <w:marTop w:val="0"/>
          <w:marBottom w:val="0"/>
          <w:divBdr>
            <w:top w:val="none" w:sz="0" w:space="0" w:color="auto"/>
            <w:left w:val="none" w:sz="0" w:space="0" w:color="auto"/>
            <w:bottom w:val="none" w:sz="0" w:space="0" w:color="auto"/>
            <w:right w:val="none" w:sz="0" w:space="0" w:color="auto"/>
          </w:divBdr>
          <w:divsChild>
            <w:div w:id="1215971021">
              <w:marLeft w:val="0"/>
              <w:marRight w:val="0"/>
              <w:marTop w:val="0"/>
              <w:marBottom w:val="0"/>
              <w:divBdr>
                <w:top w:val="none" w:sz="0" w:space="0" w:color="auto"/>
                <w:left w:val="none" w:sz="0" w:space="0" w:color="auto"/>
                <w:bottom w:val="none" w:sz="0" w:space="0" w:color="auto"/>
                <w:right w:val="none" w:sz="0" w:space="0" w:color="auto"/>
              </w:divBdr>
              <w:divsChild>
                <w:div w:id="1384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16463">
      <w:bodyDiv w:val="1"/>
      <w:marLeft w:val="0"/>
      <w:marRight w:val="0"/>
      <w:marTop w:val="0"/>
      <w:marBottom w:val="0"/>
      <w:divBdr>
        <w:top w:val="none" w:sz="0" w:space="0" w:color="auto"/>
        <w:left w:val="none" w:sz="0" w:space="0" w:color="auto"/>
        <w:bottom w:val="none" w:sz="0" w:space="0" w:color="auto"/>
        <w:right w:val="none" w:sz="0" w:space="0" w:color="auto"/>
      </w:divBdr>
      <w:divsChild>
        <w:div w:id="1777823111">
          <w:marLeft w:val="0"/>
          <w:marRight w:val="0"/>
          <w:marTop w:val="0"/>
          <w:marBottom w:val="0"/>
          <w:divBdr>
            <w:top w:val="none" w:sz="0" w:space="0" w:color="auto"/>
            <w:left w:val="none" w:sz="0" w:space="0" w:color="auto"/>
            <w:bottom w:val="none" w:sz="0" w:space="0" w:color="auto"/>
            <w:right w:val="none" w:sz="0" w:space="0" w:color="auto"/>
          </w:divBdr>
          <w:divsChild>
            <w:div w:id="1379550539">
              <w:marLeft w:val="0"/>
              <w:marRight w:val="0"/>
              <w:marTop w:val="0"/>
              <w:marBottom w:val="0"/>
              <w:divBdr>
                <w:top w:val="none" w:sz="0" w:space="0" w:color="auto"/>
                <w:left w:val="none" w:sz="0" w:space="0" w:color="auto"/>
                <w:bottom w:val="none" w:sz="0" w:space="0" w:color="auto"/>
                <w:right w:val="none" w:sz="0" w:space="0" w:color="auto"/>
              </w:divBdr>
              <w:divsChild>
                <w:div w:id="1757171636">
                  <w:marLeft w:val="0"/>
                  <w:marRight w:val="0"/>
                  <w:marTop w:val="0"/>
                  <w:marBottom w:val="0"/>
                  <w:divBdr>
                    <w:top w:val="none" w:sz="0" w:space="0" w:color="auto"/>
                    <w:left w:val="none" w:sz="0" w:space="0" w:color="auto"/>
                    <w:bottom w:val="none" w:sz="0" w:space="0" w:color="auto"/>
                    <w:right w:val="none" w:sz="0" w:space="0" w:color="auto"/>
                  </w:divBdr>
                  <w:divsChild>
                    <w:div w:id="15158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49554">
      <w:bodyDiv w:val="1"/>
      <w:marLeft w:val="0"/>
      <w:marRight w:val="0"/>
      <w:marTop w:val="0"/>
      <w:marBottom w:val="0"/>
      <w:divBdr>
        <w:top w:val="none" w:sz="0" w:space="0" w:color="auto"/>
        <w:left w:val="none" w:sz="0" w:space="0" w:color="auto"/>
        <w:bottom w:val="none" w:sz="0" w:space="0" w:color="auto"/>
        <w:right w:val="none" w:sz="0" w:space="0" w:color="auto"/>
      </w:divBdr>
      <w:divsChild>
        <w:div w:id="387919151">
          <w:marLeft w:val="0"/>
          <w:marRight w:val="0"/>
          <w:marTop w:val="0"/>
          <w:marBottom w:val="0"/>
          <w:divBdr>
            <w:top w:val="none" w:sz="0" w:space="0" w:color="auto"/>
            <w:left w:val="none" w:sz="0" w:space="0" w:color="auto"/>
            <w:bottom w:val="none" w:sz="0" w:space="0" w:color="auto"/>
            <w:right w:val="none" w:sz="0" w:space="0" w:color="auto"/>
          </w:divBdr>
          <w:divsChild>
            <w:div w:id="964460220">
              <w:marLeft w:val="0"/>
              <w:marRight w:val="0"/>
              <w:marTop w:val="0"/>
              <w:marBottom w:val="0"/>
              <w:divBdr>
                <w:top w:val="none" w:sz="0" w:space="0" w:color="auto"/>
                <w:left w:val="none" w:sz="0" w:space="0" w:color="auto"/>
                <w:bottom w:val="none" w:sz="0" w:space="0" w:color="auto"/>
                <w:right w:val="none" w:sz="0" w:space="0" w:color="auto"/>
              </w:divBdr>
              <w:divsChild>
                <w:div w:id="1331060484">
                  <w:marLeft w:val="0"/>
                  <w:marRight w:val="0"/>
                  <w:marTop w:val="0"/>
                  <w:marBottom w:val="0"/>
                  <w:divBdr>
                    <w:top w:val="none" w:sz="0" w:space="0" w:color="auto"/>
                    <w:left w:val="none" w:sz="0" w:space="0" w:color="auto"/>
                    <w:bottom w:val="none" w:sz="0" w:space="0" w:color="auto"/>
                    <w:right w:val="none" w:sz="0" w:space="0" w:color="auto"/>
                  </w:divBdr>
                  <w:divsChild>
                    <w:div w:id="15362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1D365-45D0-40E0-A2F3-7499BDDB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3700</Words>
  <Characters>23314</Characters>
  <Application>Microsoft Office Word</Application>
  <DocSecurity>0</DocSecurity>
  <Lines>194</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1aec8368, 5323e4e6</dc:creator>
  <cp:keywords/>
  <dc:description/>
  <cp:lastModifiedBy>1aec8368, 5323e4e6</cp:lastModifiedBy>
  <cp:revision>48</cp:revision>
  <dcterms:created xsi:type="dcterms:W3CDTF">2023-01-28T14:31:00Z</dcterms:created>
  <dcterms:modified xsi:type="dcterms:W3CDTF">2024-02-15T10:21:00Z</dcterms:modified>
</cp:coreProperties>
</file>